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    —    学年）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浙江省政府奖学金申请审批表</w:t>
      </w:r>
      <w:bookmarkEnd w:id="0"/>
    </w:p>
    <w:p>
      <w:pPr>
        <w:adjustRightInd w:val="0"/>
        <w:snapToGrid w:val="0"/>
        <w:rPr>
          <w:b/>
          <w:sz w:val="24"/>
        </w:rPr>
      </w:pPr>
      <w:r>
        <w:rPr>
          <w:rFonts w:hint="eastAsia"/>
          <w:b/>
          <w:sz w:val="24"/>
        </w:rPr>
        <w:t>学校：                      院系：                    学号：</w:t>
      </w:r>
    </w:p>
    <w:tbl>
      <w:tblPr>
        <w:tblStyle w:val="2"/>
        <w:tblpPr w:leftFromText="180" w:rightFromText="180" w:vertAnchor="page" w:horzAnchor="page" w:tblpX="1738" w:tblpY="218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50"/>
        <w:gridCol w:w="46"/>
        <w:gridCol w:w="351"/>
        <w:gridCol w:w="398"/>
        <w:gridCol w:w="397"/>
        <w:gridCol w:w="286"/>
        <w:gridCol w:w="111"/>
        <w:gridCol w:w="398"/>
        <w:gridCol w:w="398"/>
        <w:gridCol w:w="78"/>
        <w:gridCol w:w="319"/>
        <w:gridCol w:w="99"/>
        <w:gridCol w:w="298"/>
        <w:gridCol w:w="398"/>
        <w:gridCol w:w="130"/>
        <w:gridCol w:w="268"/>
        <w:gridCol w:w="397"/>
        <w:gridCol w:w="397"/>
        <w:gridCol w:w="238"/>
        <w:gridCol w:w="160"/>
        <w:gridCol w:w="398"/>
        <w:gridCol w:w="397"/>
        <w:gridCol w:w="398"/>
        <w:gridCol w:w="397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03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39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03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39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5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5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5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5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35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1" w:hRule="atLeast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8425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adjustRightInd w:val="0"/>
              <w:snapToGrid w:val="0"/>
              <w:spacing w:after="156" w:afterLines="5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ind w:firstLine="180" w:firstLineChars="5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rPr>
          <w:rFonts w:ascii="方正小标宋简体" w:hAnsi="华文中宋" w:eastAsia="方正小标宋简体"/>
          <w:sz w:val="36"/>
          <w:szCs w:val="36"/>
        </w:rPr>
      </w:pPr>
    </w:p>
    <w:p>
      <w:pPr>
        <w:adjustRightInd w:val="0"/>
        <w:snapToGrid w:val="0"/>
        <w:rPr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推荐人（辅导员或班主任）签名：                </w:t>
            </w:r>
          </w:p>
          <w:p>
            <w:pPr>
              <w:adjustRightInd w:val="0"/>
              <w:snapToGrid w:val="0"/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040" w:firstLineChars="2100"/>
              <w:rPr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spacing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spacing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ind w:firstLine="5469" w:firstLineChars="227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156" w:afterLines="5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个工作日，无异议，现批准该同学获得省政府奖学金。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F0D88"/>
    <w:rsid w:val="1D6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2021-09-17T07:56:00Z</dcterms:created>
  <dc:creator>大大大芒果</dc:creator>
  <cp:lastModifiedBy>大大大芒果</cp:lastModifiedBy>
  <dcterms:modified xsi:type="dcterms:W3CDTF">2021-09-17T07:56:40Z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5C9C128712A44DB8B30C1D0C7FCEFAAB</vt:lpwstr>
  </property>
</Properties>
</file>