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目前健康码状态：□绿码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绿码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□黄码  □红码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20" w:lineRule="exact"/>
        <w:jc w:val="center"/>
        <w:rPr>
          <w:rFonts w:ascii="宋体" w:hAnsi="宋体" w:eastAsia="宋体" w:cs="宋体"/>
          <w:spacing w:val="2"/>
          <w:sz w:val="24"/>
          <w:szCs w:val="32"/>
        </w:rPr>
      </w:pPr>
    </w:p>
    <w:p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E50FC"/>
    <w:rsid w:val="15EE50FC"/>
    <w:rsid w:val="7A4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2022-03-07T03:57:00Z</dcterms:created>
  <dc:creator>潘孝杰</dc:creator>
  <cp:lastModifiedBy>潘孝杰</cp:lastModifiedBy>
  <dcterms:modified xsi:type="dcterms:W3CDTF">2022-03-07T03:58:38Z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F1798F2B32F145EEB0DF06D3F636AD00</vt:lpwstr>
  </property>
</Properties>
</file>