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EF282F">
              <w:rPr>
                <w:rFonts w:ascii="宋体" w:hAnsi="宋体" w:cs="宋体"/>
                <w:bCs/>
                <w:sz w:val="36"/>
                <w:szCs w:val="36"/>
              </w:rPr>
              <w:t>519</w:t>
            </w:r>
            <w:r>
              <w:rPr>
                <w:rFonts w:ascii="宋体" w:hAnsi="宋体" w:cs="宋体"/>
                <w:bCs/>
                <w:sz w:val="36"/>
                <w:szCs w:val="36"/>
              </w:rPr>
              <w:t>0</w:t>
            </w:r>
            <w:r w:rsidR="00EF282F">
              <w:rPr>
                <w:rFonts w:ascii="宋体" w:hAnsi="宋体" w:cs="宋体"/>
                <w:bCs/>
                <w:sz w:val="36"/>
                <w:szCs w:val="36"/>
              </w:rPr>
              <w:t>2</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r w:rsidR="00EF282F">
              <w:rPr>
                <w:rFonts w:ascii="宋体" w:eastAsia="宋体" w:hAnsi="宋体" w:cs="宋体" w:hint="eastAsia"/>
                <w:b w:val="0"/>
                <w:sz w:val="36"/>
                <w:szCs w:val="36"/>
              </w:rPr>
              <w:t>三位一体考试数字化评分服务项目</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443BDB">
        <w:rPr>
          <w:rFonts w:ascii="宋体" w:hAnsi="宋体" w:cs="宋体"/>
          <w:sz w:val="44"/>
        </w:rPr>
        <w:t>5</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8A08A3">
          <w:rPr>
            <w:noProof/>
            <w:webHidden/>
          </w:rPr>
          <w:t>1</w:t>
        </w:r>
        <w:r w:rsidR="00ED02DF">
          <w:rPr>
            <w:noProof/>
            <w:webHidden/>
          </w:rPr>
          <w:fldChar w:fldCharType="end"/>
        </w:r>
      </w:hyperlink>
    </w:p>
    <w:p w:rsidR="00ED02DF" w:rsidRPr="00A63E10" w:rsidRDefault="00EF282F">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8A08A3">
          <w:rPr>
            <w:noProof/>
            <w:webHidden/>
          </w:rPr>
          <w:t>3</w:t>
        </w:r>
        <w:r w:rsidR="00ED02DF">
          <w:rPr>
            <w:noProof/>
            <w:webHidden/>
          </w:rPr>
          <w:fldChar w:fldCharType="end"/>
        </w:r>
      </w:hyperlink>
    </w:p>
    <w:p w:rsidR="00ED02DF" w:rsidRPr="00A63E10" w:rsidRDefault="00EF282F">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8A08A3">
          <w:rPr>
            <w:noProof/>
            <w:webHidden/>
          </w:rPr>
          <w:t>7</w:t>
        </w:r>
        <w:r w:rsidR="00ED02DF">
          <w:rPr>
            <w:noProof/>
            <w:webHidden/>
          </w:rPr>
          <w:fldChar w:fldCharType="end"/>
        </w:r>
      </w:hyperlink>
    </w:p>
    <w:p w:rsidR="00ED02DF" w:rsidRPr="00A63E10" w:rsidRDefault="00EF282F">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8A08A3">
          <w:rPr>
            <w:noProof/>
            <w:webHidden/>
          </w:rPr>
          <w:t>8</w:t>
        </w:r>
        <w:r w:rsidR="00ED02DF">
          <w:rPr>
            <w:noProof/>
            <w:webHidden/>
          </w:rPr>
          <w:fldChar w:fldCharType="end"/>
        </w:r>
      </w:hyperlink>
    </w:p>
    <w:p w:rsidR="00ED02DF" w:rsidRPr="00A63E10" w:rsidRDefault="00EF282F">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8A08A3">
          <w:rPr>
            <w:noProof/>
            <w:webHidden/>
          </w:rPr>
          <w:t>8</w:t>
        </w:r>
        <w:r w:rsidR="00ED02DF">
          <w:rPr>
            <w:noProof/>
            <w:webHidden/>
          </w:rPr>
          <w:fldChar w:fldCharType="end"/>
        </w:r>
      </w:hyperlink>
    </w:p>
    <w:p w:rsidR="00ED02DF" w:rsidRPr="00A63E10" w:rsidRDefault="00EF282F">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8A08A3">
          <w:rPr>
            <w:noProof/>
            <w:webHidden/>
          </w:rPr>
          <w:t>18</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6" w:name="_Toc190677533"/>
      <w:r>
        <w:rPr>
          <w:rFonts w:hint="eastAsia"/>
        </w:rPr>
        <w:lastRenderedPageBreak/>
        <w:t>第一部分</w:t>
      </w:r>
      <w:r>
        <w:rPr>
          <w:rFonts w:hint="eastAsia"/>
        </w:rPr>
        <w:t xml:space="preserve">  </w:t>
      </w:r>
      <w:r>
        <w:rPr>
          <w:rFonts w:hint="eastAsia"/>
        </w:rPr>
        <w:t>采购公告</w:t>
      </w:r>
      <w:bookmarkEnd w:id="6"/>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352894">
        <w:rPr>
          <w:rFonts w:ascii="宋体" w:hAnsi="宋体" w:cs="宋体"/>
          <w:sz w:val="24"/>
          <w:szCs w:val="24"/>
          <w:u w:val="single"/>
        </w:rPr>
        <w:t>519</w:t>
      </w:r>
      <w:r w:rsidR="004E25C4">
        <w:rPr>
          <w:rFonts w:ascii="宋体" w:hAnsi="宋体" w:cs="宋体"/>
          <w:sz w:val="24"/>
          <w:szCs w:val="24"/>
          <w:u w:val="single"/>
        </w:rPr>
        <w:t>0</w:t>
      </w:r>
      <w:r w:rsidR="00352894">
        <w:rPr>
          <w:rFonts w:ascii="宋体" w:hAnsi="宋体" w:cs="宋体"/>
          <w:sz w:val="24"/>
          <w:szCs w:val="24"/>
          <w:u w:val="single"/>
        </w:rPr>
        <w:t>2</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352894">
        <w:rPr>
          <w:rFonts w:ascii="宋体" w:hAnsi="宋体" w:cs="宋体"/>
          <w:sz w:val="24"/>
          <w:szCs w:val="24"/>
          <w:u w:val="single"/>
        </w:rPr>
        <w:t>5</w:t>
      </w:r>
      <w:r w:rsidR="004E25C4" w:rsidRPr="00647ACE">
        <w:rPr>
          <w:rFonts w:ascii="宋体" w:hAnsi="宋体" w:cs="宋体" w:hint="eastAsia"/>
          <w:sz w:val="24"/>
          <w:szCs w:val="24"/>
          <w:u w:val="single"/>
        </w:rPr>
        <w:t>月</w:t>
      </w:r>
      <w:r w:rsidR="004E25C4">
        <w:rPr>
          <w:rFonts w:ascii="宋体" w:hAnsi="宋体" w:cs="宋体"/>
          <w:sz w:val="24"/>
          <w:szCs w:val="24"/>
          <w:u w:val="single"/>
        </w:rPr>
        <w:t>1</w:t>
      </w:r>
      <w:r w:rsidR="00352894">
        <w:rPr>
          <w:rFonts w:ascii="宋体" w:hAnsi="宋体" w:cs="宋体"/>
          <w:sz w:val="24"/>
          <w:szCs w:val="24"/>
          <w:u w:val="single"/>
        </w:rPr>
        <w:t>9</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352894" w:rsidRPr="00352894">
        <w:rPr>
          <w:rFonts w:ascii="宋体" w:hAnsi="宋体" w:cs="宋体" w:hint="eastAsia"/>
          <w:sz w:val="24"/>
          <w:szCs w:val="24"/>
          <w:u w:val="single"/>
        </w:rPr>
        <w:t>宁波财经学院三位一体考试数字化评分服务项目</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352894">
            <w:pPr>
              <w:topLinePunct/>
              <w:adjustRightInd w:val="0"/>
              <w:snapToGrid w:val="0"/>
              <w:jc w:val="center"/>
              <w:rPr>
                <w:rFonts w:ascii="宋体" w:hAnsi="宋体" w:cs="宋体"/>
                <w:sz w:val="24"/>
                <w:szCs w:val="24"/>
              </w:rPr>
            </w:pPr>
            <w:r w:rsidRPr="00352894">
              <w:rPr>
                <w:rFonts w:ascii="宋体" w:hAnsi="宋体" w:cs="宋体" w:hint="eastAsia"/>
                <w:sz w:val="24"/>
                <w:szCs w:val="24"/>
              </w:rPr>
              <w:t>三位一体考试数字化评分服务</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B189C">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352894">
              <w:rPr>
                <w:rFonts w:ascii="宋体" w:hAnsi="宋体" w:cs="宋体"/>
                <w:sz w:val="24"/>
                <w:szCs w:val="24"/>
              </w:rPr>
              <w:t>2</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352894">
        <w:rPr>
          <w:rFonts w:ascii="宋体" w:hAnsi="宋体" w:cs="宋体"/>
          <w:sz w:val="24"/>
          <w:szCs w:val="24"/>
          <w:u w:val="single"/>
        </w:rPr>
        <w:t>5</w:t>
      </w:r>
      <w:r w:rsidRPr="00C67810">
        <w:rPr>
          <w:rFonts w:ascii="宋体" w:hAnsi="宋体" w:cs="宋体" w:hint="eastAsia"/>
          <w:sz w:val="24"/>
          <w:szCs w:val="24"/>
          <w:u w:val="single"/>
        </w:rPr>
        <w:t>月</w:t>
      </w:r>
      <w:r w:rsidR="00352894">
        <w:rPr>
          <w:rFonts w:ascii="宋体" w:hAnsi="宋体" w:cs="宋体"/>
          <w:sz w:val="24"/>
          <w:szCs w:val="24"/>
          <w:u w:val="single"/>
        </w:rPr>
        <w:t>22</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w:t>
      </w:r>
      <w:bookmarkStart w:id="7" w:name="_GoBack"/>
      <w:bookmarkEnd w:id="7"/>
      <w:r w:rsidRPr="00227234">
        <w:rPr>
          <w:rFonts w:ascii="宋体" w:hAnsi="宋体" w:cs="宋体" w:hint="eastAsia"/>
          <w:b/>
          <w:sz w:val="24"/>
          <w:szCs w:val="24"/>
        </w:rPr>
        <w:t>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8" w:name="_Toc190677534"/>
      <w:r>
        <w:rPr>
          <w:rFonts w:hint="eastAsia"/>
        </w:rPr>
        <w:lastRenderedPageBreak/>
        <w:t>第二部分</w:t>
      </w:r>
      <w:r>
        <w:rPr>
          <w:rFonts w:hint="eastAsia"/>
        </w:rPr>
        <w:t xml:space="preserve">  </w:t>
      </w:r>
      <w:r>
        <w:rPr>
          <w:rFonts w:hint="eastAsia"/>
        </w:rPr>
        <w:t>询价采购须知</w:t>
      </w:r>
      <w:bookmarkEnd w:id="8"/>
    </w:p>
    <w:p w:rsidR="0095129B" w:rsidRDefault="0095129B">
      <w:pPr>
        <w:topLinePunct/>
        <w:spacing w:after="120" w:line="440" w:lineRule="exact"/>
        <w:jc w:val="center"/>
        <w:outlineLvl w:val="0"/>
        <w:rPr>
          <w:rFonts w:ascii="宋体" w:hAnsi="宋体" w:cs="宋体"/>
          <w:b/>
          <w:sz w:val="24"/>
          <w:szCs w:val="24"/>
        </w:rPr>
      </w:pPr>
      <w:bookmarkStart w:id="9" w:name="_Toc183591341"/>
      <w:bookmarkStart w:id="10" w:name="_Toc183614002"/>
      <w:bookmarkStart w:id="11" w:name="_Toc190677535"/>
      <w:r>
        <w:rPr>
          <w:rFonts w:ascii="宋体" w:hAnsi="宋体" w:cs="宋体" w:hint="eastAsia"/>
          <w:b/>
          <w:sz w:val="24"/>
          <w:szCs w:val="24"/>
        </w:rPr>
        <w:t>A、供应商</w:t>
      </w:r>
      <w:bookmarkEnd w:id="9"/>
      <w:bookmarkEnd w:id="10"/>
      <w:bookmarkEnd w:id="1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2" w:name="_Toc183591342"/>
      <w:bookmarkStart w:id="13" w:name="_Toc183614003"/>
      <w:bookmarkStart w:id="14" w:name="_Toc190677536"/>
      <w:r>
        <w:rPr>
          <w:rFonts w:ascii="宋体" w:hAnsi="宋体" w:cs="宋体" w:hint="eastAsia"/>
          <w:b/>
          <w:sz w:val="24"/>
          <w:szCs w:val="24"/>
        </w:rPr>
        <w:t>B、采购文件</w:t>
      </w:r>
      <w:bookmarkEnd w:id="12"/>
      <w:bookmarkEnd w:id="13"/>
      <w:bookmarkEnd w:id="14"/>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5" w:name="_Toc183591343"/>
      <w:bookmarkStart w:id="16" w:name="_Toc183614004"/>
      <w:bookmarkStart w:id="17" w:name="_Toc190677537"/>
      <w:r>
        <w:rPr>
          <w:rFonts w:ascii="宋体" w:hAnsi="宋体" w:cs="宋体" w:hint="eastAsia"/>
          <w:b/>
          <w:sz w:val="24"/>
          <w:szCs w:val="24"/>
        </w:rPr>
        <w:t>C、响应文件</w:t>
      </w:r>
      <w:bookmarkEnd w:id="15"/>
      <w:bookmarkEnd w:id="16"/>
      <w:bookmarkEnd w:id="17"/>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8" w:name="_Toc183591344"/>
      <w:bookmarkStart w:id="19" w:name="_Toc183614005"/>
      <w:bookmarkStart w:id="20" w:name="_Toc190677538"/>
      <w:r>
        <w:rPr>
          <w:rFonts w:ascii="宋体" w:hAnsi="宋体" w:cs="宋体" w:hint="eastAsia"/>
          <w:b/>
          <w:sz w:val="24"/>
          <w:szCs w:val="24"/>
        </w:rPr>
        <w:t>D、响应文件的递交</w:t>
      </w:r>
      <w:bookmarkEnd w:id="18"/>
      <w:bookmarkEnd w:id="19"/>
      <w:bookmarkEnd w:id="2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1" w:name="_Hlk183677679"/>
      <w:r w:rsidR="00073697">
        <w:rPr>
          <w:rFonts w:ascii="宋体" w:hAnsi="宋体" w:cs="宋体" w:hint="eastAsia"/>
          <w:sz w:val="24"/>
          <w:szCs w:val="24"/>
        </w:rPr>
        <w:t>（不支持邮寄）</w:t>
      </w:r>
      <w:bookmarkEnd w:id="21"/>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2"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2"/>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3" w:name="_Toc397325815"/>
      <w:bookmarkStart w:id="24"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5" w:name="_Toc190677540"/>
      <w:bookmarkEnd w:id="23"/>
      <w:r>
        <w:rPr>
          <w:rFonts w:hint="eastAsia"/>
        </w:rPr>
        <w:lastRenderedPageBreak/>
        <w:t>第四部分</w:t>
      </w:r>
      <w:r>
        <w:rPr>
          <w:rFonts w:hint="eastAsia"/>
        </w:rPr>
        <w:t xml:space="preserve"> </w:t>
      </w:r>
      <w:r>
        <w:t xml:space="preserve"> </w:t>
      </w:r>
      <w:bookmarkStart w:id="26" w:name="_Toc190677541"/>
      <w:bookmarkEnd w:id="25"/>
      <w:r w:rsidR="00576E83">
        <w:rPr>
          <w:rFonts w:hint="eastAsia"/>
        </w:rPr>
        <w:t>项目需求</w:t>
      </w:r>
    </w:p>
    <w:p w:rsidR="00352894" w:rsidRPr="001B002B" w:rsidRDefault="00352894" w:rsidP="00352894">
      <w:pPr>
        <w:topLinePunct/>
        <w:spacing w:line="440" w:lineRule="exact"/>
        <w:rPr>
          <w:rFonts w:ascii="宋体" w:hAnsi="宋体" w:cs="宋体"/>
          <w:b/>
          <w:sz w:val="24"/>
          <w:szCs w:val="24"/>
        </w:rPr>
      </w:pPr>
      <w:r w:rsidRPr="001B002B">
        <w:rPr>
          <w:rFonts w:ascii="宋体" w:hAnsi="宋体" w:cs="宋体" w:hint="eastAsia"/>
          <w:b/>
          <w:sz w:val="24"/>
          <w:szCs w:val="24"/>
        </w:rPr>
        <w:t>一、技术要求</w:t>
      </w:r>
    </w:p>
    <w:p w:rsidR="00352894" w:rsidRPr="00C94E89" w:rsidRDefault="00352894" w:rsidP="00352894">
      <w:pPr>
        <w:topLinePunct/>
        <w:spacing w:line="440" w:lineRule="exact"/>
        <w:rPr>
          <w:rFonts w:ascii="宋体" w:hAnsi="宋体" w:cs="宋体"/>
          <w:b/>
          <w:sz w:val="36"/>
          <w:szCs w:val="36"/>
        </w:rPr>
      </w:pPr>
      <w:r>
        <w:rPr>
          <w:rFonts w:hAnsi="宋体" w:cs="宋体" w:hint="eastAsia"/>
          <w:b/>
          <w:bCs/>
          <w:szCs w:val="21"/>
        </w:rPr>
        <w:t>（一）采购清单</w:t>
      </w:r>
    </w:p>
    <w:tbl>
      <w:tblPr>
        <w:tblW w:w="6832" w:type="dxa"/>
        <w:jc w:val="center"/>
        <w:tblLayout w:type="fixed"/>
        <w:tblLook w:val="04A0" w:firstRow="1" w:lastRow="0" w:firstColumn="1" w:lastColumn="0" w:noHBand="0" w:noVBand="1"/>
      </w:tblPr>
      <w:tblGrid>
        <w:gridCol w:w="1233"/>
        <w:gridCol w:w="4309"/>
        <w:gridCol w:w="1290"/>
      </w:tblGrid>
      <w:tr w:rsidR="00352894" w:rsidTr="001A7DC7">
        <w:trPr>
          <w:trHeight w:val="540"/>
          <w:tblHeader/>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352894" w:rsidRDefault="00352894" w:rsidP="001A7DC7">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4309" w:type="dxa"/>
            <w:tcBorders>
              <w:top w:val="single" w:sz="4" w:space="0" w:color="000000"/>
              <w:left w:val="nil"/>
              <w:bottom w:val="single" w:sz="4" w:space="0" w:color="000000"/>
              <w:right w:val="single" w:sz="4" w:space="0" w:color="000000"/>
            </w:tcBorders>
            <w:noWrap/>
            <w:vAlign w:val="center"/>
          </w:tcPr>
          <w:p w:rsidR="00352894" w:rsidRDefault="00352894" w:rsidP="001A7DC7">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1290" w:type="dxa"/>
            <w:tcBorders>
              <w:top w:val="single" w:sz="4" w:space="0" w:color="000000"/>
              <w:left w:val="single" w:sz="4" w:space="0" w:color="000000"/>
              <w:bottom w:val="single" w:sz="4" w:space="0" w:color="000000"/>
              <w:right w:val="single" w:sz="4" w:space="0" w:color="000000"/>
            </w:tcBorders>
            <w:vAlign w:val="center"/>
          </w:tcPr>
          <w:p w:rsidR="00352894" w:rsidRDefault="00352894" w:rsidP="001A7DC7">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352894" w:rsidTr="001A7DC7">
        <w:trPr>
          <w:trHeight w:val="584"/>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352894" w:rsidRDefault="00352894" w:rsidP="001A7DC7">
            <w:pPr>
              <w:spacing w:line="360" w:lineRule="exact"/>
              <w:jc w:val="center"/>
              <w:rPr>
                <w:rFonts w:ascii="宋体" w:hAnsi="宋体" w:cs="宋体"/>
                <w:szCs w:val="21"/>
              </w:rPr>
            </w:pPr>
            <w:r>
              <w:rPr>
                <w:rFonts w:ascii="宋体" w:hAnsi="宋体" w:cs="宋体" w:hint="eastAsia"/>
                <w:szCs w:val="21"/>
              </w:rPr>
              <w:t>1</w:t>
            </w:r>
          </w:p>
        </w:tc>
        <w:tc>
          <w:tcPr>
            <w:tcW w:w="4309" w:type="dxa"/>
            <w:tcBorders>
              <w:top w:val="single" w:sz="4" w:space="0" w:color="000000"/>
              <w:left w:val="nil"/>
              <w:bottom w:val="single" w:sz="4" w:space="0" w:color="000000"/>
              <w:right w:val="single" w:sz="4" w:space="0" w:color="000000"/>
            </w:tcBorders>
            <w:vAlign w:val="center"/>
          </w:tcPr>
          <w:p w:rsidR="00352894" w:rsidRDefault="00352894" w:rsidP="001A7DC7">
            <w:pPr>
              <w:spacing w:line="360" w:lineRule="exact"/>
              <w:jc w:val="center"/>
              <w:rPr>
                <w:rFonts w:ascii="宋体" w:hAnsi="宋体" w:cs="宋体"/>
                <w:szCs w:val="21"/>
              </w:rPr>
            </w:pPr>
            <w:bookmarkStart w:id="27" w:name="_Hlk229735015"/>
            <w:r w:rsidRPr="007679F4">
              <w:rPr>
                <w:rFonts w:ascii="宋体" w:hAnsi="宋体" w:cs="宋体"/>
                <w:szCs w:val="21"/>
              </w:rPr>
              <w:t>三位一体考试数字化评分项目</w:t>
            </w:r>
            <w:bookmarkEnd w:id="27"/>
          </w:p>
        </w:tc>
        <w:tc>
          <w:tcPr>
            <w:tcW w:w="1290" w:type="dxa"/>
            <w:tcBorders>
              <w:top w:val="single" w:sz="4" w:space="0" w:color="000000"/>
              <w:left w:val="single" w:sz="4" w:space="0" w:color="000000"/>
              <w:bottom w:val="single" w:sz="4" w:space="0" w:color="000000"/>
              <w:right w:val="single" w:sz="4" w:space="0" w:color="000000"/>
            </w:tcBorders>
            <w:vAlign w:val="center"/>
          </w:tcPr>
          <w:p w:rsidR="00352894" w:rsidRDefault="00352894" w:rsidP="001A7DC7">
            <w:pPr>
              <w:spacing w:line="360" w:lineRule="exact"/>
              <w:jc w:val="center"/>
              <w:rPr>
                <w:rFonts w:ascii="宋体" w:hAnsi="宋体" w:cs="宋体"/>
                <w:szCs w:val="21"/>
              </w:rPr>
            </w:pPr>
            <w:r>
              <w:rPr>
                <w:rFonts w:ascii="宋体" w:hAnsi="宋体" w:cs="宋体" w:hint="eastAsia"/>
                <w:szCs w:val="21"/>
              </w:rPr>
              <w:t>1套</w:t>
            </w:r>
          </w:p>
        </w:tc>
      </w:tr>
    </w:tbl>
    <w:p w:rsidR="00352894" w:rsidRDefault="00352894" w:rsidP="00021411">
      <w:pPr>
        <w:pStyle w:val="2"/>
        <w:spacing w:before="120" w:line="360" w:lineRule="auto"/>
        <w:ind w:leftChars="0" w:left="0" w:firstLineChars="0" w:firstLine="0"/>
        <w:rPr>
          <w:rFonts w:hAnsi="宋体" w:cs="宋体"/>
          <w:b/>
          <w:bCs/>
          <w:szCs w:val="21"/>
        </w:rPr>
      </w:pPr>
      <w:r>
        <w:rPr>
          <w:rFonts w:hAnsi="宋体" w:cs="宋体" w:hint="eastAsia"/>
          <w:b/>
          <w:bCs/>
          <w:szCs w:val="21"/>
        </w:rPr>
        <w:t>（二）详细的技术需求</w:t>
      </w:r>
    </w:p>
    <w:tbl>
      <w:tblPr>
        <w:tblW w:w="7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5543"/>
        <w:gridCol w:w="1120"/>
      </w:tblGrid>
      <w:tr w:rsidR="00352894" w:rsidTr="001A7DC7">
        <w:trPr>
          <w:trHeight w:val="567"/>
          <w:jc w:val="center"/>
        </w:trPr>
        <w:tc>
          <w:tcPr>
            <w:tcW w:w="836" w:type="dxa"/>
            <w:vAlign w:val="center"/>
          </w:tcPr>
          <w:p w:rsidR="00352894" w:rsidRDefault="00352894" w:rsidP="001A7DC7">
            <w:pPr>
              <w:widowControl/>
              <w:adjustRightInd w:val="0"/>
              <w:snapToGrid w:val="0"/>
              <w:jc w:val="center"/>
              <w:rPr>
                <w:rFonts w:ascii="宋体" w:hAnsi="宋体" w:cs="宋体" w:hint="eastAsia"/>
                <w:b/>
                <w:bCs/>
                <w:kern w:val="0"/>
                <w:szCs w:val="21"/>
              </w:rPr>
            </w:pPr>
            <w:r>
              <w:rPr>
                <w:rFonts w:ascii="宋体" w:hAnsi="宋体" w:cs="宋体" w:hint="eastAsia"/>
                <w:b/>
                <w:bCs/>
                <w:kern w:val="0"/>
                <w:szCs w:val="21"/>
              </w:rPr>
              <w:t>序号</w:t>
            </w:r>
          </w:p>
        </w:tc>
        <w:tc>
          <w:tcPr>
            <w:tcW w:w="5543" w:type="dxa"/>
            <w:vAlign w:val="center"/>
          </w:tcPr>
          <w:p w:rsidR="00352894" w:rsidRDefault="00352894" w:rsidP="001A7DC7">
            <w:pPr>
              <w:widowControl/>
              <w:adjustRightInd w:val="0"/>
              <w:snapToGrid w:val="0"/>
              <w:jc w:val="center"/>
              <w:rPr>
                <w:rFonts w:ascii="宋体" w:hAnsi="宋体" w:cs="宋体"/>
                <w:b/>
                <w:szCs w:val="21"/>
              </w:rPr>
            </w:pPr>
            <w:r>
              <w:rPr>
                <w:rFonts w:ascii="宋体" w:hAnsi="宋体" w:cs="宋体" w:hint="eastAsia"/>
                <w:b/>
                <w:bCs/>
                <w:kern w:val="0"/>
                <w:szCs w:val="21"/>
              </w:rPr>
              <w:t>技术要求</w:t>
            </w:r>
          </w:p>
        </w:tc>
        <w:tc>
          <w:tcPr>
            <w:tcW w:w="1120" w:type="dxa"/>
            <w:vAlign w:val="center"/>
          </w:tcPr>
          <w:p w:rsidR="00352894" w:rsidRDefault="00352894" w:rsidP="001A7DC7">
            <w:pPr>
              <w:widowControl/>
              <w:adjustRightInd w:val="0"/>
              <w:snapToGrid w:val="0"/>
              <w:jc w:val="center"/>
              <w:rPr>
                <w:rFonts w:ascii="宋体" w:hAnsi="宋体" w:cs="宋体"/>
                <w:b/>
                <w:szCs w:val="21"/>
              </w:rPr>
            </w:pPr>
            <w:r>
              <w:rPr>
                <w:rFonts w:ascii="宋体" w:hAnsi="宋体" w:cs="宋体" w:hint="eastAsia"/>
                <w:b/>
                <w:szCs w:val="21"/>
              </w:rPr>
              <w:t>投标人响应</w:t>
            </w:r>
          </w:p>
        </w:tc>
      </w:tr>
      <w:tr w:rsidR="00352894" w:rsidTr="001A7DC7">
        <w:trPr>
          <w:trHeight w:val="567"/>
          <w:jc w:val="center"/>
        </w:trPr>
        <w:tc>
          <w:tcPr>
            <w:tcW w:w="836" w:type="dxa"/>
            <w:vAlign w:val="center"/>
          </w:tcPr>
          <w:p w:rsidR="00352894" w:rsidRPr="001E3DC4" w:rsidRDefault="00352894" w:rsidP="001A7DC7">
            <w:pPr>
              <w:spacing w:line="360" w:lineRule="exact"/>
              <w:jc w:val="center"/>
              <w:rPr>
                <w:rFonts w:ascii="宋体" w:hAnsi="宋体" w:cs="宋体"/>
                <w:szCs w:val="21"/>
              </w:rPr>
            </w:pPr>
            <w:r w:rsidRPr="001E3DC4">
              <w:rPr>
                <w:rFonts w:ascii="宋体" w:hAnsi="宋体" w:cs="宋体" w:hint="eastAsia"/>
                <w:szCs w:val="21"/>
              </w:rPr>
              <w:t>1</w:t>
            </w:r>
          </w:p>
        </w:tc>
        <w:tc>
          <w:tcPr>
            <w:tcW w:w="5543" w:type="dxa"/>
            <w:vAlign w:val="center"/>
          </w:tcPr>
          <w:p w:rsidR="00352894" w:rsidRDefault="00352894" w:rsidP="001A7DC7">
            <w:pPr>
              <w:spacing w:line="360" w:lineRule="exact"/>
              <w:textAlignment w:val="center"/>
              <w:rPr>
                <w:rFonts w:ascii="微软雅黑" w:eastAsia="微软雅黑" w:hAnsi="微软雅黑" w:cs="微软雅黑"/>
                <w:color w:val="000000"/>
                <w:sz w:val="24"/>
                <w:szCs w:val="24"/>
              </w:rPr>
            </w:pPr>
            <w:r>
              <w:rPr>
                <w:rFonts w:ascii="微软雅黑" w:eastAsia="微软雅黑" w:hAnsi="微软雅黑" w:cs="微软雅黑"/>
                <w:color w:val="000000"/>
                <w:sz w:val="24"/>
                <w:szCs w:val="24"/>
              </w:rPr>
              <w:t>项目概述</w:t>
            </w:r>
            <w:r>
              <w:rPr>
                <w:rFonts w:ascii="微软雅黑" w:eastAsia="微软雅黑" w:hAnsi="微软雅黑" w:cs="微软雅黑" w:hint="eastAsia"/>
                <w:color w:val="000000"/>
                <w:sz w:val="24"/>
                <w:szCs w:val="24"/>
              </w:rPr>
              <w:t>:</w:t>
            </w:r>
          </w:p>
          <w:p w:rsidR="00352894" w:rsidRPr="007679F4" w:rsidRDefault="00352894" w:rsidP="001A7DC7">
            <w:pPr>
              <w:pStyle w:val="2"/>
              <w:ind w:leftChars="0"/>
              <w:rPr>
                <w:rFonts w:hint="eastAsia"/>
              </w:rPr>
            </w:pPr>
            <w:r w:rsidRPr="007679F4">
              <w:rPr>
                <w:rFonts w:hint="eastAsia"/>
              </w:rPr>
              <w:t>三位一体招生考试是融合学业水平、综合素质、</w:t>
            </w:r>
            <w:proofErr w:type="gramStart"/>
            <w:r w:rsidRPr="007679F4">
              <w:rPr>
                <w:rFonts w:hint="eastAsia"/>
              </w:rPr>
              <w:t>校考成绩</w:t>
            </w:r>
            <w:proofErr w:type="gramEnd"/>
            <w:r w:rsidRPr="007679F4">
              <w:rPr>
                <w:rFonts w:hint="eastAsia"/>
              </w:rPr>
              <w:t>的多元化选拔模式，其中评分表管理与成绩统计是</w:t>
            </w:r>
            <w:proofErr w:type="gramStart"/>
            <w:r w:rsidRPr="007679F4">
              <w:rPr>
                <w:rFonts w:hint="eastAsia"/>
              </w:rPr>
              <w:t>校考考核</w:t>
            </w:r>
            <w:proofErr w:type="gramEnd"/>
            <w:r w:rsidRPr="007679F4">
              <w:rPr>
                <w:rFonts w:hint="eastAsia"/>
              </w:rPr>
              <w:t>的核心环节。当前高校三位一体考试评分多采用纸质评分表手工采集数据，存在诸多痛点：一是人工录入成绩效率低下，易出现漏录、错录、重复录入等问题，数据准确性无法保障；二是纸质评分表留存、归档、追溯难度大，难以满足考试复查需求。为彻底解决上述问题，实现评分</w:t>
            </w:r>
            <w:proofErr w:type="gramStart"/>
            <w:r w:rsidRPr="007679F4">
              <w:rPr>
                <w:rFonts w:hint="eastAsia"/>
              </w:rPr>
              <w:t>表成绩</w:t>
            </w:r>
            <w:proofErr w:type="gramEnd"/>
            <w:r w:rsidRPr="007679F4">
              <w:rPr>
                <w:rFonts w:hint="eastAsia"/>
              </w:rPr>
              <w:t>统计全流程信息化、规范化、精准化管控，特制定本方案。</w:t>
            </w:r>
          </w:p>
        </w:tc>
        <w:tc>
          <w:tcPr>
            <w:tcW w:w="1120" w:type="dxa"/>
            <w:vAlign w:val="center"/>
          </w:tcPr>
          <w:p w:rsidR="00352894" w:rsidRDefault="00352894" w:rsidP="001A7DC7">
            <w:pPr>
              <w:spacing w:line="360" w:lineRule="exact"/>
              <w:jc w:val="center"/>
              <w:rPr>
                <w:rFonts w:ascii="宋体" w:hAnsi="宋体" w:cs="宋体"/>
                <w:szCs w:val="21"/>
              </w:rPr>
            </w:pPr>
          </w:p>
        </w:tc>
      </w:tr>
      <w:tr w:rsidR="00352894" w:rsidTr="001A7DC7">
        <w:trPr>
          <w:trHeight w:val="567"/>
          <w:jc w:val="center"/>
        </w:trPr>
        <w:tc>
          <w:tcPr>
            <w:tcW w:w="836" w:type="dxa"/>
            <w:vAlign w:val="center"/>
          </w:tcPr>
          <w:p w:rsidR="00352894" w:rsidRPr="006D644D" w:rsidRDefault="00352894" w:rsidP="001A7DC7">
            <w:pPr>
              <w:spacing w:line="360" w:lineRule="exact"/>
              <w:jc w:val="center"/>
              <w:rPr>
                <w:rFonts w:ascii="宋体" w:hAnsi="宋体" w:cs="宋体"/>
                <w:szCs w:val="21"/>
              </w:rPr>
            </w:pPr>
            <w:r w:rsidRPr="006D644D">
              <w:rPr>
                <w:rFonts w:ascii="宋体" w:hAnsi="宋体" w:cs="宋体" w:hint="eastAsia"/>
                <w:szCs w:val="21"/>
              </w:rPr>
              <w:t>2</w:t>
            </w:r>
          </w:p>
        </w:tc>
        <w:tc>
          <w:tcPr>
            <w:tcW w:w="5543" w:type="dxa"/>
            <w:vAlign w:val="center"/>
          </w:tcPr>
          <w:p w:rsidR="00352894" w:rsidRPr="007679F4" w:rsidRDefault="00352894" w:rsidP="001A7DC7">
            <w:pPr>
              <w:spacing w:line="360" w:lineRule="exact"/>
              <w:textAlignment w:val="center"/>
            </w:pPr>
            <w:r w:rsidRPr="007679F4">
              <w:rPr>
                <w:rFonts w:ascii="微软雅黑" w:eastAsia="微软雅黑" w:hAnsi="微软雅黑" w:cs="微软雅黑" w:hint="eastAsia"/>
                <w:color w:val="000000"/>
                <w:sz w:val="24"/>
                <w:szCs w:val="24"/>
              </w:rPr>
              <w:t>建设内容:</w:t>
            </w:r>
          </w:p>
          <w:p w:rsidR="00352894" w:rsidRPr="007679F4" w:rsidRDefault="00352894" w:rsidP="001A7DC7">
            <w:pPr>
              <w:rPr>
                <w:rFonts w:hint="eastAsia"/>
              </w:rPr>
            </w:pPr>
            <w:r w:rsidRPr="007679F4">
              <w:t>三位一体考试数字化评分需提供每年不少于</w:t>
            </w:r>
            <w:r w:rsidRPr="007679F4">
              <w:t>1600</w:t>
            </w:r>
            <w:r w:rsidRPr="007679F4">
              <w:t>考生的数字化评分服务，具体内容如下：</w:t>
            </w:r>
          </w:p>
          <w:p w:rsidR="00352894" w:rsidRPr="007679F4" w:rsidRDefault="00352894" w:rsidP="001A7DC7">
            <w:pPr>
              <w:rPr>
                <w:rFonts w:hint="eastAsia"/>
              </w:rPr>
            </w:pPr>
            <w:r w:rsidRPr="007679F4">
              <w:t>(</w:t>
            </w:r>
            <w:proofErr w:type="gramStart"/>
            <w:r w:rsidRPr="007679F4">
              <w:t>一</w:t>
            </w:r>
            <w:proofErr w:type="gramEnd"/>
            <w:r w:rsidRPr="007679F4">
              <w:t>)</w:t>
            </w:r>
            <w:r w:rsidRPr="007679F4">
              <w:t>、扫描前准备</w:t>
            </w:r>
          </w:p>
          <w:p w:rsidR="00352894" w:rsidRPr="007679F4" w:rsidRDefault="00352894" w:rsidP="001A7DC7">
            <w:r w:rsidRPr="007679F4">
              <w:t>1</w:t>
            </w:r>
            <w:r w:rsidRPr="007679F4">
              <w:t>、评分表模板标准化</w:t>
            </w:r>
          </w:p>
          <w:p w:rsidR="00352894" w:rsidRPr="007679F4" w:rsidRDefault="00352894" w:rsidP="001A7DC7">
            <w:pPr>
              <w:rPr>
                <w:rFonts w:hint="eastAsia"/>
              </w:rPr>
            </w:pPr>
            <w:r w:rsidRPr="007679F4">
              <w:t xml:space="preserve"> </w:t>
            </w:r>
            <w:r w:rsidRPr="007679F4">
              <w:t>按甲方要求制作评分表模板并完成评分表的打印交付：</w:t>
            </w:r>
          </w:p>
          <w:p w:rsidR="00352894" w:rsidRPr="007679F4" w:rsidRDefault="00352894" w:rsidP="001A7DC7">
            <w:r w:rsidRPr="007679F4">
              <w:t xml:space="preserve">- </w:t>
            </w:r>
            <w:r w:rsidRPr="007679F4">
              <w:t>基础信息：考生编号、姓名、专业、考核科目、考场、评委编号</w:t>
            </w:r>
          </w:p>
          <w:p w:rsidR="00352894" w:rsidRPr="007679F4" w:rsidRDefault="00352894" w:rsidP="001A7DC7">
            <w:r w:rsidRPr="007679F4">
              <w:t xml:space="preserve">- </w:t>
            </w:r>
            <w:r w:rsidRPr="007679F4">
              <w:t>评分项：按专业能力、综合素质等维度设置，明确分值、评分等级</w:t>
            </w:r>
          </w:p>
          <w:p w:rsidR="00352894" w:rsidRPr="007679F4" w:rsidRDefault="00352894" w:rsidP="001A7DC7">
            <w:r w:rsidRPr="007679F4">
              <w:t xml:space="preserve">- </w:t>
            </w:r>
            <w:r w:rsidRPr="007679F4">
              <w:t>唯一抽签序号：关联考生信息，用于快速识别匹配</w:t>
            </w:r>
          </w:p>
          <w:p w:rsidR="00352894" w:rsidRPr="007679F4" w:rsidRDefault="00352894" w:rsidP="001A7DC7">
            <w:pPr>
              <w:rPr>
                <w:rFonts w:hint="eastAsia"/>
              </w:rPr>
            </w:pPr>
            <w:r w:rsidRPr="007679F4">
              <w:t xml:space="preserve">- </w:t>
            </w:r>
            <w:r w:rsidRPr="007679F4">
              <w:t>格式统一：</w:t>
            </w:r>
            <w:r w:rsidRPr="007679F4">
              <w:t>120</w:t>
            </w:r>
            <w:r w:rsidRPr="007679F4">
              <w:t>克</w:t>
            </w:r>
            <w:r w:rsidRPr="007679F4">
              <w:t>A4</w:t>
            </w:r>
            <w:r w:rsidRPr="007679F4">
              <w:t>纸张、打印清晰、无折痕污渍</w:t>
            </w:r>
          </w:p>
          <w:p w:rsidR="00352894" w:rsidRPr="007679F4" w:rsidRDefault="00352894" w:rsidP="001A7DC7">
            <w:r w:rsidRPr="007679F4">
              <w:t>2</w:t>
            </w:r>
            <w:r w:rsidRPr="007679F4">
              <w:t>、扫描设备与环境</w:t>
            </w:r>
          </w:p>
          <w:p w:rsidR="00352894" w:rsidRPr="007679F4" w:rsidRDefault="00352894" w:rsidP="001A7DC7">
            <w:pPr>
              <w:rPr>
                <w:rFonts w:hint="eastAsia"/>
              </w:rPr>
            </w:pPr>
            <w:r w:rsidRPr="007679F4">
              <w:t xml:space="preserve"> </w:t>
            </w:r>
            <w:r w:rsidRPr="007679F4">
              <w:t>按甲方要求准备相关设备并做好场地布置</w:t>
            </w:r>
            <w:r w:rsidRPr="007679F4">
              <w:t>:</w:t>
            </w:r>
          </w:p>
          <w:p w:rsidR="00352894" w:rsidRPr="007679F4" w:rsidRDefault="00352894" w:rsidP="001A7DC7">
            <w:r w:rsidRPr="007679F4">
              <w:t xml:space="preserve">- </w:t>
            </w:r>
            <w:r w:rsidRPr="007679F4">
              <w:t>设备：高速扫描仪（批量），支持二维码、</w:t>
            </w:r>
            <w:r w:rsidRPr="007679F4">
              <w:t>OCR</w:t>
            </w:r>
            <w:r w:rsidRPr="007679F4">
              <w:t>、</w:t>
            </w:r>
            <w:r w:rsidRPr="007679F4">
              <w:t>OMR</w:t>
            </w:r>
            <w:r w:rsidRPr="007679F4">
              <w:t>识别</w:t>
            </w:r>
          </w:p>
          <w:p w:rsidR="00352894" w:rsidRPr="007679F4" w:rsidRDefault="00352894" w:rsidP="001A7DC7">
            <w:pPr>
              <w:rPr>
                <w:rFonts w:hint="eastAsia"/>
              </w:rPr>
            </w:pPr>
            <w:r w:rsidRPr="007679F4">
              <w:t xml:space="preserve">- </w:t>
            </w:r>
            <w:r w:rsidRPr="007679F4">
              <w:t>环境：光线充足、评分表平整，保证图像清晰</w:t>
            </w:r>
          </w:p>
          <w:p w:rsidR="00352894" w:rsidRPr="007679F4" w:rsidRDefault="00352894" w:rsidP="001A7DC7">
            <w:pPr>
              <w:rPr>
                <w:rFonts w:hint="eastAsia"/>
              </w:rPr>
            </w:pPr>
            <w:r w:rsidRPr="007679F4">
              <w:t>(</w:t>
            </w:r>
            <w:r w:rsidRPr="007679F4">
              <w:t>二</w:t>
            </w:r>
            <w:r w:rsidRPr="007679F4">
              <w:t>)</w:t>
            </w:r>
            <w:r w:rsidRPr="007679F4">
              <w:t>、扫描采集内容</w:t>
            </w:r>
          </w:p>
          <w:p w:rsidR="00352894" w:rsidRPr="007679F4" w:rsidRDefault="00352894" w:rsidP="001A7DC7">
            <w:pPr>
              <w:rPr>
                <w:rFonts w:hint="eastAsia"/>
              </w:rPr>
            </w:pPr>
            <w:r w:rsidRPr="007679F4">
              <w:t>1</w:t>
            </w:r>
            <w:r w:rsidRPr="007679F4">
              <w:t>、扫描模式</w:t>
            </w:r>
          </w:p>
          <w:p w:rsidR="00352894" w:rsidRPr="007679F4" w:rsidRDefault="00352894" w:rsidP="001A7DC7">
            <w:pPr>
              <w:rPr>
                <w:rFonts w:hint="eastAsia"/>
              </w:rPr>
            </w:pPr>
            <w:r w:rsidRPr="007679F4">
              <w:t xml:space="preserve">- </w:t>
            </w:r>
            <w:r w:rsidRPr="007679F4">
              <w:t>批量高速扫描：按专业考场大批量评分表自动扫描、识别、匹配考生</w:t>
            </w:r>
          </w:p>
          <w:p w:rsidR="00352894" w:rsidRPr="007679F4" w:rsidRDefault="00352894" w:rsidP="001A7DC7">
            <w:pPr>
              <w:rPr>
                <w:rFonts w:hint="eastAsia"/>
              </w:rPr>
            </w:pPr>
            <w:r w:rsidRPr="007679F4">
              <w:t>2</w:t>
            </w:r>
            <w:r w:rsidRPr="007679F4">
              <w:t>、识别采集内容</w:t>
            </w:r>
          </w:p>
          <w:p w:rsidR="00352894" w:rsidRPr="007679F4" w:rsidRDefault="00352894" w:rsidP="001A7DC7">
            <w:r w:rsidRPr="007679F4">
              <w:lastRenderedPageBreak/>
              <w:t xml:space="preserve">- </w:t>
            </w:r>
            <w:r w:rsidRPr="007679F4">
              <w:t>考生身份：抽签序号</w:t>
            </w:r>
          </w:p>
          <w:p w:rsidR="00352894" w:rsidRPr="007679F4" w:rsidRDefault="00352894" w:rsidP="001A7DC7">
            <w:r w:rsidRPr="007679F4">
              <w:t xml:space="preserve">- </w:t>
            </w:r>
            <w:r w:rsidRPr="007679F4">
              <w:t>评分数据：各评分项勾选等级</w:t>
            </w:r>
          </w:p>
          <w:p w:rsidR="00352894" w:rsidRPr="007679F4" w:rsidRDefault="00352894" w:rsidP="001A7DC7">
            <w:r w:rsidRPr="007679F4">
              <w:t xml:space="preserve">- </w:t>
            </w:r>
            <w:r w:rsidRPr="007679F4">
              <w:t>缺考数据：缺考情况</w:t>
            </w:r>
          </w:p>
          <w:p w:rsidR="00352894" w:rsidRPr="007679F4" w:rsidRDefault="00352894" w:rsidP="001A7DC7">
            <w:pPr>
              <w:rPr>
                <w:rFonts w:hint="eastAsia"/>
              </w:rPr>
            </w:pPr>
            <w:r w:rsidRPr="007679F4">
              <w:t xml:space="preserve">- </w:t>
            </w:r>
            <w:r w:rsidRPr="007679F4">
              <w:t>完整性：标记是否漏评、缺项、异常填写</w:t>
            </w:r>
          </w:p>
          <w:p w:rsidR="00352894" w:rsidRPr="007679F4" w:rsidRDefault="00352894" w:rsidP="001A7DC7">
            <w:pPr>
              <w:rPr>
                <w:rFonts w:hint="eastAsia"/>
              </w:rPr>
            </w:pPr>
            <w:r w:rsidRPr="007679F4">
              <w:t>(</w:t>
            </w:r>
            <w:r w:rsidRPr="007679F4">
              <w:t>三</w:t>
            </w:r>
            <w:r w:rsidRPr="007679F4">
              <w:t>)</w:t>
            </w:r>
            <w:r w:rsidRPr="007679F4">
              <w:t>、扫描后数据处理</w:t>
            </w:r>
          </w:p>
          <w:p w:rsidR="00352894" w:rsidRPr="007679F4" w:rsidRDefault="00352894" w:rsidP="001A7DC7">
            <w:r w:rsidRPr="007679F4">
              <w:t xml:space="preserve">- </w:t>
            </w:r>
            <w:r w:rsidRPr="007679F4">
              <w:t>抽签序号校验：漏填、多填、错填</w:t>
            </w:r>
          </w:p>
          <w:p w:rsidR="00352894" w:rsidRPr="007679F4" w:rsidRDefault="00352894" w:rsidP="001A7DC7">
            <w:r w:rsidRPr="007679F4">
              <w:t xml:space="preserve">- </w:t>
            </w:r>
            <w:r w:rsidRPr="007679F4">
              <w:t>完整性校验：检查是否漏评、漏填</w:t>
            </w:r>
            <w:r w:rsidRPr="007679F4">
              <w:t xml:space="preserve"> </w:t>
            </w:r>
          </w:p>
          <w:p w:rsidR="00352894" w:rsidRPr="007679F4" w:rsidRDefault="00352894" w:rsidP="001A7DC7">
            <w:r w:rsidRPr="007679F4">
              <w:t>(</w:t>
            </w:r>
            <w:r w:rsidRPr="007679F4">
              <w:t>四</w:t>
            </w:r>
            <w:r w:rsidRPr="007679F4">
              <w:t>)</w:t>
            </w:r>
            <w:r w:rsidRPr="007679F4">
              <w:t>、结果表内容</w:t>
            </w:r>
          </w:p>
          <w:p w:rsidR="00352894" w:rsidRPr="007679F4" w:rsidRDefault="00352894" w:rsidP="001A7DC7">
            <w:pPr>
              <w:rPr>
                <w:rFonts w:hint="eastAsia"/>
              </w:rPr>
            </w:pPr>
            <w:r w:rsidRPr="007679F4">
              <w:t xml:space="preserve"> </w:t>
            </w:r>
            <w:r w:rsidRPr="007679F4">
              <w:t>须在考试完成后的一个工作日内完成统计工作并交付甲方，完成交付并得到甲方同意后做好数据销毁保密工作。具体内容如下：</w:t>
            </w:r>
          </w:p>
          <w:p w:rsidR="00352894" w:rsidRPr="007679F4" w:rsidRDefault="00352894" w:rsidP="001A7DC7">
            <w:r w:rsidRPr="007679F4">
              <w:t>-</w:t>
            </w:r>
            <w:r w:rsidRPr="007679F4">
              <w:t>基础成绩统计支持</w:t>
            </w:r>
            <w:r w:rsidRPr="007679F4">
              <w:t>Excel</w:t>
            </w:r>
            <w:r w:rsidRPr="007679F4">
              <w:t>导出</w:t>
            </w:r>
          </w:p>
          <w:p w:rsidR="00352894" w:rsidRPr="007679F4" w:rsidRDefault="00352894" w:rsidP="001A7DC7">
            <w:pPr>
              <w:rPr>
                <w:rFonts w:hint="eastAsia"/>
              </w:rPr>
            </w:pPr>
            <w:r w:rsidRPr="007679F4">
              <w:t>-</w:t>
            </w:r>
            <w:r w:rsidRPr="007679F4">
              <w:t>评分表扫描图片存档</w:t>
            </w:r>
          </w:p>
          <w:p w:rsidR="00352894" w:rsidRPr="007679F4" w:rsidRDefault="00352894" w:rsidP="001A7DC7">
            <w:pPr>
              <w:rPr>
                <w:rFonts w:hint="eastAsia"/>
              </w:rPr>
            </w:pPr>
            <w:r w:rsidRPr="007679F4">
              <w:t>(</w:t>
            </w:r>
            <w:r w:rsidRPr="007679F4">
              <w:t>五</w:t>
            </w:r>
            <w:r w:rsidRPr="007679F4">
              <w:t>)</w:t>
            </w:r>
            <w:r w:rsidRPr="007679F4">
              <w:t>、核心价值</w:t>
            </w:r>
          </w:p>
          <w:p w:rsidR="00352894" w:rsidRPr="007679F4" w:rsidRDefault="00352894" w:rsidP="001A7DC7">
            <w:r w:rsidRPr="007679F4">
              <w:t>1</w:t>
            </w:r>
            <w:r w:rsidRPr="007679F4">
              <w:t>、效率提升：扫描替代人工录入，速度大幅提高</w:t>
            </w:r>
          </w:p>
          <w:p w:rsidR="00352894" w:rsidRPr="007679F4" w:rsidRDefault="00352894" w:rsidP="001A7DC7">
            <w:pPr>
              <w:rPr>
                <w:rFonts w:hint="eastAsia"/>
              </w:rPr>
            </w:pPr>
            <w:r w:rsidRPr="007679F4">
              <w:t>2</w:t>
            </w:r>
            <w:r w:rsidRPr="007679F4">
              <w:t>、数据精准：自动校验核算，杜绝人工错误</w:t>
            </w:r>
          </w:p>
        </w:tc>
        <w:tc>
          <w:tcPr>
            <w:tcW w:w="1120" w:type="dxa"/>
            <w:vAlign w:val="center"/>
          </w:tcPr>
          <w:p w:rsidR="00352894" w:rsidRDefault="00352894" w:rsidP="001A7DC7">
            <w:pPr>
              <w:spacing w:line="360" w:lineRule="exact"/>
              <w:jc w:val="center"/>
              <w:rPr>
                <w:rFonts w:ascii="宋体" w:hAnsi="宋体" w:cs="宋体"/>
                <w:szCs w:val="21"/>
              </w:rPr>
            </w:pPr>
          </w:p>
        </w:tc>
      </w:tr>
      <w:tr w:rsidR="00352894" w:rsidTr="001A7DC7">
        <w:trPr>
          <w:trHeight w:val="567"/>
          <w:jc w:val="center"/>
        </w:trPr>
        <w:tc>
          <w:tcPr>
            <w:tcW w:w="836" w:type="dxa"/>
            <w:vAlign w:val="center"/>
          </w:tcPr>
          <w:p w:rsidR="00352894" w:rsidRPr="006D644D" w:rsidRDefault="00352894" w:rsidP="001A7DC7">
            <w:pPr>
              <w:spacing w:line="360" w:lineRule="exact"/>
              <w:jc w:val="center"/>
              <w:rPr>
                <w:rFonts w:ascii="宋体" w:hAnsi="宋体" w:cs="宋体" w:hint="eastAsia"/>
                <w:szCs w:val="21"/>
              </w:rPr>
            </w:pPr>
            <w:r>
              <w:rPr>
                <w:rFonts w:ascii="宋体" w:hAnsi="宋体" w:cs="宋体" w:hint="eastAsia"/>
                <w:szCs w:val="21"/>
              </w:rPr>
              <w:t>3</w:t>
            </w:r>
          </w:p>
        </w:tc>
        <w:tc>
          <w:tcPr>
            <w:tcW w:w="5543" w:type="dxa"/>
            <w:vAlign w:val="center"/>
          </w:tcPr>
          <w:p w:rsidR="00352894" w:rsidRPr="007679F4" w:rsidRDefault="00352894" w:rsidP="001A7DC7">
            <w:pPr>
              <w:spacing w:line="360" w:lineRule="exact"/>
              <w:textAlignment w:val="center"/>
              <w:rPr>
                <w:rFonts w:ascii="微软雅黑" w:eastAsia="微软雅黑" w:hAnsi="微软雅黑" w:cs="微软雅黑"/>
                <w:color w:val="000000"/>
                <w:sz w:val="24"/>
                <w:szCs w:val="24"/>
              </w:rPr>
            </w:pPr>
            <w:r w:rsidRPr="007679F4">
              <w:rPr>
                <w:rFonts w:ascii="微软雅黑" w:eastAsia="微软雅黑" w:hAnsi="微软雅黑" w:cs="微软雅黑" w:hint="eastAsia"/>
                <w:color w:val="000000"/>
                <w:sz w:val="24"/>
                <w:szCs w:val="24"/>
              </w:rPr>
              <w:t>安全要求:</w:t>
            </w:r>
          </w:p>
          <w:p w:rsidR="00352894" w:rsidRPr="007679F4" w:rsidRDefault="00352894" w:rsidP="001A7DC7">
            <w:pPr>
              <w:rPr>
                <w:rFonts w:hint="eastAsia"/>
              </w:rPr>
            </w:pPr>
            <w:r w:rsidRPr="007679F4">
              <w:t>本项目严格遵循《中华人民共和国数据安全法》《中华人民共和国个人信息保护法》及教育考试保密管理相关规定，构建全方位安全防护体系，具体如下：</w:t>
            </w:r>
          </w:p>
          <w:p w:rsidR="00352894" w:rsidRPr="007679F4" w:rsidRDefault="00352894" w:rsidP="00352894">
            <w:pPr>
              <w:numPr>
                <w:ilvl w:val="0"/>
                <w:numId w:val="9"/>
              </w:numPr>
            </w:pPr>
            <w:r w:rsidRPr="007679F4">
              <w:t>数据操作安全、网络与应用安全</w:t>
            </w:r>
          </w:p>
          <w:p w:rsidR="00352894" w:rsidRPr="007679F4" w:rsidRDefault="00352894" w:rsidP="001A7DC7">
            <w:r w:rsidRPr="007679F4">
              <w:t>1</w:t>
            </w:r>
            <w:r w:rsidRPr="007679F4">
              <w:t>、基于</w:t>
            </w:r>
            <w:r w:rsidRPr="007679F4">
              <w:t>CS</w:t>
            </w:r>
            <w:r w:rsidRPr="007679F4">
              <w:t>架构软件，本地优先，离线不连外网，</w:t>
            </w:r>
            <w:proofErr w:type="gramStart"/>
            <w:r w:rsidRPr="007679F4">
              <w:t>数据本地</w:t>
            </w:r>
            <w:proofErr w:type="gramEnd"/>
            <w:r w:rsidRPr="007679F4">
              <w:t>处理、存储。</w:t>
            </w:r>
          </w:p>
          <w:p w:rsidR="00352894" w:rsidRPr="007679F4" w:rsidRDefault="00352894" w:rsidP="001A7DC7">
            <w:r w:rsidRPr="007679F4">
              <w:t>2</w:t>
            </w:r>
            <w:r w:rsidRPr="007679F4">
              <w:t>、数据加密：考生个人信息、成绩数据、评分记录采用</w:t>
            </w:r>
            <w:r w:rsidRPr="007679F4">
              <w:t>AES</w:t>
            </w:r>
            <w:r w:rsidRPr="007679F4">
              <w:t>加密算法存储，传输过程采用</w:t>
            </w:r>
            <w:r w:rsidRPr="007679F4">
              <w:t>SSL</w:t>
            </w:r>
            <w:r w:rsidRPr="007679F4">
              <w:t>加密协议，防止数据窃取、篡改。</w:t>
            </w:r>
          </w:p>
          <w:p w:rsidR="00352894" w:rsidRPr="007679F4" w:rsidRDefault="00352894" w:rsidP="001A7DC7">
            <w:pPr>
              <w:rPr>
                <w:rFonts w:hint="eastAsia"/>
              </w:rPr>
            </w:pPr>
            <w:r w:rsidRPr="007679F4">
              <w:t>3</w:t>
            </w:r>
            <w:r w:rsidRPr="007679F4">
              <w:t>、操作留痕：所有操作全程记录日志，不可删除、不可篡改，便于事后追溯、监管核查。</w:t>
            </w:r>
          </w:p>
          <w:p w:rsidR="00352894" w:rsidRPr="007679F4" w:rsidRDefault="00352894" w:rsidP="001A7DC7">
            <w:r w:rsidRPr="007679F4">
              <w:t>（二）服务人员安全</w:t>
            </w:r>
          </w:p>
          <w:p w:rsidR="00352894" w:rsidRPr="007679F4" w:rsidRDefault="00352894" w:rsidP="001A7DC7">
            <w:pPr>
              <w:rPr>
                <w:rFonts w:hint="eastAsia"/>
              </w:rPr>
            </w:pPr>
            <w:r w:rsidRPr="007679F4">
              <w:t xml:space="preserve">    </w:t>
            </w:r>
            <w:r w:rsidRPr="007679F4">
              <w:t>签订保密承诺书，明确责任、义务、法律后果</w:t>
            </w:r>
          </w:p>
        </w:tc>
        <w:tc>
          <w:tcPr>
            <w:tcW w:w="1120" w:type="dxa"/>
            <w:vAlign w:val="center"/>
          </w:tcPr>
          <w:p w:rsidR="00352894" w:rsidRDefault="00352894" w:rsidP="001A7DC7">
            <w:pPr>
              <w:spacing w:line="360" w:lineRule="exact"/>
              <w:jc w:val="center"/>
              <w:rPr>
                <w:rFonts w:ascii="宋体" w:hAnsi="宋体" w:cs="宋体"/>
                <w:szCs w:val="21"/>
              </w:rPr>
            </w:pPr>
          </w:p>
        </w:tc>
      </w:tr>
      <w:tr w:rsidR="00352894" w:rsidTr="001A7DC7">
        <w:trPr>
          <w:trHeight w:val="567"/>
          <w:jc w:val="center"/>
        </w:trPr>
        <w:tc>
          <w:tcPr>
            <w:tcW w:w="836" w:type="dxa"/>
            <w:vAlign w:val="center"/>
          </w:tcPr>
          <w:p w:rsidR="00352894" w:rsidRPr="006D644D" w:rsidRDefault="00352894" w:rsidP="001A7DC7">
            <w:pPr>
              <w:spacing w:line="360" w:lineRule="exact"/>
              <w:jc w:val="center"/>
              <w:rPr>
                <w:rFonts w:ascii="宋体" w:hAnsi="宋体" w:cs="宋体" w:hint="eastAsia"/>
                <w:szCs w:val="21"/>
              </w:rPr>
            </w:pPr>
            <w:r>
              <w:rPr>
                <w:rFonts w:ascii="宋体" w:hAnsi="宋体" w:cs="宋体" w:hint="eastAsia"/>
                <w:szCs w:val="21"/>
              </w:rPr>
              <w:t>4</w:t>
            </w:r>
          </w:p>
        </w:tc>
        <w:tc>
          <w:tcPr>
            <w:tcW w:w="5543" w:type="dxa"/>
            <w:vAlign w:val="center"/>
          </w:tcPr>
          <w:p w:rsidR="00352894" w:rsidRDefault="00352894" w:rsidP="001A7DC7">
            <w:pPr>
              <w:spacing w:line="360" w:lineRule="exact"/>
              <w:textAlignment w:val="center"/>
              <w:rPr>
                <w:rFonts w:ascii="微软雅黑" w:eastAsia="微软雅黑" w:hAnsi="微软雅黑" w:cs="微软雅黑"/>
                <w:color w:val="000000"/>
                <w:sz w:val="24"/>
                <w:szCs w:val="24"/>
              </w:rPr>
            </w:pPr>
            <w:r w:rsidRPr="007679F4">
              <w:rPr>
                <w:rFonts w:ascii="微软雅黑" w:eastAsia="微软雅黑" w:hAnsi="微软雅黑" w:cs="微软雅黑" w:hint="eastAsia"/>
                <w:color w:val="000000"/>
                <w:sz w:val="24"/>
                <w:szCs w:val="24"/>
              </w:rPr>
              <w:t>运</w:t>
            </w:r>
            <w:proofErr w:type="gramStart"/>
            <w:r w:rsidRPr="007679F4">
              <w:rPr>
                <w:rFonts w:ascii="微软雅黑" w:eastAsia="微软雅黑" w:hAnsi="微软雅黑" w:cs="微软雅黑" w:hint="eastAsia"/>
                <w:color w:val="000000"/>
                <w:sz w:val="24"/>
                <w:szCs w:val="24"/>
              </w:rPr>
              <w:t>维方式</w:t>
            </w:r>
            <w:proofErr w:type="gramEnd"/>
            <w:r w:rsidRPr="007679F4">
              <w:rPr>
                <w:rFonts w:ascii="微软雅黑" w:eastAsia="微软雅黑" w:hAnsi="微软雅黑" w:cs="微软雅黑" w:hint="eastAsia"/>
                <w:color w:val="000000"/>
                <w:sz w:val="24"/>
                <w:szCs w:val="24"/>
              </w:rPr>
              <w:t>:</w:t>
            </w:r>
          </w:p>
          <w:p w:rsidR="00352894" w:rsidRPr="007679F4" w:rsidRDefault="00352894" w:rsidP="001A7DC7">
            <w:pPr>
              <w:pStyle w:val="2"/>
              <w:ind w:leftChars="0" w:firstLineChars="0" w:firstLine="0"/>
              <w:rPr>
                <w:rFonts w:hint="eastAsia"/>
              </w:rPr>
            </w:pPr>
            <w:bookmarkStart w:id="28" w:name="_Hlk229735187"/>
            <w:r w:rsidRPr="007679F4">
              <w:rPr>
                <w:rFonts w:hint="eastAsia"/>
              </w:rPr>
              <w:t>项目服务期限为每年开展</w:t>
            </w:r>
            <w:r w:rsidRPr="007679F4">
              <w:rPr>
                <w:rFonts w:hint="eastAsia"/>
              </w:rPr>
              <w:t>1</w:t>
            </w:r>
            <w:r w:rsidRPr="007679F4">
              <w:rPr>
                <w:rFonts w:hint="eastAsia"/>
              </w:rPr>
              <w:t>次服务，在服务期间出现故障，一切责任由乙方负责。服务均由本次中标人提供。服务费按年度支付，每年合同金额不得高于本次中标价格执行，服务期满后，若采购人对服务方年度服务考核评定为合格，双方可直接协商自动续签下一服务年度合同。</w:t>
            </w:r>
            <w:bookmarkEnd w:id="28"/>
          </w:p>
        </w:tc>
        <w:tc>
          <w:tcPr>
            <w:tcW w:w="1120" w:type="dxa"/>
            <w:vAlign w:val="center"/>
          </w:tcPr>
          <w:p w:rsidR="00352894" w:rsidRDefault="00352894" w:rsidP="001A7DC7">
            <w:pPr>
              <w:spacing w:line="360" w:lineRule="exact"/>
              <w:jc w:val="center"/>
              <w:rPr>
                <w:rFonts w:ascii="宋体" w:hAnsi="宋体" w:cs="宋体"/>
                <w:szCs w:val="21"/>
              </w:rPr>
            </w:pPr>
          </w:p>
        </w:tc>
      </w:tr>
    </w:tbl>
    <w:p w:rsidR="00352894" w:rsidRPr="005C1D4D" w:rsidRDefault="00352894" w:rsidP="00352894">
      <w:pPr>
        <w:topLinePunct/>
        <w:spacing w:line="276" w:lineRule="auto"/>
        <w:rPr>
          <w:rFonts w:ascii="宋体" w:hAnsi="宋体" w:cs="宋体" w:hint="eastAsia"/>
          <w:b/>
          <w:bCs/>
          <w:szCs w:val="21"/>
        </w:rPr>
      </w:pPr>
    </w:p>
    <w:p w:rsidR="00352894" w:rsidRPr="002D594C" w:rsidRDefault="00352894" w:rsidP="00352894">
      <w:pPr>
        <w:topLinePunct/>
        <w:spacing w:line="480" w:lineRule="auto"/>
        <w:rPr>
          <w:rFonts w:hint="eastAsia"/>
        </w:rPr>
      </w:pPr>
      <w:r w:rsidRPr="000B19CD">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874"/>
        <w:gridCol w:w="6391"/>
      </w:tblGrid>
      <w:tr w:rsidR="00352894" w:rsidTr="001A7DC7">
        <w:trPr>
          <w:trHeight w:val="516"/>
          <w:jc w:val="center"/>
        </w:trPr>
        <w:tc>
          <w:tcPr>
            <w:tcW w:w="466" w:type="pct"/>
            <w:vAlign w:val="center"/>
          </w:tcPr>
          <w:p w:rsidR="00352894" w:rsidRDefault="00352894" w:rsidP="001A7DC7">
            <w:pPr>
              <w:adjustRightInd w:val="0"/>
              <w:snapToGrid w:val="0"/>
              <w:jc w:val="center"/>
              <w:rPr>
                <w:rFonts w:ascii="宋体" w:hAnsi="宋体" w:cs="宋体"/>
                <w:szCs w:val="21"/>
              </w:rPr>
            </w:pPr>
            <w:r>
              <w:rPr>
                <w:rFonts w:ascii="宋体" w:hAnsi="宋体" w:cs="宋体" w:hint="eastAsia"/>
                <w:szCs w:val="21"/>
              </w:rPr>
              <w:t>序号</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cs="宋体" w:hint="eastAsia"/>
                <w:szCs w:val="21"/>
              </w:rPr>
              <w:t>项目</w:t>
            </w:r>
          </w:p>
        </w:tc>
        <w:tc>
          <w:tcPr>
            <w:tcW w:w="3505"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cs="宋体" w:hint="eastAsia"/>
                <w:szCs w:val="21"/>
              </w:rPr>
              <w:t>具体要求</w:t>
            </w:r>
          </w:p>
        </w:tc>
      </w:tr>
      <w:tr w:rsidR="00352894" w:rsidTr="001A7DC7">
        <w:trPr>
          <w:trHeight w:val="378"/>
          <w:jc w:val="center"/>
        </w:trPr>
        <w:tc>
          <w:tcPr>
            <w:tcW w:w="466" w:type="pct"/>
            <w:vAlign w:val="center"/>
          </w:tcPr>
          <w:p w:rsidR="00352894" w:rsidRDefault="00352894" w:rsidP="001A7DC7">
            <w:pPr>
              <w:adjustRightInd w:val="0"/>
              <w:snapToGrid w:val="0"/>
              <w:jc w:val="center"/>
              <w:rPr>
                <w:rFonts w:ascii="宋体" w:hAnsi="宋体" w:cs="宋体"/>
                <w:szCs w:val="21"/>
              </w:rPr>
            </w:pPr>
            <w:r>
              <w:rPr>
                <w:rFonts w:ascii="宋体" w:hAnsi="宋体" w:cs="宋体" w:hint="eastAsia"/>
                <w:szCs w:val="21"/>
              </w:rPr>
              <w:t>1</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付款条件</w:t>
            </w:r>
          </w:p>
        </w:tc>
        <w:tc>
          <w:tcPr>
            <w:tcW w:w="3505" w:type="pct"/>
            <w:vAlign w:val="center"/>
          </w:tcPr>
          <w:p w:rsidR="00352894" w:rsidRDefault="00352894" w:rsidP="00FA5206">
            <w:pPr>
              <w:ind w:firstLineChars="200" w:firstLine="420"/>
              <w:rPr>
                <w:rFonts w:ascii="宋体" w:hAnsi="宋体" w:cs="宋体"/>
                <w:szCs w:val="21"/>
              </w:rPr>
            </w:pPr>
            <w:bookmarkStart w:id="29" w:name="_Hlk229735245"/>
            <w:r w:rsidRPr="007679F4">
              <w:rPr>
                <w:rFonts w:ascii="宋体" w:hAnsi="宋体" w:cs="宋体" w:hint="eastAsia"/>
                <w:szCs w:val="21"/>
              </w:rPr>
              <w:t>项目合同签订后乙方完成相应的服务工作，通过验收后，甲方凭乙方开具的全额发票，支付乙方本年度合同总价的全部费用。</w:t>
            </w:r>
            <w:bookmarkEnd w:id="29"/>
          </w:p>
          <w:p w:rsidR="00352894" w:rsidRPr="00DD68D3" w:rsidRDefault="00352894" w:rsidP="00FA5206">
            <w:pPr>
              <w:ind w:firstLineChars="200" w:firstLine="420"/>
              <w:rPr>
                <w:rFonts w:eastAsia="PMingLiU" w:cs="宋体" w:hint="eastAsia"/>
                <w:szCs w:val="21"/>
                <w:lang w:eastAsia="zh-TW"/>
              </w:rPr>
            </w:pPr>
            <w:r>
              <w:rPr>
                <w:rFonts w:cs="宋体" w:hint="eastAsia"/>
                <w:szCs w:val="21"/>
                <w:lang w:eastAsia="zh-TW"/>
              </w:rPr>
              <w:t>注：乙方不提出验收、支付申请的，不予受理。</w:t>
            </w:r>
            <w:bookmarkStart w:id="30" w:name="_Hlk226643193"/>
            <w:r>
              <w:rPr>
                <w:rFonts w:cs="宋体" w:hint="eastAsia"/>
                <w:szCs w:val="21"/>
                <w:lang w:eastAsia="zh-TW"/>
              </w:rPr>
              <w:t>以上支付如遇招标方假期、关账等原因，则顺延。</w:t>
            </w:r>
            <w:bookmarkEnd w:id="30"/>
          </w:p>
        </w:tc>
      </w:tr>
      <w:tr w:rsidR="00352894" w:rsidTr="001A7DC7">
        <w:trPr>
          <w:trHeight w:val="383"/>
          <w:jc w:val="center"/>
        </w:trPr>
        <w:tc>
          <w:tcPr>
            <w:tcW w:w="466" w:type="pct"/>
            <w:vAlign w:val="center"/>
          </w:tcPr>
          <w:p w:rsidR="00352894" w:rsidRDefault="00352894" w:rsidP="001A7DC7">
            <w:pPr>
              <w:adjustRightInd w:val="0"/>
              <w:snapToGrid w:val="0"/>
              <w:jc w:val="center"/>
              <w:rPr>
                <w:rFonts w:ascii="宋体" w:hAnsi="宋体" w:cs="宋体"/>
                <w:szCs w:val="21"/>
              </w:rPr>
            </w:pPr>
            <w:r>
              <w:rPr>
                <w:rFonts w:ascii="宋体" w:hAnsi="宋体" w:cs="宋体" w:hint="eastAsia"/>
                <w:szCs w:val="21"/>
              </w:rPr>
              <w:t>2</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最高限价</w:t>
            </w:r>
          </w:p>
        </w:tc>
        <w:tc>
          <w:tcPr>
            <w:tcW w:w="3505" w:type="pct"/>
            <w:vAlign w:val="center"/>
          </w:tcPr>
          <w:p w:rsidR="00352894" w:rsidRPr="002D594C" w:rsidRDefault="00352894" w:rsidP="001A7DC7">
            <w:pPr>
              <w:adjustRightInd w:val="0"/>
              <w:snapToGrid w:val="0"/>
              <w:jc w:val="left"/>
              <w:rPr>
                <w:rFonts w:ascii="宋体" w:hAnsi="宋体" w:cs="宋体"/>
                <w:szCs w:val="21"/>
              </w:rPr>
            </w:pPr>
            <w:r w:rsidRPr="002D594C">
              <w:rPr>
                <w:rFonts w:ascii="宋体" w:hAnsi="宋体" w:cs="宋体" w:hint="eastAsia"/>
                <w:szCs w:val="21"/>
              </w:rPr>
              <w:t>人民币</w:t>
            </w:r>
            <w:r w:rsidRPr="00F84C5F">
              <w:rPr>
                <w:rFonts w:ascii="宋体" w:hAnsi="宋体" w:cs="宋体" w:hint="eastAsia"/>
                <w:szCs w:val="21"/>
                <w:u w:val="single"/>
              </w:rPr>
              <w:t xml:space="preserve"> </w:t>
            </w:r>
            <w:r w:rsidRPr="00F84C5F">
              <w:rPr>
                <w:rFonts w:ascii="宋体" w:hAnsi="宋体" w:cs="宋体"/>
                <w:szCs w:val="21"/>
                <w:u w:val="single"/>
              </w:rPr>
              <w:t xml:space="preserve"> </w:t>
            </w:r>
            <w:r>
              <w:rPr>
                <w:rFonts w:ascii="宋体" w:hAnsi="宋体" w:cs="宋体"/>
                <w:szCs w:val="21"/>
                <w:u w:val="single"/>
              </w:rPr>
              <w:t>2</w:t>
            </w:r>
            <w:r w:rsidRPr="00F84C5F">
              <w:rPr>
                <w:rFonts w:ascii="宋体" w:hAnsi="宋体" w:cs="宋体"/>
                <w:szCs w:val="21"/>
                <w:u w:val="single"/>
              </w:rPr>
              <w:t xml:space="preserve"> </w:t>
            </w:r>
            <w:r w:rsidRPr="002D594C">
              <w:rPr>
                <w:rFonts w:ascii="宋体" w:hAnsi="宋体" w:cs="宋体" w:hint="eastAsia"/>
                <w:szCs w:val="21"/>
              </w:rPr>
              <w:t>万元，投标报价超过最高限价的作无效标处理</w:t>
            </w:r>
          </w:p>
        </w:tc>
      </w:tr>
      <w:tr w:rsidR="00352894" w:rsidTr="001A7DC7">
        <w:trPr>
          <w:trHeight w:val="645"/>
          <w:jc w:val="center"/>
        </w:trPr>
        <w:tc>
          <w:tcPr>
            <w:tcW w:w="466" w:type="pct"/>
            <w:vAlign w:val="center"/>
          </w:tcPr>
          <w:p w:rsidR="00352894" w:rsidRDefault="00352894" w:rsidP="001A7DC7">
            <w:pPr>
              <w:adjustRightInd w:val="0"/>
              <w:snapToGrid w:val="0"/>
              <w:jc w:val="center"/>
              <w:rPr>
                <w:rFonts w:ascii="宋体" w:hAnsi="宋体"/>
                <w:szCs w:val="21"/>
              </w:rPr>
            </w:pPr>
            <w:r>
              <w:rPr>
                <w:rFonts w:ascii="宋体" w:hAnsi="宋体" w:hint="eastAsia"/>
                <w:szCs w:val="21"/>
              </w:rPr>
              <w:lastRenderedPageBreak/>
              <w:t>3</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7679F4">
              <w:rPr>
                <w:rFonts w:ascii="宋体" w:hAnsi="宋体" w:cs="宋体" w:hint="eastAsia"/>
                <w:szCs w:val="21"/>
              </w:rPr>
              <w:t>★</w:t>
            </w:r>
            <w:r w:rsidRPr="002D594C">
              <w:rPr>
                <w:rFonts w:ascii="宋体" w:hAnsi="宋体" w:cs="宋体" w:hint="eastAsia"/>
                <w:szCs w:val="21"/>
              </w:rPr>
              <w:t>质保期</w:t>
            </w:r>
          </w:p>
        </w:tc>
        <w:tc>
          <w:tcPr>
            <w:tcW w:w="3505" w:type="pct"/>
            <w:vAlign w:val="center"/>
          </w:tcPr>
          <w:p w:rsidR="00352894" w:rsidRPr="002D594C" w:rsidRDefault="00352894" w:rsidP="001A7DC7">
            <w:pPr>
              <w:adjustRightInd w:val="0"/>
              <w:snapToGrid w:val="0"/>
              <w:jc w:val="left"/>
              <w:rPr>
                <w:rFonts w:ascii="宋体" w:hAnsi="宋体" w:cs="宋体"/>
                <w:szCs w:val="21"/>
              </w:rPr>
            </w:pPr>
            <w:r>
              <w:rPr>
                <w:rFonts w:ascii="宋体" w:hAnsi="宋体" w:cs="宋体" w:hint="eastAsia"/>
                <w:szCs w:val="21"/>
              </w:rPr>
              <w:t>本次</w:t>
            </w:r>
            <w:r w:rsidRPr="007679F4">
              <w:rPr>
                <w:rFonts w:ascii="宋体" w:hAnsi="宋体" w:cs="宋体"/>
                <w:szCs w:val="21"/>
              </w:rPr>
              <w:t>服务期限为</w:t>
            </w:r>
            <w:r>
              <w:rPr>
                <w:rFonts w:ascii="宋体" w:hAnsi="宋体" w:cs="宋体" w:hint="eastAsia"/>
                <w:szCs w:val="21"/>
              </w:rPr>
              <w:t>合同签订之日起1年内。</w:t>
            </w:r>
          </w:p>
        </w:tc>
      </w:tr>
      <w:tr w:rsidR="00352894" w:rsidTr="001A7DC7">
        <w:trPr>
          <w:trHeight w:val="408"/>
          <w:jc w:val="center"/>
        </w:trPr>
        <w:tc>
          <w:tcPr>
            <w:tcW w:w="466" w:type="pct"/>
            <w:vAlign w:val="center"/>
          </w:tcPr>
          <w:p w:rsidR="00352894" w:rsidRDefault="00352894" w:rsidP="001A7DC7">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cs="宋体" w:hint="eastAsia"/>
                <w:szCs w:val="21"/>
              </w:rPr>
              <w:t>工期要求</w:t>
            </w:r>
          </w:p>
        </w:tc>
        <w:tc>
          <w:tcPr>
            <w:tcW w:w="3505" w:type="pct"/>
            <w:vAlign w:val="center"/>
          </w:tcPr>
          <w:p w:rsidR="00352894" w:rsidRPr="002D594C" w:rsidRDefault="00352894" w:rsidP="001A7DC7">
            <w:pPr>
              <w:adjustRightInd w:val="0"/>
              <w:snapToGrid w:val="0"/>
              <w:jc w:val="left"/>
              <w:rPr>
                <w:rFonts w:ascii="宋体" w:hAnsi="宋体" w:cs="宋体"/>
                <w:szCs w:val="21"/>
              </w:rPr>
            </w:pPr>
            <w:r w:rsidRPr="00DD68D3">
              <w:rPr>
                <w:rFonts w:ascii="宋体" w:hAnsi="宋体" w:cs="宋体"/>
                <w:szCs w:val="21"/>
              </w:rPr>
              <w:t>每年开展1次服务</w:t>
            </w:r>
            <w:r>
              <w:rPr>
                <w:rFonts w:ascii="宋体" w:hAnsi="宋体" w:cs="宋体" w:hint="eastAsia"/>
                <w:szCs w:val="21"/>
              </w:rPr>
              <w:t>，服务完成以项目验收为准</w:t>
            </w:r>
            <w:r w:rsidRPr="00DD68D3">
              <w:rPr>
                <w:rFonts w:ascii="宋体" w:hAnsi="宋体" w:cs="宋体"/>
                <w:szCs w:val="21"/>
              </w:rPr>
              <w:t>。</w:t>
            </w:r>
          </w:p>
        </w:tc>
      </w:tr>
      <w:tr w:rsidR="00352894" w:rsidTr="001A7DC7">
        <w:trPr>
          <w:trHeight w:val="408"/>
          <w:jc w:val="center"/>
        </w:trPr>
        <w:tc>
          <w:tcPr>
            <w:tcW w:w="466" w:type="pct"/>
            <w:vAlign w:val="center"/>
          </w:tcPr>
          <w:p w:rsidR="00352894" w:rsidRDefault="00352894" w:rsidP="001A7DC7">
            <w:pPr>
              <w:adjustRightInd w:val="0"/>
              <w:snapToGrid w:val="0"/>
              <w:jc w:val="center"/>
              <w:rPr>
                <w:rFonts w:ascii="宋体" w:hAnsi="宋体" w:cs="宋体" w:hint="eastAsia"/>
                <w:szCs w:val="21"/>
              </w:rPr>
            </w:pPr>
            <w:r>
              <w:rPr>
                <w:rFonts w:ascii="宋体" w:hAnsi="宋体" w:cs="宋体" w:hint="eastAsia"/>
                <w:szCs w:val="21"/>
              </w:rPr>
              <w:t>5</w:t>
            </w:r>
          </w:p>
        </w:tc>
        <w:tc>
          <w:tcPr>
            <w:tcW w:w="1028" w:type="pct"/>
            <w:vAlign w:val="center"/>
          </w:tcPr>
          <w:p w:rsidR="00352894" w:rsidRPr="002D594C" w:rsidRDefault="00352894" w:rsidP="001A7DC7">
            <w:pPr>
              <w:adjustRightInd w:val="0"/>
              <w:snapToGrid w:val="0"/>
              <w:jc w:val="center"/>
              <w:rPr>
                <w:rFonts w:ascii="宋体" w:hAnsi="宋体" w:cs="宋体" w:hint="eastAsia"/>
                <w:szCs w:val="21"/>
              </w:rPr>
            </w:pPr>
            <w:r w:rsidRPr="006C630D">
              <w:rPr>
                <w:rFonts w:ascii="宋体" w:hAnsi="宋体" w:cs="宋体" w:hint="eastAsia"/>
                <w:szCs w:val="21"/>
              </w:rPr>
              <w:t>安全生产责任</w:t>
            </w:r>
          </w:p>
        </w:tc>
        <w:tc>
          <w:tcPr>
            <w:tcW w:w="3505" w:type="pct"/>
            <w:vAlign w:val="center"/>
          </w:tcPr>
          <w:p w:rsidR="00352894" w:rsidRPr="002D594C" w:rsidRDefault="00352894" w:rsidP="001A7DC7">
            <w:pPr>
              <w:adjustRightInd w:val="0"/>
              <w:snapToGrid w:val="0"/>
              <w:jc w:val="left"/>
              <w:rPr>
                <w:rFonts w:ascii="宋体" w:hAnsi="宋体" w:cs="宋体" w:hint="eastAsia"/>
                <w:szCs w:val="21"/>
              </w:rPr>
            </w:pPr>
            <w:r w:rsidRPr="006C630D">
              <w:rPr>
                <w:rFonts w:ascii="宋体" w:hAnsi="宋体" w:cs="宋体" w:hint="eastAsia"/>
                <w:szCs w:val="21"/>
              </w:rPr>
              <w:t>项目实施期间，发生一切事故所产生的一切费用与责任</w:t>
            </w:r>
            <w:proofErr w:type="gramStart"/>
            <w:r w:rsidRPr="006C630D">
              <w:rPr>
                <w:rFonts w:ascii="宋体" w:hAnsi="宋体" w:cs="宋体" w:hint="eastAsia"/>
                <w:szCs w:val="21"/>
              </w:rPr>
              <w:t>由成交</w:t>
            </w:r>
            <w:proofErr w:type="gramEnd"/>
            <w:r w:rsidRPr="006C630D">
              <w:rPr>
                <w:rFonts w:ascii="宋体" w:hAnsi="宋体" w:cs="宋体" w:hint="eastAsia"/>
                <w:szCs w:val="21"/>
              </w:rPr>
              <w:t>供应商负全责</w:t>
            </w:r>
          </w:p>
        </w:tc>
      </w:tr>
      <w:tr w:rsidR="00352894" w:rsidTr="001A7DC7">
        <w:trPr>
          <w:trHeight w:val="423"/>
          <w:jc w:val="center"/>
        </w:trPr>
        <w:tc>
          <w:tcPr>
            <w:tcW w:w="466" w:type="pct"/>
            <w:vAlign w:val="center"/>
          </w:tcPr>
          <w:p w:rsidR="00352894" w:rsidRDefault="00352894" w:rsidP="001A7DC7">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352894" w:rsidRPr="002D594C" w:rsidRDefault="00352894" w:rsidP="001A7DC7">
            <w:pPr>
              <w:adjustRightInd w:val="0"/>
              <w:snapToGrid w:val="0"/>
              <w:jc w:val="center"/>
              <w:rPr>
                <w:rFonts w:ascii="宋体" w:hAnsi="宋体" w:cs="宋体"/>
                <w:szCs w:val="21"/>
              </w:rPr>
            </w:pPr>
            <w:r w:rsidRPr="002D594C">
              <w:rPr>
                <w:rFonts w:ascii="宋体" w:hAnsi="宋体" w:cs="宋体" w:hint="eastAsia"/>
                <w:szCs w:val="21"/>
              </w:rPr>
              <w:t>项目实施地点</w:t>
            </w:r>
          </w:p>
        </w:tc>
        <w:tc>
          <w:tcPr>
            <w:tcW w:w="3505" w:type="pct"/>
            <w:vAlign w:val="center"/>
          </w:tcPr>
          <w:p w:rsidR="00352894" w:rsidRPr="002D594C" w:rsidRDefault="00352894" w:rsidP="001A7DC7">
            <w:pPr>
              <w:adjustRightInd w:val="0"/>
              <w:snapToGrid w:val="0"/>
              <w:jc w:val="left"/>
              <w:rPr>
                <w:rFonts w:ascii="宋体" w:hAnsi="宋体" w:cs="宋体"/>
                <w:szCs w:val="21"/>
              </w:rPr>
            </w:pPr>
            <w:r w:rsidRPr="002D594C">
              <w:rPr>
                <w:rFonts w:hAnsi="宋体" w:cs="宋体" w:hint="eastAsia"/>
                <w:szCs w:val="21"/>
              </w:rPr>
              <w:t>宁波财经学院</w:t>
            </w:r>
            <w:r>
              <w:rPr>
                <w:rFonts w:hAnsi="宋体" w:cs="宋体" w:hint="eastAsia"/>
                <w:szCs w:val="21"/>
              </w:rPr>
              <w:t>海</w:t>
            </w:r>
            <w:proofErr w:type="gramStart"/>
            <w:r>
              <w:rPr>
                <w:rFonts w:hAnsi="宋体" w:cs="宋体" w:hint="eastAsia"/>
                <w:szCs w:val="21"/>
              </w:rPr>
              <w:t>曙</w:t>
            </w:r>
            <w:proofErr w:type="gramEnd"/>
            <w:r w:rsidRPr="002D594C">
              <w:rPr>
                <w:rFonts w:hAnsi="宋体" w:cs="宋体" w:hint="eastAsia"/>
                <w:szCs w:val="21"/>
              </w:rPr>
              <w:t>校区</w:t>
            </w:r>
          </w:p>
        </w:tc>
      </w:tr>
    </w:tbl>
    <w:p w:rsidR="00352894" w:rsidRPr="006E7B6A" w:rsidRDefault="00352894" w:rsidP="00352894"/>
    <w:p w:rsidR="00576E83" w:rsidRPr="00352894"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6"/>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4"/>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31" w:name="_Toc190677542"/>
      <w:r>
        <w:rPr>
          <w:rFonts w:hint="eastAsia"/>
        </w:rPr>
        <w:lastRenderedPageBreak/>
        <w:t>第六部分</w:t>
      </w:r>
      <w:r>
        <w:rPr>
          <w:rFonts w:hint="eastAsia"/>
        </w:rPr>
        <w:t xml:space="preserve"> </w:t>
      </w:r>
      <w:r>
        <w:rPr>
          <w:rFonts w:hint="eastAsia"/>
        </w:rPr>
        <w:t>附件（合同）</w:t>
      </w:r>
      <w:bookmarkEnd w:id="31"/>
    </w:p>
    <w:p w:rsidR="00AE5530" w:rsidRPr="001C1A21" w:rsidRDefault="00AE5530" w:rsidP="00AE5530">
      <w:pPr>
        <w:spacing w:line="360" w:lineRule="auto"/>
        <w:contextualSpacing/>
        <w:jc w:val="center"/>
        <w:rPr>
          <w:b/>
          <w:sz w:val="44"/>
          <w:szCs w:val="44"/>
        </w:rPr>
      </w:pPr>
      <w:r w:rsidRPr="001C1A21">
        <w:rPr>
          <w:rFonts w:hint="eastAsia"/>
          <w:b/>
          <w:sz w:val="44"/>
          <w:szCs w:val="44"/>
        </w:rPr>
        <w:t>宁波财经学院</w:t>
      </w:r>
    </w:p>
    <w:p w:rsidR="00AE5530" w:rsidRPr="001C1A21" w:rsidRDefault="00AE5530" w:rsidP="00AE5530">
      <w:pPr>
        <w:spacing w:line="360" w:lineRule="auto"/>
        <w:contextualSpacing/>
        <w:jc w:val="center"/>
        <w:rPr>
          <w:b/>
          <w:sz w:val="44"/>
          <w:szCs w:val="44"/>
        </w:rPr>
      </w:pPr>
      <w:r w:rsidRPr="00356CB1">
        <w:rPr>
          <w:rFonts w:hint="eastAsia"/>
          <w:b/>
          <w:sz w:val="44"/>
          <w:szCs w:val="44"/>
        </w:rPr>
        <w:t>三位一体考试数字化评分项目</w:t>
      </w:r>
      <w:r w:rsidRPr="001C1A21">
        <w:rPr>
          <w:rFonts w:hint="eastAsia"/>
          <w:b/>
          <w:sz w:val="44"/>
          <w:szCs w:val="44"/>
        </w:rPr>
        <w:t>合同</w:t>
      </w: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contextualSpacing/>
        <w:rPr>
          <w:rFonts w:hint="eastAsia"/>
          <w:b/>
          <w:szCs w:val="21"/>
        </w:rPr>
      </w:pPr>
    </w:p>
    <w:p w:rsidR="00AE5530" w:rsidRPr="001C1A21" w:rsidRDefault="00AE5530" w:rsidP="00AE5530">
      <w:pPr>
        <w:spacing w:line="360" w:lineRule="auto"/>
        <w:contextualSpacing/>
        <w:rPr>
          <w:rFonts w:hint="eastAsia"/>
          <w:b/>
          <w:szCs w:val="21"/>
        </w:rPr>
      </w:pPr>
    </w:p>
    <w:p w:rsidR="00AE5530" w:rsidRPr="001C1A21" w:rsidRDefault="00AE5530" w:rsidP="00AE5530">
      <w:pPr>
        <w:spacing w:line="360" w:lineRule="auto"/>
        <w:contextualSpacing/>
        <w:rPr>
          <w:rFonts w:hint="eastAsia"/>
          <w:b/>
          <w:szCs w:val="21"/>
        </w:rPr>
      </w:pPr>
    </w:p>
    <w:p w:rsidR="00AE5530" w:rsidRPr="001C1A21" w:rsidRDefault="00AE5530" w:rsidP="00AE5530">
      <w:pPr>
        <w:spacing w:line="360" w:lineRule="auto"/>
        <w:contextualSpacing/>
        <w:rPr>
          <w:rFonts w:hint="eastAsia"/>
          <w:b/>
          <w:szCs w:val="21"/>
        </w:rPr>
      </w:pPr>
    </w:p>
    <w:p w:rsidR="00AE5530" w:rsidRPr="001C1A21" w:rsidRDefault="00AE5530" w:rsidP="00AE5530">
      <w:pPr>
        <w:spacing w:line="360" w:lineRule="auto"/>
        <w:contextualSpacing/>
        <w:rPr>
          <w:rFonts w:hint="eastAsia"/>
          <w:b/>
          <w:szCs w:val="21"/>
        </w:rPr>
      </w:pPr>
    </w:p>
    <w:p w:rsidR="00AE5530" w:rsidRPr="001C1A21" w:rsidRDefault="00AE5530" w:rsidP="00AE5530">
      <w:pPr>
        <w:spacing w:line="360" w:lineRule="auto"/>
        <w:contextualSpacing/>
        <w:rPr>
          <w:rFonts w:hint="eastAsia"/>
          <w:b/>
          <w:szCs w:val="21"/>
        </w:rPr>
      </w:pPr>
    </w:p>
    <w:p w:rsidR="00AE5530" w:rsidRPr="001C1A21" w:rsidRDefault="00AE5530" w:rsidP="00AE5530">
      <w:pPr>
        <w:spacing w:line="360" w:lineRule="auto"/>
        <w:contextualSpacing/>
        <w:rPr>
          <w:rFonts w:hint="eastAsia"/>
          <w:b/>
          <w:szCs w:val="21"/>
        </w:rPr>
      </w:pPr>
    </w:p>
    <w:p w:rsidR="00AE5530" w:rsidRPr="001C1A21" w:rsidRDefault="00AE5530" w:rsidP="00AE5530">
      <w:pPr>
        <w:spacing w:line="360" w:lineRule="auto"/>
        <w:contextualSpacing/>
        <w:rPr>
          <w:rFonts w:hint="eastAsia"/>
          <w:b/>
          <w:szCs w:val="21"/>
        </w:rPr>
      </w:pPr>
    </w:p>
    <w:p w:rsidR="00AE5530" w:rsidRPr="001C1A21" w:rsidRDefault="00AE5530" w:rsidP="00AE5530">
      <w:pPr>
        <w:spacing w:line="360" w:lineRule="auto"/>
        <w:contextualSpacing/>
        <w:rPr>
          <w:b/>
          <w:szCs w:val="21"/>
        </w:rPr>
      </w:pPr>
    </w:p>
    <w:p w:rsidR="00AE5530" w:rsidRPr="001C1A21" w:rsidRDefault="00AE5530" w:rsidP="00AE5530">
      <w:pPr>
        <w:spacing w:line="360" w:lineRule="auto"/>
        <w:ind w:leftChars="500" w:left="1050"/>
        <w:contextualSpacing/>
        <w:jc w:val="left"/>
        <w:rPr>
          <w:b/>
          <w:szCs w:val="21"/>
        </w:rPr>
      </w:pPr>
    </w:p>
    <w:p w:rsidR="00AE5530" w:rsidRPr="001C1A21" w:rsidRDefault="00AE5530" w:rsidP="00AE5530">
      <w:pPr>
        <w:spacing w:line="360" w:lineRule="auto"/>
        <w:ind w:leftChars="500" w:left="1050"/>
        <w:contextualSpacing/>
        <w:jc w:val="left"/>
        <w:rPr>
          <w:b/>
          <w:szCs w:val="21"/>
        </w:rPr>
      </w:pPr>
    </w:p>
    <w:p w:rsidR="00AE5530" w:rsidRPr="001C1A21" w:rsidRDefault="00AE5530" w:rsidP="00AE5530">
      <w:pPr>
        <w:spacing w:line="360" w:lineRule="auto"/>
        <w:ind w:leftChars="500" w:left="1050"/>
        <w:contextualSpacing/>
        <w:jc w:val="left"/>
        <w:rPr>
          <w:b/>
          <w:szCs w:val="21"/>
        </w:rPr>
      </w:pPr>
    </w:p>
    <w:p w:rsidR="00AE5530" w:rsidRPr="001C1A21" w:rsidRDefault="00AE5530" w:rsidP="00AE5530">
      <w:pPr>
        <w:spacing w:line="360" w:lineRule="auto"/>
        <w:ind w:leftChars="500" w:left="1050"/>
        <w:contextualSpacing/>
        <w:jc w:val="left"/>
        <w:rPr>
          <w:rFonts w:hint="eastAsia"/>
          <w:b/>
          <w:szCs w:val="21"/>
        </w:rPr>
      </w:pPr>
    </w:p>
    <w:p w:rsidR="00AE5530" w:rsidRPr="001C1A21" w:rsidRDefault="00AE5530" w:rsidP="00AE5530">
      <w:pPr>
        <w:spacing w:line="360" w:lineRule="auto"/>
        <w:ind w:leftChars="500" w:left="1050" w:firstLineChars="200" w:firstLine="480"/>
        <w:contextualSpacing/>
        <w:jc w:val="left"/>
        <w:rPr>
          <w:rFonts w:hint="eastAsia"/>
          <w:sz w:val="24"/>
          <w:szCs w:val="24"/>
          <w:u w:val="single"/>
        </w:rPr>
      </w:pPr>
      <w:r w:rsidRPr="001C1A21">
        <w:rPr>
          <w:rFonts w:hint="eastAsia"/>
          <w:sz w:val="24"/>
          <w:szCs w:val="24"/>
        </w:rPr>
        <w:t>甲方：</w:t>
      </w:r>
      <w:r w:rsidRPr="001C1A21">
        <w:rPr>
          <w:rFonts w:hint="eastAsia"/>
          <w:sz w:val="24"/>
          <w:szCs w:val="24"/>
        </w:rPr>
        <w:t xml:space="preserve"> </w:t>
      </w:r>
      <w:r w:rsidRPr="001C1A21">
        <w:rPr>
          <w:sz w:val="24"/>
          <w:szCs w:val="24"/>
        </w:rPr>
        <w:t xml:space="preserve">   </w:t>
      </w:r>
      <w:r w:rsidRPr="001C1A21">
        <w:rPr>
          <w:rFonts w:hint="eastAsia"/>
          <w:sz w:val="24"/>
          <w:szCs w:val="24"/>
          <w:u w:val="single"/>
        </w:rPr>
        <w:t xml:space="preserve"> </w:t>
      </w:r>
      <w:r w:rsidRPr="001C1A21">
        <w:rPr>
          <w:sz w:val="24"/>
          <w:szCs w:val="24"/>
          <w:u w:val="single"/>
        </w:rPr>
        <w:t xml:space="preserve">          </w:t>
      </w:r>
      <w:r w:rsidRPr="001C1A21">
        <w:rPr>
          <w:rFonts w:hint="eastAsia"/>
          <w:sz w:val="24"/>
          <w:szCs w:val="24"/>
          <w:u w:val="single"/>
        </w:rPr>
        <w:t>宁波财经学院</w:t>
      </w:r>
      <w:r w:rsidRPr="001C1A21">
        <w:rPr>
          <w:sz w:val="24"/>
          <w:szCs w:val="24"/>
          <w:u w:val="single"/>
        </w:rPr>
        <w:t xml:space="preserve">          </w:t>
      </w:r>
      <w:r>
        <w:rPr>
          <w:sz w:val="24"/>
          <w:szCs w:val="24"/>
          <w:u w:val="single"/>
        </w:rPr>
        <w:t xml:space="preserve"> </w:t>
      </w:r>
    </w:p>
    <w:p w:rsidR="00AE5530" w:rsidRPr="001C1A21" w:rsidRDefault="00AE5530" w:rsidP="00AE5530">
      <w:pPr>
        <w:spacing w:line="360" w:lineRule="auto"/>
        <w:ind w:leftChars="500" w:left="1050" w:firstLineChars="200" w:firstLine="480"/>
        <w:contextualSpacing/>
        <w:jc w:val="left"/>
        <w:rPr>
          <w:sz w:val="24"/>
          <w:szCs w:val="24"/>
          <w:u w:val="single"/>
        </w:rPr>
      </w:pPr>
      <w:r w:rsidRPr="001C1A21">
        <w:rPr>
          <w:rFonts w:hint="eastAsia"/>
          <w:sz w:val="24"/>
          <w:szCs w:val="24"/>
        </w:rPr>
        <w:t>乙方：</w:t>
      </w:r>
      <w:r w:rsidRPr="001C1A21">
        <w:rPr>
          <w:rFonts w:hint="eastAsia"/>
          <w:sz w:val="24"/>
          <w:szCs w:val="24"/>
        </w:rPr>
        <w:t xml:space="preserve"> </w:t>
      </w:r>
      <w:r w:rsidRPr="001C1A21">
        <w:rPr>
          <w:sz w:val="24"/>
          <w:szCs w:val="24"/>
        </w:rPr>
        <w:t xml:space="preserve">   </w:t>
      </w:r>
      <w:r w:rsidRPr="001C1A21">
        <w:rPr>
          <w:rFonts w:hint="eastAsia"/>
          <w:sz w:val="24"/>
          <w:szCs w:val="24"/>
          <w:u w:val="single"/>
        </w:rPr>
        <w:t xml:space="preserve">      </w:t>
      </w:r>
      <w:r w:rsidRPr="001C1A21">
        <w:rPr>
          <w:sz w:val="24"/>
          <w:szCs w:val="24"/>
          <w:u w:val="single"/>
        </w:rPr>
        <w:t xml:space="preserve"> </w:t>
      </w:r>
      <w:r w:rsidRPr="001C1A21">
        <w:rPr>
          <w:rFonts w:hint="eastAsia"/>
          <w:sz w:val="24"/>
          <w:szCs w:val="24"/>
          <w:u w:val="single"/>
        </w:rPr>
        <w:t xml:space="preserve"> </w:t>
      </w:r>
      <w:r w:rsidRPr="001C1A21">
        <w:rPr>
          <w:sz w:val="24"/>
          <w:szCs w:val="24"/>
          <w:u w:val="single"/>
        </w:rPr>
        <w:t xml:space="preserve">                         </w:t>
      </w:r>
      <w:r>
        <w:rPr>
          <w:sz w:val="24"/>
          <w:szCs w:val="24"/>
          <w:u w:val="single"/>
        </w:rPr>
        <w:t xml:space="preserve"> </w:t>
      </w:r>
    </w:p>
    <w:p w:rsidR="00AE5530" w:rsidRPr="001C1A21" w:rsidRDefault="00AE5530" w:rsidP="00AE5530">
      <w:pPr>
        <w:spacing w:line="360" w:lineRule="auto"/>
        <w:ind w:leftChars="500" w:left="1050" w:firstLineChars="200" w:firstLine="480"/>
        <w:contextualSpacing/>
        <w:jc w:val="left"/>
        <w:rPr>
          <w:rFonts w:hint="eastAsia"/>
          <w:sz w:val="24"/>
          <w:szCs w:val="24"/>
          <w:u w:val="single"/>
        </w:rPr>
      </w:pPr>
    </w:p>
    <w:p w:rsidR="00AE5530" w:rsidRPr="001C1A21" w:rsidRDefault="00AE5530" w:rsidP="00AE5530">
      <w:pPr>
        <w:spacing w:line="360" w:lineRule="auto"/>
        <w:ind w:leftChars="500" w:left="1050" w:firstLineChars="200" w:firstLine="480"/>
        <w:contextualSpacing/>
        <w:jc w:val="left"/>
        <w:rPr>
          <w:b/>
          <w:sz w:val="24"/>
          <w:szCs w:val="24"/>
        </w:rPr>
      </w:pPr>
      <w:r w:rsidRPr="001C1A21">
        <w:rPr>
          <w:rFonts w:hint="eastAsia"/>
          <w:sz w:val="24"/>
          <w:szCs w:val="24"/>
        </w:rPr>
        <w:t>签订日期：</w:t>
      </w:r>
    </w:p>
    <w:p w:rsidR="00AE5530" w:rsidRPr="001C1A21" w:rsidRDefault="00AE5530" w:rsidP="00AE5530">
      <w:pPr>
        <w:spacing w:line="360" w:lineRule="auto"/>
        <w:ind w:leftChars="500" w:left="1050" w:firstLineChars="200" w:firstLine="422"/>
        <w:contextualSpacing/>
        <w:jc w:val="left"/>
        <w:rPr>
          <w:b/>
          <w:szCs w:val="21"/>
        </w:rPr>
      </w:pPr>
    </w:p>
    <w:p w:rsidR="00AE5530" w:rsidRDefault="00AE5530" w:rsidP="00AE5530">
      <w:pPr>
        <w:spacing w:line="360" w:lineRule="auto"/>
        <w:contextualSpacing/>
        <w:rPr>
          <w:b/>
          <w:szCs w:val="21"/>
        </w:rPr>
      </w:pPr>
    </w:p>
    <w:p w:rsidR="00AE5530" w:rsidRDefault="00AE5530" w:rsidP="00AE5530">
      <w:pPr>
        <w:pStyle w:val="2"/>
        <w:ind w:left="420"/>
      </w:pPr>
    </w:p>
    <w:p w:rsidR="00AE5530" w:rsidRPr="00C51987" w:rsidRDefault="00AE5530" w:rsidP="00AE5530">
      <w:pPr>
        <w:pStyle w:val="2"/>
        <w:ind w:left="420"/>
        <w:rPr>
          <w:rFonts w:hint="eastAsia"/>
        </w:rPr>
      </w:pPr>
    </w:p>
    <w:p w:rsidR="00AE5530" w:rsidRPr="001C1A21" w:rsidRDefault="00AE5530" w:rsidP="00AE5530">
      <w:pPr>
        <w:spacing w:line="360" w:lineRule="auto"/>
        <w:contextualSpacing/>
        <w:rPr>
          <w:rFonts w:cs="宋体"/>
          <w:b/>
          <w:szCs w:val="21"/>
        </w:rPr>
      </w:pPr>
      <w:r w:rsidRPr="001C1A21">
        <w:rPr>
          <w:rFonts w:cs="宋体" w:hint="eastAsia"/>
          <w:b/>
          <w:szCs w:val="21"/>
        </w:rPr>
        <w:lastRenderedPageBreak/>
        <w:t>一、总则</w:t>
      </w:r>
    </w:p>
    <w:p w:rsidR="00AE5530" w:rsidRPr="001C1A21" w:rsidRDefault="00AE5530" w:rsidP="00AE5530">
      <w:pPr>
        <w:spacing w:line="360" w:lineRule="auto"/>
        <w:ind w:firstLine="440"/>
        <w:contextualSpacing/>
        <w:rPr>
          <w:szCs w:val="21"/>
        </w:rPr>
      </w:pPr>
      <w:r w:rsidRPr="00554D79">
        <w:rPr>
          <w:rFonts w:hint="eastAsia"/>
          <w:szCs w:val="21"/>
        </w:rPr>
        <w:t>甲、乙双方根据宁波财经学</w:t>
      </w:r>
      <w:r w:rsidRPr="00356CB1">
        <w:rPr>
          <w:rFonts w:hint="eastAsia"/>
          <w:szCs w:val="21"/>
        </w:rPr>
        <w:t>院三位一体考试数字化评分项目《采购编号：</w:t>
      </w:r>
      <w:r w:rsidRPr="00356CB1">
        <w:rPr>
          <w:szCs w:val="21"/>
        </w:rPr>
        <w:t xml:space="preserve">     </w:t>
      </w:r>
      <w:r w:rsidRPr="00356CB1">
        <w:rPr>
          <w:rFonts w:hint="eastAsia"/>
          <w:szCs w:val="21"/>
        </w:rPr>
        <w:t>》的询价结果，甲方委托乙方就三位一体考试数字化评分项目建设</w:t>
      </w:r>
      <w:r w:rsidRPr="00265C7C">
        <w:rPr>
          <w:rFonts w:hint="eastAsia"/>
          <w:szCs w:val="21"/>
        </w:rPr>
        <w:t>进行专项技术服务，并支付相应的技术服务报酬，双方经过平等协商，在真实、充分地表达各自意愿的基础上，根据《中华人民共和国民法典》的规定，达成如下协议，以资共同恪守。</w:t>
      </w:r>
      <w:r w:rsidRPr="00554D79">
        <w:rPr>
          <w:rFonts w:hint="eastAsia"/>
          <w:szCs w:val="21"/>
        </w:rPr>
        <w:t>签署本合同。</w:t>
      </w:r>
    </w:p>
    <w:p w:rsidR="00AE5530" w:rsidRPr="001C1A21" w:rsidRDefault="00AE5530" w:rsidP="00AE5530">
      <w:pPr>
        <w:spacing w:line="360" w:lineRule="auto"/>
        <w:contextualSpacing/>
        <w:rPr>
          <w:rFonts w:cs="宋体"/>
          <w:b/>
          <w:szCs w:val="21"/>
        </w:rPr>
      </w:pPr>
      <w:r w:rsidRPr="001C1A21">
        <w:rPr>
          <w:rFonts w:cs="宋体" w:hint="eastAsia"/>
          <w:b/>
          <w:szCs w:val="21"/>
        </w:rPr>
        <w:t>二、合同各方</w:t>
      </w:r>
    </w:p>
    <w:p w:rsidR="00AE5530" w:rsidRPr="001C1A21" w:rsidRDefault="00AE5530" w:rsidP="00AE5530">
      <w:pPr>
        <w:spacing w:line="360" w:lineRule="auto"/>
        <w:ind w:firstLine="440"/>
        <w:contextualSpacing/>
        <w:rPr>
          <w:szCs w:val="21"/>
        </w:rPr>
      </w:pPr>
      <w:r w:rsidRPr="001C1A21">
        <w:rPr>
          <w:rFonts w:hint="eastAsia"/>
          <w:b/>
          <w:szCs w:val="21"/>
        </w:rPr>
        <w:t>甲</w:t>
      </w:r>
      <w:r w:rsidRPr="001C1A21">
        <w:rPr>
          <w:rFonts w:hint="eastAsia"/>
          <w:b/>
          <w:szCs w:val="21"/>
        </w:rPr>
        <w:t xml:space="preserve"> </w:t>
      </w:r>
      <w:r w:rsidRPr="001C1A21">
        <w:rPr>
          <w:b/>
          <w:szCs w:val="21"/>
        </w:rPr>
        <w:t xml:space="preserve">   </w:t>
      </w:r>
      <w:r w:rsidRPr="001C1A21">
        <w:rPr>
          <w:rFonts w:hint="eastAsia"/>
          <w:b/>
          <w:szCs w:val="21"/>
        </w:rPr>
        <w:t>方：宁波财经学院</w:t>
      </w:r>
    </w:p>
    <w:p w:rsidR="00AE5530" w:rsidRPr="001C1A21" w:rsidRDefault="00AE5530" w:rsidP="00AE5530">
      <w:pPr>
        <w:spacing w:line="360" w:lineRule="auto"/>
        <w:ind w:firstLine="440"/>
        <w:contextualSpacing/>
        <w:rPr>
          <w:b/>
          <w:szCs w:val="21"/>
        </w:rPr>
      </w:pPr>
      <w:r w:rsidRPr="001C1A21">
        <w:rPr>
          <w:rFonts w:hint="eastAsia"/>
          <w:b/>
          <w:szCs w:val="21"/>
        </w:rPr>
        <w:t>联系地址：宁波市海</w:t>
      </w:r>
      <w:proofErr w:type="gramStart"/>
      <w:r w:rsidRPr="001C1A21">
        <w:rPr>
          <w:rFonts w:hint="eastAsia"/>
          <w:b/>
          <w:szCs w:val="21"/>
        </w:rPr>
        <w:t>曙</w:t>
      </w:r>
      <w:proofErr w:type="gramEnd"/>
      <w:r w:rsidRPr="001C1A21">
        <w:rPr>
          <w:rFonts w:hint="eastAsia"/>
          <w:b/>
          <w:szCs w:val="21"/>
        </w:rPr>
        <w:t>区学院路</w:t>
      </w:r>
      <w:r w:rsidRPr="001C1A21">
        <w:rPr>
          <w:rFonts w:hint="eastAsia"/>
          <w:b/>
          <w:szCs w:val="21"/>
        </w:rPr>
        <w:t>899</w:t>
      </w:r>
      <w:r w:rsidRPr="001C1A21">
        <w:rPr>
          <w:rFonts w:hint="eastAsia"/>
          <w:b/>
          <w:szCs w:val="21"/>
        </w:rPr>
        <w:t>号</w:t>
      </w:r>
    </w:p>
    <w:p w:rsidR="00AE5530" w:rsidRPr="001C1A21" w:rsidRDefault="00AE5530" w:rsidP="00AE5530">
      <w:pPr>
        <w:spacing w:line="360" w:lineRule="auto"/>
        <w:ind w:firstLine="440"/>
        <w:contextualSpacing/>
        <w:rPr>
          <w:b/>
          <w:szCs w:val="21"/>
        </w:rPr>
      </w:pPr>
      <w:r w:rsidRPr="001C1A21">
        <w:rPr>
          <w:rFonts w:hint="eastAsia"/>
          <w:b/>
          <w:szCs w:val="21"/>
        </w:rPr>
        <w:t>联</w:t>
      </w:r>
      <w:r w:rsidRPr="001C1A21">
        <w:rPr>
          <w:rFonts w:hint="eastAsia"/>
          <w:b/>
          <w:szCs w:val="21"/>
        </w:rPr>
        <w:t xml:space="preserve"> </w:t>
      </w:r>
      <w:r w:rsidRPr="001C1A21">
        <w:rPr>
          <w:rFonts w:hint="eastAsia"/>
          <w:b/>
          <w:szCs w:val="21"/>
        </w:rPr>
        <w:t>系</w:t>
      </w:r>
      <w:r w:rsidRPr="001C1A21">
        <w:rPr>
          <w:rFonts w:hint="eastAsia"/>
          <w:b/>
          <w:szCs w:val="21"/>
        </w:rPr>
        <w:t xml:space="preserve"> </w:t>
      </w:r>
      <w:r w:rsidRPr="001C1A21">
        <w:rPr>
          <w:rFonts w:hint="eastAsia"/>
          <w:b/>
          <w:szCs w:val="21"/>
        </w:rPr>
        <w:t>人：</w:t>
      </w:r>
      <w:r w:rsidRPr="001C1A21">
        <w:rPr>
          <w:b/>
          <w:szCs w:val="21"/>
        </w:rPr>
        <w:t xml:space="preserve"> </w:t>
      </w:r>
    </w:p>
    <w:p w:rsidR="00AE5530" w:rsidRPr="001C1A21" w:rsidRDefault="00AE5530" w:rsidP="00AE5530">
      <w:pPr>
        <w:spacing w:line="360" w:lineRule="auto"/>
        <w:ind w:firstLine="440"/>
        <w:contextualSpacing/>
        <w:rPr>
          <w:rFonts w:hint="eastAsia"/>
          <w:b/>
          <w:szCs w:val="21"/>
        </w:rPr>
      </w:pPr>
      <w:r w:rsidRPr="001C1A21">
        <w:rPr>
          <w:rFonts w:hint="eastAsia"/>
          <w:b/>
          <w:szCs w:val="21"/>
        </w:rPr>
        <w:t>电</w:t>
      </w:r>
      <w:r w:rsidRPr="001C1A21">
        <w:rPr>
          <w:rFonts w:hint="eastAsia"/>
          <w:b/>
          <w:szCs w:val="21"/>
        </w:rPr>
        <w:t xml:space="preserve"> </w:t>
      </w:r>
      <w:r w:rsidRPr="001C1A21">
        <w:rPr>
          <w:b/>
          <w:szCs w:val="21"/>
        </w:rPr>
        <w:t xml:space="preserve">   </w:t>
      </w:r>
      <w:r w:rsidRPr="001C1A21">
        <w:rPr>
          <w:rFonts w:hint="eastAsia"/>
          <w:b/>
          <w:szCs w:val="21"/>
        </w:rPr>
        <w:t>话：</w:t>
      </w:r>
    </w:p>
    <w:p w:rsidR="00AE5530" w:rsidRPr="001C1A21" w:rsidRDefault="00AE5530" w:rsidP="00AE5530">
      <w:pPr>
        <w:spacing w:line="360" w:lineRule="auto"/>
        <w:ind w:firstLine="440"/>
        <w:contextualSpacing/>
        <w:rPr>
          <w:b/>
          <w:szCs w:val="21"/>
        </w:rPr>
      </w:pPr>
      <w:r w:rsidRPr="001C1A21">
        <w:rPr>
          <w:rFonts w:hint="eastAsia"/>
          <w:b/>
          <w:szCs w:val="21"/>
        </w:rPr>
        <w:t>乙</w:t>
      </w:r>
      <w:r w:rsidRPr="001C1A21">
        <w:rPr>
          <w:rFonts w:hint="eastAsia"/>
          <w:b/>
          <w:szCs w:val="21"/>
        </w:rPr>
        <w:t xml:space="preserve"> </w:t>
      </w:r>
      <w:r w:rsidRPr="001C1A21">
        <w:rPr>
          <w:b/>
          <w:szCs w:val="21"/>
        </w:rPr>
        <w:t xml:space="preserve">   </w:t>
      </w:r>
      <w:r w:rsidRPr="001C1A21">
        <w:rPr>
          <w:rFonts w:hint="eastAsia"/>
          <w:b/>
          <w:szCs w:val="21"/>
        </w:rPr>
        <w:t>方：</w:t>
      </w:r>
      <w:r w:rsidRPr="001C1A21">
        <w:rPr>
          <w:b/>
          <w:szCs w:val="21"/>
        </w:rPr>
        <w:t xml:space="preserve"> </w:t>
      </w:r>
    </w:p>
    <w:p w:rsidR="00AE5530" w:rsidRPr="001C1A21" w:rsidRDefault="00AE5530" w:rsidP="00AE5530">
      <w:pPr>
        <w:spacing w:line="360" w:lineRule="auto"/>
        <w:ind w:firstLine="440"/>
        <w:contextualSpacing/>
        <w:rPr>
          <w:rFonts w:hint="eastAsia"/>
          <w:b/>
          <w:szCs w:val="21"/>
        </w:rPr>
      </w:pPr>
      <w:r w:rsidRPr="001C1A21">
        <w:rPr>
          <w:rFonts w:hint="eastAsia"/>
          <w:b/>
          <w:szCs w:val="21"/>
        </w:rPr>
        <w:t>联系地址：</w:t>
      </w:r>
    </w:p>
    <w:p w:rsidR="00AE5530" w:rsidRPr="001C1A21" w:rsidRDefault="00AE5530" w:rsidP="00AE5530">
      <w:pPr>
        <w:spacing w:line="360" w:lineRule="auto"/>
        <w:ind w:firstLine="440"/>
        <w:contextualSpacing/>
        <w:rPr>
          <w:rFonts w:hint="eastAsia"/>
          <w:b/>
          <w:szCs w:val="21"/>
        </w:rPr>
      </w:pPr>
      <w:r w:rsidRPr="001C1A21">
        <w:rPr>
          <w:rFonts w:hint="eastAsia"/>
          <w:b/>
          <w:szCs w:val="21"/>
        </w:rPr>
        <w:t>联</w:t>
      </w:r>
      <w:r w:rsidRPr="001C1A21">
        <w:rPr>
          <w:rFonts w:hint="eastAsia"/>
          <w:b/>
          <w:szCs w:val="21"/>
        </w:rPr>
        <w:t xml:space="preserve"> </w:t>
      </w:r>
      <w:r w:rsidRPr="001C1A21">
        <w:rPr>
          <w:rFonts w:hint="eastAsia"/>
          <w:b/>
          <w:szCs w:val="21"/>
        </w:rPr>
        <w:t>系</w:t>
      </w:r>
      <w:r w:rsidRPr="001C1A21">
        <w:rPr>
          <w:rFonts w:hint="eastAsia"/>
          <w:b/>
          <w:szCs w:val="21"/>
        </w:rPr>
        <w:t xml:space="preserve"> </w:t>
      </w:r>
      <w:r w:rsidRPr="001C1A21">
        <w:rPr>
          <w:rFonts w:hint="eastAsia"/>
          <w:b/>
          <w:szCs w:val="21"/>
        </w:rPr>
        <w:t>人：</w:t>
      </w:r>
    </w:p>
    <w:p w:rsidR="00AE5530" w:rsidRPr="001C1A21" w:rsidRDefault="00AE5530" w:rsidP="00AE5530">
      <w:pPr>
        <w:spacing w:line="360" w:lineRule="auto"/>
        <w:ind w:firstLine="440"/>
        <w:contextualSpacing/>
        <w:rPr>
          <w:rFonts w:hint="eastAsia"/>
          <w:b/>
          <w:szCs w:val="21"/>
        </w:rPr>
      </w:pPr>
      <w:r w:rsidRPr="001C1A21">
        <w:rPr>
          <w:rFonts w:hint="eastAsia"/>
          <w:b/>
          <w:szCs w:val="21"/>
        </w:rPr>
        <w:t>电</w:t>
      </w:r>
      <w:r w:rsidRPr="001C1A21">
        <w:rPr>
          <w:rFonts w:hint="eastAsia"/>
          <w:b/>
          <w:szCs w:val="21"/>
        </w:rPr>
        <w:t xml:space="preserve"> </w:t>
      </w:r>
      <w:r w:rsidRPr="001C1A21">
        <w:rPr>
          <w:b/>
          <w:szCs w:val="21"/>
        </w:rPr>
        <w:t xml:space="preserve">   </w:t>
      </w:r>
      <w:r w:rsidRPr="001C1A21">
        <w:rPr>
          <w:rFonts w:hint="eastAsia"/>
          <w:b/>
          <w:szCs w:val="21"/>
        </w:rPr>
        <w:t>话：</w:t>
      </w:r>
    </w:p>
    <w:p w:rsidR="00AE5530" w:rsidRPr="001C1A21" w:rsidRDefault="00AE5530" w:rsidP="00AE5530">
      <w:pPr>
        <w:spacing w:line="360" w:lineRule="auto"/>
        <w:contextualSpacing/>
        <w:rPr>
          <w:rFonts w:cs="宋体"/>
          <w:b/>
          <w:szCs w:val="21"/>
        </w:rPr>
      </w:pPr>
      <w:r w:rsidRPr="001C1A21">
        <w:rPr>
          <w:rFonts w:cs="宋体" w:hint="eastAsia"/>
          <w:b/>
          <w:szCs w:val="21"/>
        </w:rPr>
        <w:t>三、基本情况</w:t>
      </w:r>
    </w:p>
    <w:p w:rsidR="00AE5530" w:rsidRDefault="00AE5530" w:rsidP="00AE5530">
      <w:pPr>
        <w:spacing w:line="360" w:lineRule="auto"/>
        <w:ind w:firstLineChars="200" w:firstLine="420"/>
        <w:contextualSpacing/>
        <w:rPr>
          <w:rFonts w:cs="宋体"/>
          <w:szCs w:val="21"/>
        </w:rPr>
      </w:pPr>
      <w:r w:rsidRPr="001C1A21">
        <w:rPr>
          <w:rFonts w:cs="宋体" w:hint="eastAsia"/>
          <w:szCs w:val="21"/>
        </w:rPr>
        <w:t>（一）服务范围及内容</w:t>
      </w:r>
      <w:r w:rsidRPr="00356CB1">
        <w:rPr>
          <w:rFonts w:cs="宋体" w:hint="eastAsia"/>
          <w:szCs w:val="21"/>
        </w:rPr>
        <w:t>：</w:t>
      </w:r>
      <w:bookmarkStart w:id="32" w:name="OLE_LINK1"/>
      <w:bookmarkStart w:id="33" w:name="OLE_LINK2"/>
      <w:r w:rsidRPr="00356CB1">
        <w:rPr>
          <w:rFonts w:cs="宋体" w:hint="eastAsia"/>
          <w:szCs w:val="21"/>
        </w:rPr>
        <w:t>三位一体考试数字化评分项目，</w:t>
      </w:r>
      <w:bookmarkEnd w:id="32"/>
      <w:bookmarkEnd w:id="33"/>
      <w:r w:rsidRPr="001C1A21">
        <w:rPr>
          <w:rFonts w:cs="宋体" w:hint="eastAsia"/>
          <w:szCs w:val="21"/>
        </w:rPr>
        <w:t>具体范围详见本项目招标文件延续及附件内容。</w:t>
      </w:r>
    </w:p>
    <w:p w:rsidR="00AE5530" w:rsidRDefault="00AE5530" w:rsidP="00AE5530">
      <w:pPr>
        <w:pStyle w:val="2"/>
        <w:ind w:left="420"/>
      </w:pPr>
      <w:r>
        <w:rPr>
          <w:rFonts w:hint="eastAsia"/>
        </w:rPr>
        <w:t>项目</w:t>
      </w:r>
      <w:r w:rsidRPr="00572D38">
        <w:rPr>
          <w:rFonts w:hint="eastAsia"/>
        </w:rPr>
        <w:t>产品清单</w:t>
      </w:r>
      <w:r>
        <w:rPr>
          <w:rFonts w:hint="eastAsia"/>
        </w:rPr>
        <w:t>：</w:t>
      </w:r>
    </w:p>
    <w:tbl>
      <w:tblPr>
        <w:tblW w:w="7619" w:type="dxa"/>
        <w:tblInd w:w="7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4"/>
        <w:gridCol w:w="1287"/>
        <w:gridCol w:w="1217"/>
        <w:gridCol w:w="1790"/>
        <w:gridCol w:w="992"/>
        <w:gridCol w:w="1559"/>
      </w:tblGrid>
      <w:tr w:rsidR="00AE5530" w:rsidRPr="00572D38" w:rsidTr="001A7DC7">
        <w:trPr>
          <w:trHeight w:val="545"/>
        </w:trPr>
        <w:tc>
          <w:tcPr>
            <w:tcW w:w="774" w:type="dxa"/>
            <w:tcBorders>
              <w:top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序号</w:t>
            </w:r>
          </w:p>
        </w:tc>
        <w:tc>
          <w:tcPr>
            <w:tcW w:w="128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名称</w:t>
            </w:r>
          </w:p>
        </w:tc>
        <w:tc>
          <w:tcPr>
            <w:tcW w:w="121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数量</w:t>
            </w:r>
          </w:p>
        </w:tc>
        <w:tc>
          <w:tcPr>
            <w:tcW w:w="1790"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产地品牌</w:t>
            </w:r>
          </w:p>
        </w:tc>
        <w:tc>
          <w:tcPr>
            <w:tcW w:w="992"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单价</w:t>
            </w:r>
          </w:p>
        </w:tc>
        <w:tc>
          <w:tcPr>
            <w:tcW w:w="1559" w:type="dxa"/>
            <w:tcBorders>
              <w:top w:val="single" w:sz="4" w:space="0" w:color="auto"/>
              <w:left w:val="single" w:sz="4" w:space="0" w:color="auto"/>
              <w:bottom w:val="single" w:sz="4" w:space="0" w:color="auto"/>
            </w:tcBorders>
            <w:vAlign w:val="center"/>
          </w:tcPr>
          <w:p w:rsidR="00AE5530" w:rsidRPr="00572D38" w:rsidRDefault="00AE5530" w:rsidP="001A7DC7">
            <w:pPr>
              <w:spacing w:line="360" w:lineRule="auto"/>
              <w:jc w:val="center"/>
              <w:rPr>
                <w:rFonts w:ascii="宋体"/>
              </w:rPr>
            </w:pPr>
            <w:r w:rsidRPr="00572D38">
              <w:rPr>
                <w:rFonts w:ascii="宋体" w:hAnsi="宋体" w:cs="宋体" w:hint="eastAsia"/>
              </w:rPr>
              <w:t>总价</w:t>
            </w:r>
          </w:p>
        </w:tc>
      </w:tr>
      <w:tr w:rsidR="00AE5530" w:rsidRPr="00572D38" w:rsidTr="001A7DC7">
        <w:tc>
          <w:tcPr>
            <w:tcW w:w="774" w:type="dxa"/>
            <w:tcBorders>
              <w:top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AE5530" w:rsidRPr="00572D38" w:rsidRDefault="00AE5530" w:rsidP="001A7DC7">
            <w:pPr>
              <w:spacing w:line="360" w:lineRule="auto"/>
              <w:jc w:val="center"/>
              <w:rPr>
                <w:rFonts w:ascii="宋体"/>
              </w:rPr>
            </w:pPr>
          </w:p>
        </w:tc>
      </w:tr>
      <w:tr w:rsidR="00AE5530" w:rsidRPr="00572D38" w:rsidTr="001A7DC7">
        <w:tc>
          <w:tcPr>
            <w:tcW w:w="774" w:type="dxa"/>
            <w:tcBorders>
              <w:top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AE5530" w:rsidRPr="00572D38" w:rsidRDefault="00AE5530" w:rsidP="001A7DC7">
            <w:pPr>
              <w:spacing w:line="360" w:lineRule="auto"/>
              <w:jc w:val="center"/>
              <w:rPr>
                <w:rFonts w:ascii="宋体"/>
              </w:rPr>
            </w:pPr>
          </w:p>
        </w:tc>
      </w:tr>
      <w:tr w:rsidR="00AE5530" w:rsidRPr="00572D38" w:rsidTr="001A7DC7">
        <w:tc>
          <w:tcPr>
            <w:tcW w:w="774" w:type="dxa"/>
            <w:tcBorders>
              <w:top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AE5530" w:rsidRPr="00572D38" w:rsidRDefault="00AE5530" w:rsidP="001A7DC7">
            <w:pPr>
              <w:spacing w:line="360" w:lineRule="auto"/>
              <w:jc w:val="center"/>
              <w:rPr>
                <w:rFonts w:ascii="宋体"/>
              </w:rPr>
            </w:pPr>
          </w:p>
        </w:tc>
      </w:tr>
      <w:tr w:rsidR="00AE5530" w:rsidRPr="00572D38" w:rsidTr="001A7DC7">
        <w:tc>
          <w:tcPr>
            <w:tcW w:w="774" w:type="dxa"/>
            <w:tcBorders>
              <w:top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E5530" w:rsidRPr="00572D38" w:rsidRDefault="00AE5530" w:rsidP="001A7DC7">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AE5530" w:rsidRPr="00572D38" w:rsidRDefault="00AE5530" w:rsidP="001A7DC7">
            <w:pPr>
              <w:spacing w:line="360" w:lineRule="auto"/>
              <w:jc w:val="center"/>
              <w:rPr>
                <w:rFonts w:ascii="宋体"/>
              </w:rPr>
            </w:pPr>
          </w:p>
        </w:tc>
      </w:tr>
    </w:tbl>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（二）合同金</w:t>
      </w:r>
      <w:r w:rsidRPr="00356CB1">
        <w:rPr>
          <w:rFonts w:cs="宋体" w:hint="eastAsia"/>
          <w:szCs w:val="21"/>
        </w:rPr>
        <w:t>额：人民币</w:t>
      </w:r>
      <w:r w:rsidRPr="00356CB1">
        <w:rPr>
          <w:rFonts w:cs="宋体" w:hint="eastAsia"/>
          <w:szCs w:val="21"/>
        </w:rPr>
        <w:t xml:space="preserve"> </w:t>
      </w:r>
      <w:r w:rsidRPr="00356CB1">
        <w:rPr>
          <w:rFonts w:cs="宋体"/>
          <w:szCs w:val="21"/>
        </w:rPr>
        <w:t xml:space="preserve">      </w:t>
      </w:r>
      <w:r w:rsidRPr="00356CB1">
        <w:rPr>
          <w:rFonts w:cs="宋体" w:hint="eastAsia"/>
          <w:szCs w:val="21"/>
        </w:rPr>
        <w:t>元整（</w:t>
      </w:r>
      <w:r w:rsidRPr="00356CB1">
        <w:rPr>
          <w:rFonts w:cs="宋体" w:hint="eastAsia"/>
          <w:szCs w:val="21"/>
        </w:rPr>
        <w:t>¥</w:t>
      </w:r>
      <w:r w:rsidRPr="00356CB1">
        <w:rPr>
          <w:rFonts w:cs="宋体" w:hint="eastAsia"/>
          <w:szCs w:val="21"/>
        </w:rPr>
        <w:t>：</w:t>
      </w:r>
      <w:r w:rsidRPr="00356CB1">
        <w:rPr>
          <w:rFonts w:cs="宋体"/>
          <w:szCs w:val="21"/>
        </w:rPr>
        <w:t xml:space="preserve">       </w:t>
      </w:r>
      <w:r w:rsidRPr="00356CB1">
        <w:rPr>
          <w:rFonts w:cs="宋体" w:hint="eastAsia"/>
          <w:szCs w:val="21"/>
        </w:rPr>
        <w:t>），包含</w:t>
      </w:r>
      <w:r w:rsidRPr="000766EC">
        <w:rPr>
          <w:rFonts w:cs="宋体" w:hint="eastAsia"/>
          <w:szCs w:val="21"/>
        </w:rPr>
        <w:t>系统开发、安装、调试、培训、试运行配合、相关的技术培训、技术服务利税（含进口关税、增值税）、管理费</w:t>
      </w:r>
      <w:r w:rsidRPr="00BB2FE8">
        <w:rPr>
          <w:rFonts w:cs="宋体" w:hint="eastAsia"/>
          <w:szCs w:val="21"/>
        </w:rPr>
        <w:t>及甲方认为必须的其他费用等全部内容。</w:t>
      </w:r>
    </w:p>
    <w:p w:rsidR="00AE5530" w:rsidRPr="001C1A21" w:rsidRDefault="00AE5530" w:rsidP="00AE5530">
      <w:pPr>
        <w:spacing w:line="360" w:lineRule="auto"/>
        <w:contextualSpacing/>
        <w:rPr>
          <w:rFonts w:cs="宋体"/>
          <w:b/>
          <w:szCs w:val="21"/>
        </w:rPr>
      </w:pPr>
      <w:r w:rsidRPr="001C1A21">
        <w:rPr>
          <w:rFonts w:cs="宋体" w:hint="eastAsia"/>
          <w:b/>
          <w:szCs w:val="21"/>
        </w:rPr>
        <w:t>四、技术资料</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1.</w:t>
      </w:r>
      <w:r w:rsidRPr="001C1A21">
        <w:rPr>
          <w:rFonts w:cs="宋体" w:hint="eastAsia"/>
          <w:szCs w:val="21"/>
        </w:rPr>
        <w:t>乙方应按招标文件规定的时间向甲方提供有关技术资料。</w:t>
      </w:r>
    </w:p>
    <w:p w:rsidR="00AE5530" w:rsidRPr="001C1A21" w:rsidRDefault="00AE5530" w:rsidP="00AE5530">
      <w:pPr>
        <w:spacing w:line="360" w:lineRule="auto"/>
        <w:ind w:firstLineChars="200" w:firstLine="420"/>
        <w:contextualSpacing/>
        <w:rPr>
          <w:rFonts w:cs="宋体"/>
          <w:szCs w:val="21"/>
        </w:rPr>
      </w:pPr>
      <w:r>
        <w:rPr>
          <w:rFonts w:cs="宋体"/>
          <w:szCs w:val="21"/>
        </w:rPr>
        <w:t>2</w:t>
      </w:r>
      <w:r w:rsidRPr="001C1A21">
        <w:rPr>
          <w:rFonts w:cs="宋体"/>
          <w:szCs w:val="21"/>
        </w:rPr>
        <w:t>.</w:t>
      </w:r>
      <w:r>
        <w:rPr>
          <w:rFonts w:cs="宋体" w:hint="eastAsia"/>
          <w:szCs w:val="21"/>
        </w:rPr>
        <w:t>乙方</w:t>
      </w:r>
      <w:r w:rsidRPr="001C1A21">
        <w:rPr>
          <w:rFonts w:cs="宋体" w:hint="eastAsia"/>
          <w:szCs w:val="21"/>
        </w:rPr>
        <w:t>负责制定项目计划，按计划组织项目工作。</w:t>
      </w:r>
    </w:p>
    <w:p w:rsidR="00AE5530" w:rsidRPr="001C1A21" w:rsidRDefault="00AE5530" w:rsidP="00AE5530">
      <w:pPr>
        <w:spacing w:line="360" w:lineRule="auto"/>
        <w:ind w:firstLineChars="200" w:firstLine="420"/>
        <w:contextualSpacing/>
        <w:rPr>
          <w:rFonts w:cs="宋体"/>
          <w:szCs w:val="21"/>
        </w:rPr>
      </w:pPr>
      <w:r>
        <w:rPr>
          <w:rFonts w:cs="宋体"/>
          <w:szCs w:val="21"/>
        </w:rPr>
        <w:t>3</w:t>
      </w:r>
      <w:r w:rsidRPr="001C1A21">
        <w:rPr>
          <w:rFonts w:cs="宋体"/>
          <w:szCs w:val="21"/>
        </w:rPr>
        <w:t>.</w:t>
      </w:r>
      <w:r w:rsidRPr="001C1A21">
        <w:rPr>
          <w:rFonts w:cs="宋体" w:hint="eastAsia"/>
          <w:szCs w:val="21"/>
        </w:rPr>
        <w:t>没有甲方事先书面同意，乙方不得将由甲方提供的有关合同或任何合同条文、规格、计划、图纸、样品或资料提供给与履行本合同无关的任何其他人。即使</w:t>
      </w:r>
      <w:proofErr w:type="gramStart"/>
      <w:r w:rsidRPr="001C1A21">
        <w:rPr>
          <w:rFonts w:cs="宋体" w:hint="eastAsia"/>
          <w:szCs w:val="21"/>
        </w:rPr>
        <w:t>向履行</w:t>
      </w:r>
      <w:proofErr w:type="gramEnd"/>
      <w:r w:rsidRPr="001C1A21">
        <w:rPr>
          <w:rFonts w:cs="宋体" w:hint="eastAsia"/>
          <w:szCs w:val="21"/>
        </w:rPr>
        <w:t>本合同有关的人员提供，也应注意保密并限于履行合同的必需范围。</w:t>
      </w:r>
    </w:p>
    <w:p w:rsidR="00AE5530" w:rsidRPr="001C1A21" w:rsidRDefault="00AE5530" w:rsidP="00AE5530">
      <w:pPr>
        <w:spacing w:line="360" w:lineRule="auto"/>
        <w:ind w:left="360" w:hangingChars="171" w:hanging="360"/>
        <w:contextualSpacing/>
        <w:rPr>
          <w:rFonts w:cs="宋体"/>
          <w:b/>
          <w:szCs w:val="21"/>
        </w:rPr>
      </w:pPr>
      <w:r w:rsidRPr="001C1A21">
        <w:rPr>
          <w:rFonts w:cs="宋体" w:hint="eastAsia"/>
          <w:b/>
          <w:szCs w:val="21"/>
        </w:rPr>
        <w:lastRenderedPageBreak/>
        <w:t>五、知识产权及所有权</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1</w:t>
      </w:r>
      <w:r w:rsidRPr="001C1A21">
        <w:rPr>
          <w:rFonts w:cs="宋体"/>
          <w:szCs w:val="21"/>
        </w:rPr>
        <w:t>.</w:t>
      </w:r>
      <w:r w:rsidRPr="001C1A21">
        <w:rPr>
          <w:rFonts w:cs="宋体" w:hint="eastAsia"/>
          <w:szCs w:val="21"/>
        </w:rPr>
        <w:t>乙方应保证提供服务过程中不会侵犯任何第三方的知识产权。</w:t>
      </w:r>
    </w:p>
    <w:p w:rsidR="00AE5530" w:rsidRPr="00356CB1" w:rsidRDefault="00AE5530" w:rsidP="00AE5530">
      <w:pPr>
        <w:spacing w:line="360" w:lineRule="auto"/>
        <w:ind w:firstLineChars="200" w:firstLine="420"/>
        <w:contextualSpacing/>
        <w:rPr>
          <w:rFonts w:cs="宋体"/>
          <w:szCs w:val="21"/>
        </w:rPr>
      </w:pPr>
      <w:r w:rsidRPr="00356CB1">
        <w:rPr>
          <w:rFonts w:cs="宋体" w:hint="eastAsia"/>
          <w:szCs w:val="21"/>
        </w:rPr>
        <w:t>2</w:t>
      </w:r>
      <w:r w:rsidRPr="00356CB1">
        <w:rPr>
          <w:rFonts w:cs="宋体"/>
          <w:szCs w:val="21"/>
        </w:rPr>
        <w:t>.</w:t>
      </w:r>
      <w:r w:rsidRPr="00356CB1">
        <w:rPr>
          <w:rFonts w:cs="宋体" w:hint="eastAsia"/>
          <w:szCs w:val="21"/>
        </w:rPr>
        <w:t>乙方保证所交付的资料的所有权完全属于甲方（且无任何抵押等产权瑕疵）。</w:t>
      </w:r>
    </w:p>
    <w:p w:rsidR="00AE5530" w:rsidRPr="00356CB1" w:rsidRDefault="00AE5530" w:rsidP="00AE5530">
      <w:pPr>
        <w:spacing w:line="360" w:lineRule="auto"/>
        <w:ind w:left="358" w:hangingChars="170" w:hanging="358"/>
        <w:contextualSpacing/>
        <w:rPr>
          <w:rFonts w:cs="宋体"/>
          <w:b/>
          <w:szCs w:val="21"/>
        </w:rPr>
      </w:pPr>
      <w:r w:rsidRPr="00356CB1">
        <w:rPr>
          <w:rFonts w:cs="宋体" w:hint="eastAsia"/>
          <w:b/>
          <w:szCs w:val="21"/>
        </w:rPr>
        <w:t>六、质保要求：</w:t>
      </w:r>
    </w:p>
    <w:p w:rsidR="00AE5530" w:rsidRPr="00356CB1" w:rsidRDefault="00AE5530" w:rsidP="00AE5530">
      <w:pPr>
        <w:spacing w:line="360" w:lineRule="auto"/>
        <w:ind w:firstLineChars="200" w:firstLine="420"/>
        <w:contextualSpacing/>
        <w:rPr>
          <w:rFonts w:cs="宋体"/>
          <w:szCs w:val="21"/>
        </w:rPr>
      </w:pPr>
      <w:bookmarkStart w:id="34" w:name="_Hlk229061753"/>
      <w:r w:rsidRPr="00356CB1">
        <w:rPr>
          <w:rFonts w:cs="宋体" w:hint="eastAsia"/>
          <w:szCs w:val="21"/>
        </w:rPr>
        <w:t>1.</w:t>
      </w:r>
      <w:r>
        <w:rPr>
          <w:rFonts w:cs="宋体" w:hint="eastAsia"/>
          <w:szCs w:val="21"/>
        </w:rPr>
        <w:t>本次</w:t>
      </w:r>
      <w:r w:rsidRPr="00356CB1">
        <w:rPr>
          <w:rFonts w:cs="宋体" w:hint="eastAsia"/>
          <w:szCs w:val="21"/>
        </w:rPr>
        <w:t>服务期限：</w:t>
      </w:r>
      <w:proofErr w:type="gramStart"/>
      <w:r w:rsidRPr="00356CB1">
        <w:rPr>
          <w:rFonts w:cs="宋体" w:hint="eastAsia"/>
          <w:szCs w:val="21"/>
        </w:rPr>
        <w:t>自项目</w:t>
      </w:r>
      <w:proofErr w:type="gramEnd"/>
      <w:r w:rsidRPr="00356CB1">
        <w:rPr>
          <w:rFonts w:cs="宋体" w:hint="eastAsia"/>
          <w:szCs w:val="21"/>
        </w:rPr>
        <w:t>签订之日起</w:t>
      </w:r>
      <w:r w:rsidRPr="00356CB1">
        <w:rPr>
          <w:rFonts w:cs="宋体"/>
          <w:szCs w:val="21"/>
        </w:rPr>
        <w:t>1</w:t>
      </w:r>
      <w:r w:rsidRPr="00356CB1">
        <w:rPr>
          <w:rFonts w:cs="宋体" w:hint="eastAsia"/>
          <w:szCs w:val="21"/>
        </w:rPr>
        <w:t>年内。</w:t>
      </w:r>
      <w:bookmarkEnd w:id="34"/>
      <w:r w:rsidRPr="00356CB1">
        <w:rPr>
          <w:rFonts w:cs="宋体" w:hint="eastAsia"/>
          <w:szCs w:val="21"/>
        </w:rPr>
        <w:t>项目服务期限为每年开展</w:t>
      </w:r>
      <w:r w:rsidRPr="00356CB1">
        <w:rPr>
          <w:rFonts w:cs="宋体" w:hint="eastAsia"/>
          <w:szCs w:val="21"/>
        </w:rPr>
        <w:t>1</w:t>
      </w:r>
      <w:r w:rsidRPr="00356CB1">
        <w:rPr>
          <w:rFonts w:cs="宋体" w:hint="eastAsia"/>
          <w:szCs w:val="21"/>
        </w:rPr>
        <w:t>次服务，在服务期间出现故障，一切责任由乙方负责。服务均由本次中标人提供。服务费按年度支付，每年合同金额不得高于本次中标价格执行，服务期满后，若采购人对服务方年度服务</w:t>
      </w:r>
      <w:r w:rsidR="00C87909">
        <w:rPr>
          <w:rFonts w:cs="宋体" w:hint="eastAsia"/>
          <w:szCs w:val="21"/>
        </w:rPr>
        <w:t>无异议</w:t>
      </w:r>
      <w:r w:rsidRPr="00356CB1">
        <w:rPr>
          <w:rFonts w:cs="宋体" w:hint="eastAsia"/>
          <w:szCs w:val="21"/>
        </w:rPr>
        <w:t>，双方可直接协商自动续签下一服务年度合同。</w:t>
      </w:r>
    </w:p>
    <w:p w:rsidR="00AE5530" w:rsidRPr="00356CB1" w:rsidRDefault="00AE5530" w:rsidP="00AE5530">
      <w:pPr>
        <w:spacing w:line="360" w:lineRule="auto"/>
        <w:ind w:firstLineChars="200" w:firstLine="420"/>
        <w:contextualSpacing/>
        <w:rPr>
          <w:rFonts w:cs="宋体"/>
          <w:szCs w:val="21"/>
        </w:rPr>
      </w:pPr>
      <w:r w:rsidRPr="00356CB1">
        <w:rPr>
          <w:rFonts w:cs="宋体"/>
          <w:szCs w:val="21"/>
        </w:rPr>
        <w:t>2</w:t>
      </w:r>
      <w:r w:rsidRPr="00356CB1">
        <w:rPr>
          <w:rFonts w:cs="宋体" w:hint="eastAsia"/>
          <w:szCs w:val="21"/>
        </w:rPr>
        <w:t>.</w:t>
      </w:r>
      <w:r w:rsidRPr="00356CB1">
        <w:rPr>
          <w:rFonts w:hint="eastAsia"/>
        </w:rPr>
        <w:t xml:space="preserve"> </w:t>
      </w:r>
      <w:r w:rsidRPr="00356CB1">
        <w:rPr>
          <w:rFonts w:cs="宋体" w:hint="eastAsia"/>
          <w:szCs w:val="21"/>
        </w:rPr>
        <w:t>本项目在服务期限内出现故障，一切责任由乙方负责。出现故障后，乙方未按标书约定进行响应，甲方可以采取必要的补救措施，由此产生的风险和费用全部由乙方承担；</w:t>
      </w:r>
    </w:p>
    <w:p w:rsidR="00AE5530" w:rsidRPr="001C1A21" w:rsidRDefault="00AE5530" w:rsidP="00AE5530">
      <w:pPr>
        <w:spacing w:line="360" w:lineRule="auto"/>
        <w:ind w:firstLineChars="200" w:firstLine="420"/>
        <w:contextualSpacing/>
        <w:rPr>
          <w:rFonts w:cs="宋体"/>
          <w:szCs w:val="21"/>
        </w:rPr>
      </w:pPr>
      <w:r w:rsidRPr="00356CB1">
        <w:rPr>
          <w:rFonts w:cs="宋体"/>
          <w:szCs w:val="21"/>
        </w:rPr>
        <w:t>3</w:t>
      </w:r>
      <w:r w:rsidRPr="00356CB1">
        <w:rPr>
          <w:rFonts w:cs="宋体" w:hint="eastAsia"/>
          <w:szCs w:val="21"/>
        </w:rPr>
        <w:t xml:space="preserve">. </w:t>
      </w:r>
      <w:r w:rsidRPr="00356CB1">
        <w:rPr>
          <w:rFonts w:cs="宋体" w:hint="eastAsia"/>
          <w:szCs w:val="21"/>
        </w:rPr>
        <w:t>服务期限内</w:t>
      </w:r>
      <w:r w:rsidRPr="001C1A21">
        <w:rPr>
          <w:rFonts w:cs="宋体" w:hint="eastAsia"/>
          <w:szCs w:val="21"/>
        </w:rPr>
        <w:t>，除人为损坏和不可抗力外，期间所产生的任何维护或维修的费用均由乙方承担；</w:t>
      </w:r>
    </w:p>
    <w:p w:rsidR="00AE5530" w:rsidRPr="001C1A21" w:rsidRDefault="00AE5530" w:rsidP="00AE5530">
      <w:pPr>
        <w:spacing w:line="360" w:lineRule="auto"/>
        <w:contextualSpacing/>
        <w:rPr>
          <w:rFonts w:cs="宋体"/>
          <w:szCs w:val="21"/>
        </w:rPr>
      </w:pPr>
      <w:r w:rsidRPr="001C1A21">
        <w:rPr>
          <w:rFonts w:cs="宋体" w:hint="eastAsia"/>
          <w:b/>
          <w:szCs w:val="21"/>
        </w:rPr>
        <w:t>七、保密条款</w:t>
      </w:r>
    </w:p>
    <w:p w:rsidR="00AE5530" w:rsidRPr="001C1A21" w:rsidRDefault="00AE5530" w:rsidP="00AE5530">
      <w:pPr>
        <w:spacing w:line="360" w:lineRule="auto"/>
        <w:ind w:firstLineChars="191" w:firstLine="401"/>
        <w:contextualSpacing/>
        <w:rPr>
          <w:rFonts w:cs="宋体"/>
          <w:szCs w:val="21"/>
        </w:rPr>
      </w:pPr>
      <w:r w:rsidRPr="001C1A21">
        <w:rPr>
          <w:rFonts w:cs="宋体" w:hint="eastAsia"/>
          <w:szCs w:val="21"/>
        </w:rPr>
        <w:t xml:space="preserve">1. </w:t>
      </w:r>
      <w:r w:rsidRPr="001C1A21">
        <w:rPr>
          <w:rFonts w:cs="宋体" w:hint="eastAsia"/>
          <w:szCs w:val="21"/>
        </w:rPr>
        <w:t>甲乙双方对在本合同履行过程中所获悉的双方的商业秘密负有保密义务，不得在合同目的以外使用或泄露给第三方</w:t>
      </w:r>
      <w:r w:rsidRPr="001C1A21">
        <w:rPr>
          <w:rFonts w:cs="宋体" w:hint="eastAsia"/>
          <w:szCs w:val="21"/>
          <w:lang w:val="zh-TW" w:eastAsia="zh-TW"/>
        </w:rPr>
        <w:t>。</w:t>
      </w:r>
      <w:r w:rsidRPr="001C1A21">
        <w:rPr>
          <w:rFonts w:cs="宋体" w:hint="eastAsia"/>
          <w:szCs w:val="21"/>
        </w:rPr>
        <w:br/>
        <w:t xml:space="preserve">    2. </w:t>
      </w:r>
      <w:r w:rsidRPr="001C1A21">
        <w:rPr>
          <w:rFonts w:cs="宋体" w:hint="eastAsia"/>
          <w:szCs w:val="21"/>
        </w:rPr>
        <w:t>甲乙双方在履行本合同过程中所涉及双方的项目资料，包括但不限于操作手册、相关文档、数据和其他商业信息，未经双方书面许可，任何一方不得以任何形式用于合同之外的目的，不得以任何形式向第三方泄露</w:t>
      </w:r>
      <w:r w:rsidRPr="001C1A21">
        <w:rPr>
          <w:rFonts w:cs="宋体" w:hint="eastAsia"/>
          <w:szCs w:val="21"/>
          <w:lang w:val="zh-TW" w:eastAsia="zh-TW"/>
        </w:rPr>
        <w:t>。</w:t>
      </w:r>
    </w:p>
    <w:p w:rsidR="00AE5530" w:rsidRPr="001C1A21" w:rsidRDefault="00AE5530" w:rsidP="00AE5530">
      <w:pPr>
        <w:spacing w:line="360" w:lineRule="auto"/>
        <w:ind w:firstLineChars="191" w:firstLine="401"/>
        <w:contextualSpacing/>
        <w:rPr>
          <w:rFonts w:cs="宋体"/>
          <w:szCs w:val="21"/>
          <w:lang w:val="zh-TW" w:eastAsia="zh-TW"/>
        </w:rPr>
      </w:pPr>
      <w:r w:rsidRPr="001C1A21">
        <w:rPr>
          <w:rFonts w:cs="宋体" w:hint="eastAsia"/>
          <w:szCs w:val="21"/>
        </w:rPr>
        <w:t xml:space="preserve">3. </w:t>
      </w:r>
      <w:r w:rsidRPr="001C1A21">
        <w:rPr>
          <w:rFonts w:cs="宋体" w:hint="eastAsia"/>
          <w:szCs w:val="21"/>
        </w:rPr>
        <w:t>甲乙双方应对上述信息采取足够的保密措施，确保甲乙方知晓上述信息的人员不得有任何违反本合同约定的保密义务的情况出现，包括杜绝双方人员变动可能带来的泄密</w:t>
      </w:r>
      <w:r w:rsidRPr="001C1A21">
        <w:rPr>
          <w:rFonts w:cs="宋体" w:hint="eastAsia"/>
          <w:szCs w:val="21"/>
          <w:lang w:val="zh-TW" w:eastAsia="zh-TW"/>
        </w:rPr>
        <w:t>。</w:t>
      </w:r>
      <w:r w:rsidRPr="001C1A21">
        <w:rPr>
          <w:rFonts w:cs="宋体" w:hint="eastAsia"/>
          <w:szCs w:val="21"/>
        </w:rPr>
        <w:br/>
        <w:t xml:space="preserve">    4. </w:t>
      </w:r>
      <w:r w:rsidRPr="001C1A21">
        <w:rPr>
          <w:rFonts w:cs="宋体" w:hint="eastAsia"/>
          <w:szCs w:val="21"/>
        </w:rPr>
        <w:t>任何一方违反上述保密义务给对方造成损失的，需承担赔偿责任</w:t>
      </w:r>
      <w:r w:rsidRPr="001C1A21">
        <w:rPr>
          <w:rFonts w:cs="宋体" w:hint="eastAsia"/>
          <w:szCs w:val="21"/>
          <w:lang w:val="zh-TW" w:eastAsia="zh-TW"/>
        </w:rPr>
        <w:t>。</w:t>
      </w:r>
    </w:p>
    <w:p w:rsidR="00AE5530" w:rsidRDefault="00AE5530" w:rsidP="00AE5530">
      <w:pPr>
        <w:spacing w:line="360" w:lineRule="auto"/>
        <w:ind w:firstLineChars="200" w:firstLine="420"/>
        <w:contextualSpacing/>
        <w:rPr>
          <w:rFonts w:cs="宋体"/>
          <w:szCs w:val="21"/>
          <w:lang w:val="zh-TW"/>
        </w:rPr>
      </w:pPr>
      <w:r w:rsidRPr="001C1A21">
        <w:rPr>
          <w:rFonts w:cs="宋体" w:hint="eastAsia"/>
          <w:szCs w:val="21"/>
        </w:rPr>
        <w:t xml:space="preserve">5. </w:t>
      </w:r>
      <w:r w:rsidRPr="001C1A21">
        <w:rPr>
          <w:rFonts w:cs="宋体" w:hint="eastAsia"/>
          <w:szCs w:val="21"/>
        </w:rPr>
        <w:t>本保密条款构成独立的保密协议，本保密条款约定的甲乙双方的保密义务不因本合同的无效、变更、解除、终止而消灭</w:t>
      </w:r>
      <w:r w:rsidRPr="001C1A21">
        <w:rPr>
          <w:rFonts w:cs="宋体" w:hint="eastAsia"/>
          <w:szCs w:val="21"/>
          <w:lang w:val="zh-TW" w:eastAsia="zh-TW"/>
        </w:rPr>
        <w:t>。</w:t>
      </w:r>
      <w:r w:rsidRPr="001C1A21">
        <w:rPr>
          <w:rFonts w:cs="宋体" w:hint="eastAsia"/>
          <w:szCs w:val="21"/>
          <w:lang w:val="zh-TW"/>
        </w:rPr>
        <w:t>除非秘密信息披露方宣布解密或者秘密信息实际上已经公开，本保密条款一直有效。</w:t>
      </w:r>
    </w:p>
    <w:p w:rsidR="00AE5530" w:rsidRPr="00356CB1" w:rsidRDefault="00AE5530" w:rsidP="00AE5530">
      <w:pPr>
        <w:spacing w:line="360" w:lineRule="auto"/>
        <w:ind w:firstLineChars="200" w:firstLine="420"/>
        <w:contextualSpacing/>
        <w:rPr>
          <w:rFonts w:cs="宋体" w:hint="eastAsia"/>
          <w:szCs w:val="21"/>
          <w:lang w:val="zh-TW"/>
        </w:rPr>
      </w:pPr>
      <w:r w:rsidRPr="00356CB1">
        <w:rPr>
          <w:rFonts w:cs="宋体" w:hint="eastAsia"/>
          <w:szCs w:val="21"/>
          <w:lang w:val="zh-TW"/>
        </w:rPr>
        <w:t>6</w:t>
      </w:r>
      <w:r w:rsidRPr="00356CB1">
        <w:rPr>
          <w:rStyle w:val="font-semibold"/>
          <w:rFonts w:ascii="Arial" w:hAnsi="Arial" w:cs="Arial" w:hint="eastAsia"/>
          <w:b/>
          <w:bCs/>
          <w:szCs w:val="21"/>
          <w:bdr w:val="single" w:sz="2" w:space="0" w:color="E5E7EB" w:frame="1"/>
          <w:shd w:val="clear" w:color="auto" w:fill="FAFAFA"/>
        </w:rPr>
        <w:t>.</w:t>
      </w:r>
      <w:r w:rsidRPr="00356CB1">
        <w:rPr>
          <w:rFonts w:cs="宋体"/>
        </w:rPr>
        <w:t>合同终止后的数据迁移</w:t>
      </w:r>
      <w:r w:rsidRPr="00356CB1">
        <w:rPr>
          <w:rFonts w:ascii="Arial" w:hAnsi="Arial" w:cs="Arial" w:hint="eastAsia"/>
          <w:szCs w:val="21"/>
        </w:rPr>
        <w:t>：</w:t>
      </w:r>
      <w:r w:rsidRPr="00356CB1">
        <w:rPr>
          <w:rFonts w:ascii="Arial" w:hAnsi="Arial" w:cs="Arial"/>
          <w:szCs w:val="21"/>
          <w:shd w:val="clear" w:color="auto" w:fill="FAFAFA"/>
        </w:rPr>
        <w:t>乙方须移交全量业务数据及技术资料</w:t>
      </w:r>
      <w:r w:rsidRPr="00356CB1">
        <w:rPr>
          <w:rFonts w:ascii="Arial" w:hAnsi="Arial" w:cs="Arial" w:hint="eastAsia"/>
          <w:szCs w:val="21"/>
          <w:shd w:val="clear" w:color="auto" w:fill="FAFAFA"/>
        </w:rPr>
        <w:t>，不得</w:t>
      </w:r>
      <w:r w:rsidRPr="00356CB1">
        <w:rPr>
          <w:rFonts w:ascii="Arial" w:hAnsi="Arial" w:cs="Arial"/>
          <w:szCs w:val="21"/>
          <w:shd w:val="clear" w:color="auto" w:fill="FAFAFA"/>
        </w:rPr>
        <w:t>拒绝配合或设置障碍。</w:t>
      </w:r>
    </w:p>
    <w:p w:rsidR="00AE5530" w:rsidRPr="001C1A21" w:rsidRDefault="00AE5530" w:rsidP="00AE5530">
      <w:pPr>
        <w:spacing w:line="360" w:lineRule="auto"/>
        <w:ind w:left="360" w:hangingChars="171" w:hanging="360"/>
        <w:contextualSpacing/>
        <w:rPr>
          <w:rFonts w:cs="宋体"/>
          <w:b/>
          <w:szCs w:val="21"/>
          <w:lang w:eastAsia="zh-TW"/>
        </w:rPr>
      </w:pPr>
      <w:r w:rsidRPr="001C1A21">
        <w:rPr>
          <w:rFonts w:cs="宋体" w:hint="eastAsia"/>
          <w:b/>
          <w:szCs w:val="21"/>
          <w:lang w:eastAsia="zh-TW"/>
        </w:rPr>
        <w:t>八、合同支付</w:t>
      </w:r>
    </w:p>
    <w:p w:rsidR="00AE5530" w:rsidRPr="00356CB1" w:rsidRDefault="00AE5530" w:rsidP="00AE5530">
      <w:pPr>
        <w:spacing w:line="360" w:lineRule="auto"/>
        <w:ind w:firstLineChars="191" w:firstLine="401"/>
        <w:contextualSpacing/>
        <w:rPr>
          <w:rFonts w:eastAsia="PMingLiU" w:cs="宋体" w:hint="eastAsia"/>
          <w:szCs w:val="21"/>
          <w:lang w:eastAsia="zh-TW"/>
        </w:rPr>
      </w:pPr>
      <w:r w:rsidRPr="00356CB1">
        <w:rPr>
          <w:rFonts w:cs="宋体" w:hint="eastAsia"/>
          <w:szCs w:val="21"/>
          <w:lang w:eastAsia="zh-TW"/>
        </w:rPr>
        <w:t>付款方式：</w:t>
      </w:r>
    </w:p>
    <w:p w:rsidR="00AE5530" w:rsidRDefault="00AE5530" w:rsidP="00AE5530">
      <w:pPr>
        <w:spacing w:line="360" w:lineRule="auto"/>
        <w:ind w:firstLineChars="200" w:firstLine="420"/>
        <w:contextualSpacing/>
        <w:rPr>
          <w:rFonts w:ascii="宋体" w:hAnsi="宋体" w:cs="宋体"/>
          <w:szCs w:val="21"/>
        </w:rPr>
      </w:pPr>
      <w:bookmarkStart w:id="35" w:name="OLE_LINK5"/>
      <w:bookmarkStart w:id="36" w:name="OLE_LINK6"/>
      <w:r w:rsidRPr="007679F4">
        <w:rPr>
          <w:rFonts w:ascii="宋体" w:hAnsi="宋体" w:cs="宋体" w:hint="eastAsia"/>
          <w:szCs w:val="21"/>
        </w:rPr>
        <w:t>项目合同签订后乙方完成相应的服务工作，通过验收后，甲方凭乙方开具的全额发票，支付乙方本年度合同总价的全部费用。</w:t>
      </w:r>
    </w:p>
    <w:p w:rsidR="00AE5530" w:rsidRPr="002E5590" w:rsidRDefault="00AE5530" w:rsidP="00AE5530">
      <w:pPr>
        <w:spacing w:line="360" w:lineRule="auto"/>
        <w:ind w:firstLineChars="200" w:firstLine="420"/>
        <w:contextualSpacing/>
        <w:rPr>
          <w:rFonts w:eastAsia="PMingLiU" w:cs="宋体" w:hint="eastAsia"/>
          <w:szCs w:val="21"/>
          <w:lang w:eastAsia="zh-TW"/>
        </w:rPr>
      </w:pPr>
      <w:bookmarkStart w:id="37" w:name="OLE_LINK11"/>
      <w:bookmarkStart w:id="38" w:name="OLE_LINK12"/>
      <w:r>
        <w:rPr>
          <w:rFonts w:cs="宋体" w:hint="eastAsia"/>
          <w:szCs w:val="21"/>
          <w:lang w:eastAsia="zh-TW"/>
        </w:rPr>
        <w:t>注：</w:t>
      </w:r>
      <w:r w:rsidRPr="002E5590">
        <w:rPr>
          <w:rFonts w:cs="宋体" w:hint="eastAsia"/>
          <w:szCs w:val="21"/>
          <w:lang w:eastAsia="zh-TW"/>
        </w:rPr>
        <w:t>乙方不提出验收、支付申请的，不予受理</w:t>
      </w:r>
      <w:r>
        <w:rPr>
          <w:rFonts w:cs="宋体" w:hint="eastAsia"/>
          <w:szCs w:val="21"/>
          <w:lang w:eastAsia="zh-TW"/>
        </w:rPr>
        <w:t>。以上支付如遇招标方假期、关账等原因，则顺延。</w:t>
      </w:r>
    </w:p>
    <w:bookmarkEnd w:id="35"/>
    <w:bookmarkEnd w:id="36"/>
    <w:bookmarkEnd w:id="37"/>
    <w:bookmarkEnd w:id="38"/>
    <w:p w:rsidR="00AE5530" w:rsidRPr="001C1A21" w:rsidRDefault="00AE5530" w:rsidP="00AE5530">
      <w:pPr>
        <w:spacing w:line="360" w:lineRule="auto"/>
        <w:contextualSpacing/>
        <w:rPr>
          <w:rFonts w:cs="宋体"/>
          <w:b/>
          <w:szCs w:val="21"/>
        </w:rPr>
      </w:pPr>
      <w:r w:rsidRPr="001C1A21">
        <w:rPr>
          <w:rFonts w:cs="宋体" w:hint="eastAsia"/>
          <w:b/>
          <w:szCs w:val="21"/>
        </w:rPr>
        <w:t>九、税费</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lastRenderedPageBreak/>
        <w:t>本合同执行中相关的一切税费均由乙方负担。</w:t>
      </w:r>
    </w:p>
    <w:p w:rsidR="00AE5530" w:rsidRPr="001C1A21" w:rsidRDefault="00AE5530" w:rsidP="00AE5530">
      <w:pPr>
        <w:spacing w:line="360" w:lineRule="auto"/>
        <w:contextualSpacing/>
        <w:rPr>
          <w:rFonts w:cs="宋体"/>
          <w:b/>
          <w:szCs w:val="21"/>
        </w:rPr>
      </w:pPr>
      <w:r w:rsidRPr="001C1A21">
        <w:rPr>
          <w:rFonts w:cs="宋体" w:hint="eastAsia"/>
          <w:b/>
          <w:szCs w:val="21"/>
        </w:rPr>
        <w:t>十、违约责任</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1</w:t>
      </w:r>
      <w:r w:rsidRPr="001C1A21">
        <w:rPr>
          <w:rFonts w:cs="宋体" w:hint="eastAsia"/>
          <w:szCs w:val="21"/>
        </w:rPr>
        <w:t>．任何一方违反本合同各项保证、承诺，或者自身原因导致的投诉、诉讼、行政处罚、赔偿等，应自行承担全部责任。由此给对方造成损害的，违约方应赔偿守约方由此遭受的全部损失及为此支付的全部合理费用（包括律师费）。</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2</w:t>
      </w:r>
      <w:r w:rsidRPr="001C1A21">
        <w:rPr>
          <w:rFonts w:cs="宋体" w:hint="eastAsia"/>
          <w:szCs w:val="21"/>
        </w:rPr>
        <w:t>．甲方未按合同约定向乙方支付相应费用的，每逾期一日应向乙方支付应付总额千分之五的违约金；乙方未按合同约</w:t>
      </w:r>
      <w:r w:rsidRPr="00356CB1">
        <w:rPr>
          <w:rFonts w:cs="宋体" w:hint="eastAsia"/>
          <w:szCs w:val="21"/>
        </w:rPr>
        <w:t>定向甲方提供服务的，每</w:t>
      </w:r>
      <w:r w:rsidRPr="001C1A21">
        <w:rPr>
          <w:rFonts w:cs="宋体" w:hint="eastAsia"/>
          <w:szCs w:val="21"/>
        </w:rPr>
        <w:t>逾期一日应向甲方支付总额千分之五的违约金。</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3</w:t>
      </w:r>
      <w:r w:rsidRPr="001C1A21">
        <w:rPr>
          <w:rFonts w:cs="宋体" w:hint="eastAsia"/>
          <w:szCs w:val="21"/>
        </w:rPr>
        <w:t>．在合同期内，任何一方不得提前终止本合同的履行。在协议履行期间，因一方单方面终止履行而</w:t>
      </w:r>
      <w:proofErr w:type="gramStart"/>
      <w:r w:rsidRPr="001C1A21">
        <w:rPr>
          <w:rFonts w:cs="宋体" w:hint="eastAsia"/>
          <w:szCs w:val="21"/>
        </w:rPr>
        <w:t>给协议</w:t>
      </w:r>
      <w:proofErr w:type="gramEnd"/>
      <w:r w:rsidRPr="001C1A21">
        <w:rPr>
          <w:rFonts w:cs="宋体" w:hint="eastAsia"/>
          <w:szCs w:val="21"/>
        </w:rPr>
        <w:t>对方造成损失的，应由违约方承担赔偿责任。</w:t>
      </w:r>
    </w:p>
    <w:p w:rsidR="00AE5530" w:rsidRPr="001C1A21" w:rsidRDefault="00AE5530" w:rsidP="00AE5530">
      <w:pPr>
        <w:spacing w:line="360" w:lineRule="auto"/>
        <w:contextualSpacing/>
        <w:rPr>
          <w:rFonts w:cs="宋体"/>
          <w:b/>
          <w:szCs w:val="21"/>
        </w:rPr>
      </w:pPr>
      <w:r w:rsidRPr="001C1A21">
        <w:rPr>
          <w:rFonts w:cs="宋体" w:hint="eastAsia"/>
          <w:b/>
          <w:szCs w:val="21"/>
        </w:rPr>
        <w:t>十一、诉讼</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双方在执行合同中所发生的一切争议，应通过协商解决。如协商不成，可向甲方所在地法院起诉。</w:t>
      </w:r>
    </w:p>
    <w:p w:rsidR="00AE5530" w:rsidRPr="001C1A21" w:rsidRDefault="00AE5530" w:rsidP="00AE5530">
      <w:pPr>
        <w:spacing w:line="360" w:lineRule="auto"/>
        <w:contextualSpacing/>
        <w:rPr>
          <w:rFonts w:cs="宋体"/>
          <w:b/>
          <w:szCs w:val="21"/>
        </w:rPr>
      </w:pPr>
      <w:r w:rsidRPr="001C1A21">
        <w:rPr>
          <w:rFonts w:cs="宋体" w:hint="eastAsia"/>
          <w:b/>
          <w:szCs w:val="21"/>
        </w:rPr>
        <w:t>十二、不可抗力</w:t>
      </w:r>
    </w:p>
    <w:p w:rsidR="00AE5530" w:rsidRPr="001C1A21" w:rsidRDefault="00AE5530" w:rsidP="00AE5530">
      <w:pPr>
        <w:spacing w:line="360" w:lineRule="auto"/>
        <w:ind w:firstLine="420"/>
        <w:contextualSpacing/>
        <w:rPr>
          <w:rFonts w:cs="宋体"/>
          <w:szCs w:val="21"/>
        </w:rPr>
      </w:pPr>
      <w:r w:rsidRPr="001C1A21">
        <w:rPr>
          <w:rFonts w:cs="宋体" w:hint="eastAsia"/>
          <w:szCs w:val="21"/>
        </w:rPr>
        <w:t>1</w:t>
      </w:r>
      <w:r w:rsidRPr="001C1A21">
        <w:rPr>
          <w:rFonts w:cs="宋体" w:hint="eastAsia"/>
          <w:szCs w:val="21"/>
        </w:rPr>
        <w:t>．在合同有效期内，任何一方因不可抗力事件导致不能履行合同，则合同履行期可延长，其延长期与不可抗力影响期相同。</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2</w:t>
      </w:r>
      <w:r w:rsidRPr="001C1A21">
        <w:rPr>
          <w:rFonts w:cs="宋体" w:hint="eastAsia"/>
          <w:szCs w:val="21"/>
        </w:rPr>
        <w:t>．不可抗力事件发生后，应立即通知对方，并寄送不可抗力发生地政府机构出具的证明。</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3</w:t>
      </w:r>
      <w:r w:rsidRPr="001C1A21">
        <w:rPr>
          <w:rFonts w:cs="宋体" w:hint="eastAsia"/>
          <w:szCs w:val="21"/>
        </w:rPr>
        <w:t>．不可抗力事件延续</w:t>
      </w:r>
      <w:r w:rsidRPr="001C1A21">
        <w:rPr>
          <w:rFonts w:cs="宋体" w:hint="eastAsia"/>
          <w:szCs w:val="21"/>
        </w:rPr>
        <w:t>120</w:t>
      </w:r>
      <w:r w:rsidRPr="001C1A21">
        <w:rPr>
          <w:rFonts w:cs="宋体" w:hint="eastAsia"/>
          <w:szCs w:val="21"/>
        </w:rPr>
        <w:t>天以上，双方应通过友好协商，确定是否继续履行合同。</w:t>
      </w:r>
    </w:p>
    <w:p w:rsidR="00AE5530" w:rsidRPr="001C1A21" w:rsidRDefault="00AE5530" w:rsidP="00AE5530">
      <w:pPr>
        <w:spacing w:line="360" w:lineRule="auto"/>
        <w:contextualSpacing/>
        <w:rPr>
          <w:rFonts w:cs="宋体"/>
          <w:b/>
          <w:szCs w:val="21"/>
        </w:rPr>
      </w:pPr>
      <w:r w:rsidRPr="001C1A21">
        <w:rPr>
          <w:rFonts w:cs="宋体" w:hint="eastAsia"/>
          <w:b/>
          <w:szCs w:val="21"/>
        </w:rPr>
        <w:t>十三、合同生效及其它</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1</w:t>
      </w:r>
      <w:r w:rsidRPr="001C1A21">
        <w:rPr>
          <w:rFonts w:cs="宋体" w:hint="eastAsia"/>
          <w:szCs w:val="21"/>
        </w:rPr>
        <w:t>．合同经双方法定代表人或授权代表签字（或盖章）并加盖单位公章后生效。</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2</w:t>
      </w:r>
      <w:r w:rsidRPr="001C1A21">
        <w:rPr>
          <w:rFonts w:cs="宋体" w:hint="eastAsia"/>
          <w:szCs w:val="21"/>
        </w:rPr>
        <w:t>．合同执行中涉及合同价格和采购内容修改或补充的，须签订书面补充协议，方可作为主合同不可分割的一部分。</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3</w:t>
      </w:r>
      <w:r w:rsidRPr="001C1A21">
        <w:rPr>
          <w:rFonts w:cs="宋体" w:hint="eastAsia"/>
          <w:szCs w:val="21"/>
        </w:rPr>
        <w:t>．本合同未尽事宜，由双方协商。</w:t>
      </w:r>
    </w:p>
    <w:p w:rsidR="00AE5530" w:rsidRPr="001C1A21" w:rsidRDefault="00AE5530" w:rsidP="00AE5530">
      <w:pPr>
        <w:spacing w:line="360" w:lineRule="auto"/>
        <w:ind w:firstLineChars="200" w:firstLine="420"/>
        <w:contextualSpacing/>
        <w:rPr>
          <w:rFonts w:cs="宋体"/>
          <w:szCs w:val="21"/>
        </w:rPr>
      </w:pPr>
      <w:r w:rsidRPr="001C1A21">
        <w:rPr>
          <w:rFonts w:cs="宋体" w:hint="eastAsia"/>
          <w:szCs w:val="21"/>
        </w:rPr>
        <w:t>4</w:t>
      </w:r>
      <w:r w:rsidRPr="001C1A21">
        <w:rPr>
          <w:rFonts w:cs="宋体" w:hint="eastAsia"/>
          <w:szCs w:val="21"/>
        </w:rPr>
        <w:t>．本合同</w:t>
      </w:r>
      <w:r w:rsidRPr="00356CB1">
        <w:rPr>
          <w:rFonts w:cs="宋体" w:hint="eastAsia"/>
          <w:szCs w:val="21"/>
        </w:rPr>
        <w:t>一式</w:t>
      </w:r>
      <w:r w:rsidRPr="00356CB1">
        <w:rPr>
          <w:rFonts w:cs="宋体" w:hint="eastAsia"/>
          <w:szCs w:val="21"/>
          <w:u w:val="single"/>
        </w:rPr>
        <w:t xml:space="preserve"> </w:t>
      </w:r>
      <w:r w:rsidRPr="00356CB1">
        <w:rPr>
          <w:rFonts w:cs="宋体"/>
          <w:szCs w:val="21"/>
          <w:u w:val="single"/>
        </w:rPr>
        <w:t xml:space="preserve"> </w:t>
      </w:r>
      <w:proofErr w:type="gramStart"/>
      <w:r w:rsidRPr="00356CB1">
        <w:rPr>
          <w:rFonts w:cs="宋体" w:hint="eastAsia"/>
          <w:szCs w:val="21"/>
          <w:u w:val="single"/>
        </w:rPr>
        <w:t>肆</w:t>
      </w:r>
      <w:proofErr w:type="gramEnd"/>
      <w:r w:rsidRPr="00356CB1">
        <w:rPr>
          <w:rFonts w:cs="宋体" w:hint="eastAsia"/>
          <w:szCs w:val="21"/>
          <w:u w:val="single"/>
        </w:rPr>
        <w:t xml:space="preserve"> </w:t>
      </w:r>
      <w:r w:rsidRPr="00356CB1">
        <w:rPr>
          <w:rFonts w:cs="宋体"/>
          <w:szCs w:val="21"/>
          <w:u w:val="single"/>
        </w:rPr>
        <w:t xml:space="preserve"> </w:t>
      </w:r>
      <w:r w:rsidRPr="00356CB1">
        <w:rPr>
          <w:rFonts w:cs="宋体" w:hint="eastAsia"/>
          <w:szCs w:val="21"/>
        </w:rPr>
        <w:t>份，甲乙双方各执</w:t>
      </w:r>
      <w:r w:rsidRPr="00356CB1">
        <w:rPr>
          <w:rFonts w:cs="宋体" w:hint="eastAsia"/>
          <w:szCs w:val="21"/>
          <w:u w:val="single"/>
        </w:rPr>
        <w:t xml:space="preserve"> </w:t>
      </w:r>
      <w:r w:rsidRPr="00356CB1">
        <w:rPr>
          <w:rFonts w:cs="宋体"/>
          <w:szCs w:val="21"/>
          <w:u w:val="single"/>
        </w:rPr>
        <w:t xml:space="preserve"> </w:t>
      </w:r>
      <w:proofErr w:type="gramStart"/>
      <w:r w:rsidRPr="00356CB1">
        <w:rPr>
          <w:rFonts w:cs="宋体" w:hint="eastAsia"/>
          <w:szCs w:val="21"/>
          <w:u w:val="single"/>
        </w:rPr>
        <w:t>贰</w:t>
      </w:r>
      <w:proofErr w:type="gramEnd"/>
      <w:r w:rsidRPr="00356CB1">
        <w:rPr>
          <w:rFonts w:cs="宋体" w:hint="eastAsia"/>
          <w:szCs w:val="21"/>
          <w:u w:val="single"/>
        </w:rPr>
        <w:t xml:space="preserve"> </w:t>
      </w:r>
      <w:r w:rsidRPr="00356CB1">
        <w:rPr>
          <w:rFonts w:cs="宋体"/>
          <w:szCs w:val="21"/>
          <w:u w:val="single"/>
        </w:rPr>
        <w:t xml:space="preserve"> </w:t>
      </w:r>
      <w:r w:rsidRPr="00356CB1">
        <w:rPr>
          <w:rFonts w:cs="宋体" w:hint="eastAsia"/>
          <w:szCs w:val="21"/>
        </w:rPr>
        <w:t>份，所有</w:t>
      </w:r>
      <w:r w:rsidRPr="001C1A21">
        <w:rPr>
          <w:rFonts w:cs="宋体" w:hint="eastAsia"/>
          <w:szCs w:val="21"/>
        </w:rPr>
        <w:t>合同均具有同等法律效力。</w:t>
      </w:r>
    </w:p>
    <w:p w:rsidR="00AE5530" w:rsidRPr="00265C7C" w:rsidRDefault="00AE5530" w:rsidP="00AE5530">
      <w:pPr>
        <w:spacing w:line="360" w:lineRule="auto"/>
        <w:ind w:firstLineChars="200" w:firstLine="420"/>
        <w:contextualSpacing/>
        <w:rPr>
          <w:rFonts w:cs="宋体" w:hint="eastAsia"/>
          <w:szCs w:val="21"/>
        </w:rPr>
      </w:pPr>
      <w:r w:rsidRPr="00265C7C">
        <w:rPr>
          <w:rFonts w:cs="宋体" w:hint="eastAsia"/>
          <w:szCs w:val="21"/>
        </w:rPr>
        <w:t xml:space="preserve">5. </w:t>
      </w:r>
      <w:r w:rsidRPr="00265C7C">
        <w:rPr>
          <w:rFonts w:cs="宋体" w:hint="eastAsia"/>
          <w:szCs w:val="21"/>
        </w:rPr>
        <w:t>本合同声明，作为附件，下述文件是合同的一部分，并与本合同一起阅读和解释</w:t>
      </w:r>
      <w:r w:rsidRPr="00265C7C">
        <w:rPr>
          <w:rFonts w:cs="宋体" w:hint="eastAsia"/>
          <w:szCs w:val="21"/>
        </w:rPr>
        <w:t>:</w:t>
      </w:r>
    </w:p>
    <w:p w:rsidR="00AE5530" w:rsidRPr="00265C7C" w:rsidRDefault="00AE5530" w:rsidP="00AE5530">
      <w:pPr>
        <w:spacing w:line="360" w:lineRule="auto"/>
        <w:ind w:firstLineChars="200" w:firstLine="420"/>
        <w:contextualSpacing/>
        <w:rPr>
          <w:rFonts w:cs="宋体" w:hint="eastAsia"/>
          <w:szCs w:val="21"/>
        </w:rPr>
      </w:pPr>
      <w:r w:rsidRPr="00265C7C">
        <w:rPr>
          <w:rFonts w:cs="宋体" w:hint="eastAsia"/>
          <w:szCs w:val="21"/>
        </w:rPr>
        <w:t>a.</w:t>
      </w:r>
      <w:r w:rsidRPr="00265C7C">
        <w:rPr>
          <w:rFonts w:cs="宋体" w:hint="eastAsia"/>
          <w:szCs w:val="21"/>
        </w:rPr>
        <w:t>招标文件；</w:t>
      </w:r>
    </w:p>
    <w:p w:rsidR="00AE5530" w:rsidRPr="00265C7C" w:rsidRDefault="00AE5530" w:rsidP="00AE5530">
      <w:pPr>
        <w:spacing w:line="360" w:lineRule="auto"/>
        <w:ind w:firstLineChars="200" w:firstLine="420"/>
        <w:contextualSpacing/>
        <w:rPr>
          <w:rFonts w:cs="宋体" w:hint="eastAsia"/>
          <w:szCs w:val="21"/>
        </w:rPr>
      </w:pPr>
      <w:r w:rsidRPr="00265C7C">
        <w:rPr>
          <w:rFonts w:cs="宋体" w:hint="eastAsia"/>
          <w:szCs w:val="21"/>
        </w:rPr>
        <w:t>b.</w:t>
      </w:r>
      <w:r w:rsidRPr="00265C7C">
        <w:rPr>
          <w:rFonts w:cs="宋体" w:hint="eastAsia"/>
          <w:szCs w:val="21"/>
        </w:rPr>
        <w:t>乙方的投标文件、乙方在招投标中提供的澄清文件；</w:t>
      </w:r>
    </w:p>
    <w:p w:rsidR="00AE5530" w:rsidRDefault="00AE5530" w:rsidP="00AE5530">
      <w:pPr>
        <w:spacing w:line="360" w:lineRule="auto"/>
        <w:ind w:firstLineChars="200" w:firstLine="420"/>
        <w:contextualSpacing/>
        <w:rPr>
          <w:rFonts w:cs="宋体"/>
          <w:szCs w:val="21"/>
        </w:rPr>
      </w:pPr>
      <w:r w:rsidRPr="00265C7C">
        <w:rPr>
          <w:rFonts w:cs="宋体" w:hint="eastAsia"/>
          <w:szCs w:val="21"/>
        </w:rPr>
        <w:t>c.</w:t>
      </w:r>
      <w:r w:rsidRPr="00265C7C">
        <w:rPr>
          <w:rFonts w:cs="宋体" w:hint="eastAsia"/>
          <w:szCs w:val="21"/>
        </w:rPr>
        <w:t>中标通知书；</w:t>
      </w:r>
    </w:p>
    <w:p w:rsidR="00AE5530" w:rsidRPr="00C77B13" w:rsidRDefault="00AE5530" w:rsidP="00AE5530">
      <w:pPr>
        <w:pStyle w:val="2"/>
        <w:ind w:leftChars="0"/>
        <w:rPr>
          <w:rFonts w:hint="eastAsia"/>
        </w:rPr>
      </w:pPr>
      <w:r>
        <w:rPr>
          <w:rFonts w:hint="eastAsia"/>
        </w:rPr>
        <w:t>d</w:t>
      </w:r>
      <w:r>
        <w:t>.</w:t>
      </w:r>
      <w:r>
        <w:rPr>
          <w:rFonts w:hint="eastAsia"/>
        </w:rPr>
        <w:t>合同附件</w:t>
      </w:r>
    </w:p>
    <w:p w:rsidR="00AE5530" w:rsidRPr="001C1A21" w:rsidRDefault="00AE5530" w:rsidP="00AE5530">
      <w:pPr>
        <w:spacing w:line="360" w:lineRule="auto"/>
        <w:ind w:firstLineChars="200" w:firstLine="420"/>
        <w:contextualSpacing/>
        <w:rPr>
          <w:rFonts w:cs="宋体" w:hint="eastAsia"/>
          <w:szCs w:val="21"/>
        </w:rPr>
      </w:pPr>
      <w:r w:rsidRPr="00265C7C">
        <w:rPr>
          <w:rFonts w:cs="宋体" w:hint="eastAsia"/>
          <w:szCs w:val="21"/>
        </w:rPr>
        <w:t>上述文件与合同若有不一致之处，文件的优先次序应为第一合同、第二附件。</w:t>
      </w:r>
    </w:p>
    <w:p w:rsidR="00AE5530" w:rsidRPr="001C1A21" w:rsidRDefault="00AE5530" w:rsidP="00AE5530">
      <w:pPr>
        <w:spacing w:line="360" w:lineRule="auto"/>
        <w:contextualSpacing/>
        <w:rPr>
          <w:rFonts w:cs="宋体" w:hint="eastAsia"/>
          <w:szCs w:val="21"/>
        </w:rPr>
      </w:pPr>
      <w:r w:rsidRPr="001C1A21">
        <w:rPr>
          <w:rFonts w:cs="宋体" w:hint="eastAsia"/>
          <w:szCs w:val="21"/>
        </w:rPr>
        <w:t>甲方（盖章）：宁波财经学院</w:t>
      </w:r>
      <w:r w:rsidRPr="001C1A21">
        <w:rPr>
          <w:rFonts w:cs="宋体" w:hint="eastAsia"/>
          <w:szCs w:val="21"/>
        </w:rPr>
        <w:t xml:space="preserve">                        </w:t>
      </w:r>
      <w:r w:rsidRPr="001C1A21">
        <w:rPr>
          <w:rFonts w:cs="宋体" w:hint="eastAsia"/>
          <w:szCs w:val="21"/>
        </w:rPr>
        <w:t>乙方（盖章）：</w:t>
      </w:r>
      <w:r w:rsidRPr="001C1A21">
        <w:rPr>
          <w:rFonts w:cs="宋体"/>
          <w:szCs w:val="21"/>
        </w:rPr>
        <w:t xml:space="preserve"> </w:t>
      </w:r>
    </w:p>
    <w:p w:rsidR="00AE5530" w:rsidRPr="001C1A21" w:rsidRDefault="00AE5530" w:rsidP="00AE5530">
      <w:pPr>
        <w:spacing w:line="360" w:lineRule="auto"/>
        <w:contextualSpacing/>
        <w:rPr>
          <w:rFonts w:cs="宋体" w:hint="eastAsia"/>
          <w:szCs w:val="21"/>
        </w:rPr>
      </w:pPr>
      <w:r w:rsidRPr="001C1A21">
        <w:rPr>
          <w:rFonts w:cs="宋体" w:hint="eastAsia"/>
          <w:szCs w:val="21"/>
        </w:rPr>
        <w:t>法定代表人或授权代表（签字）：</w:t>
      </w:r>
      <w:r w:rsidRPr="001C1A21">
        <w:rPr>
          <w:rFonts w:cs="宋体" w:hint="eastAsia"/>
          <w:szCs w:val="21"/>
        </w:rPr>
        <w:t xml:space="preserve">                   </w:t>
      </w:r>
      <w:r w:rsidRPr="001C1A21">
        <w:rPr>
          <w:rFonts w:cs="宋体" w:hint="eastAsia"/>
          <w:szCs w:val="21"/>
        </w:rPr>
        <w:t>法定代表人或授权代表</w:t>
      </w:r>
      <w:r w:rsidRPr="001C1A21">
        <w:rPr>
          <w:rFonts w:cs="宋体" w:hint="eastAsia"/>
          <w:szCs w:val="21"/>
        </w:rPr>
        <w:t>(</w:t>
      </w:r>
      <w:r w:rsidRPr="001C1A21">
        <w:rPr>
          <w:rFonts w:cs="宋体" w:hint="eastAsia"/>
          <w:szCs w:val="21"/>
        </w:rPr>
        <w:t>签字</w:t>
      </w:r>
      <w:r w:rsidRPr="001C1A21">
        <w:rPr>
          <w:rFonts w:cs="宋体" w:hint="eastAsia"/>
          <w:szCs w:val="21"/>
        </w:rPr>
        <w:t>)</w:t>
      </w:r>
      <w:r w:rsidRPr="001C1A21">
        <w:rPr>
          <w:rFonts w:cs="宋体" w:hint="eastAsia"/>
          <w:szCs w:val="21"/>
        </w:rPr>
        <w:t>：</w:t>
      </w:r>
    </w:p>
    <w:p w:rsidR="00AE5530" w:rsidRPr="00B456E3" w:rsidRDefault="00AE5530" w:rsidP="00AE5530">
      <w:pPr>
        <w:adjustRightInd w:val="0"/>
        <w:snapToGrid w:val="0"/>
        <w:spacing w:beforeLines="50" w:before="142" w:afterLines="50" w:after="142"/>
        <w:jc w:val="left"/>
        <w:rPr>
          <w:rFonts w:ascii="宋体" w:hAnsi="宋体"/>
          <w:sz w:val="28"/>
          <w:szCs w:val="28"/>
        </w:rPr>
      </w:pPr>
      <w:r w:rsidRPr="001C1A21">
        <w:br w:type="page"/>
      </w:r>
      <w:bookmarkStart w:id="39" w:name="_Hlk226016556"/>
      <w:r w:rsidRPr="00B456E3">
        <w:rPr>
          <w:rFonts w:ascii="宋体" w:hAnsi="宋体" w:hint="eastAsia"/>
          <w:sz w:val="28"/>
          <w:szCs w:val="28"/>
        </w:rPr>
        <w:lastRenderedPageBreak/>
        <w:t>附件：</w:t>
      </w:r>
    </w:p>
    <w:p w:rsidR="00AE5530" w:rsidRPr="00B456E3" w:rsidRDefault="00AE5530" w:rsidP="00AE5530">
      <w:pPr>
        <w:widowControl/>
        <w:jc w:val="center"/>
        <w:rPr>
          <w:rFonts w:ascii="宋体" w:hAnsi="宋体"/>
          <w:sz w:val="32"/>
          <w:szCs w:val="32"/>
        </w:rPr>
      </w:pPr>
      <w:r w:rsidRPr="00B456E3">
        <w:rPr>
          <w:rFonts w:ascii="宋体" w:hAnsi="宋体" w:hint="eastAsia"/>
          <w:sz w:val="32"/>
          <w:szCs w:val="32"/>
        </w:rPr>
        <w:t>宁波财经学院数据安全承诺书</w:t>
      </w:r>
    </w:p>
    <w:p w:rsidR="00AE5530" w:rsidRPr="00B456E3" w:rsidRDefault="00AE5530" w:rsidP="00AE5530">
      <w:pPr>
        <w:spacing w:line="380" w:lineRule="exact"/>
        <w:ind w:firstLineChars="200" w:firstLine="420"/>
        <w:rPr>
          <w:rFonts w:ascii="宋体" w:hAnsi="宋体"/>
          <w:szCs w:val="21"/>
        </w:rPr>
      </w:pPr>
      <w:r w:rsidRPr="00B456E3">
        <w:rPr>
          <w:rFonts w:ascii="宋体" w:hAnsi="宋体"/>
          <w:szCs w:val="21"/>
        </w:rPr>
        <w:t>根据业务工作需要</w:t>
      </w:r>
      <w:r w:rsidRPr="00B456E3">
        <w:rPr>
          <w:rFonts w:ascii="宋体" w:hAnsi="宋体" w:hint="eastAsia"/>
          <w:szCs w:val="21"/>
        </w:rPr>
        <w:t>，</w:t>
      </w:r>
      <w:r w:rsidRPr="002708A3">
        <w:rPr>
          <w:rFonts w:ascii="宋体" w:hAnsi="宋体" w:hint="eastAsia"/>
          <w:color w:val="FF0000"/>
          <w:szCs w:val="21"/>
        </w:rPr>
        <w:t xml:space="preserve"> </w:t>
      </w:r>
      <w:r w:rsidRPr="002708A3">
        <w:rPr>
          <w:rFonts w:ascii="宋体" w:hAnsi="宋体"/>
          <w:color w:val="FF0000"/>
          <w:szCs w:val="21"/>
        </w:rPr>
        <w:t xml:space="preserve">     </w:t>
      </w:r>
      <w:r w:rsidRPr="00356CB1">
        <w:rPr>
          <w:rFonts w:ascii="宋体" w:hAnsi="宋体"/>
          <w:szCs w:val="21"/>
        </w:rPr>
        <w:t xml:space="preserve">    </w:t>
      </w:r>
      <w:r w:rsidRPr="00356CB1">
        <w:rPr>
          <w:rFonts w:ascii="宋体" w:hAnsi="宋体" w:hint="eastAsia"/>
          <w:szCs w:val="21"/>
        </w:rPr>
        <w:t>公司三位一体考试数字化评分项目</w:t>
      </w:r>
      <w:r w:rsidRPr="00356CB1">
        <w:rPr>
          <w:rFonts w:ascii="宋体" w:hAnsi="宋体"/>
          <w:szCs w:val="21"/>
        </w:rPr>
        <w:t>工作，</w:t>
      </w:r>
      <w:proofErr w:type="gramStart"/>
      <w:r w:rsidRPr="00B456E3">
        <w:rPr>
          <w:rFonts w:ascii="宋体" w:hAnsi="宋体"/>
          <w:szCs w:val="21"/>
        </w:rPr>
        <w:t>现承诺</w:t>
      </w:r>
      <w:proofErr w:type="gramEnd"/>
      <w:r w:rsidRPr="00B456E3">
        <w:rPr>
          <w:rFonts w:ascii="宋体" w:hAnsi="宋体"/>
          <w:szCs w:val="21"/>
        </w:rPr>
        <w:t>以下事项：</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一、</w:t>
      </w:r>
      <w:r w:rsidRPr="00B456E3">
        <w:rPr>
          <w:rFonts w:ascii="宋体" w:hAnsi="宋体"/>
          <w:szCs w:val="21"/>
        </w:rPr>
        <w:t>我公司</w:t>
      </w:r>
      <w:proofErr w:type="gramStart"/>
      <w:r w:rsidRPr="00B456E3">
        <w:rPr>
          <w:rFonts w:ascii="宋体" w:hAnsi="宋体"/>
          <w:szCs w:val="21"/>
        </w:rPr>
        <w:t>保证因</w:t>
      </w:r>
      <w:proofErr w:type="gramEnd"/>
      <w:r w:rsidRPr="00B456E3">
        <w:rPr>
          <w:rFonts w:ascii="宋体" w:hAnsi="宋体"/>
          <w:szCs w:val="21"/>
        </w:rPr>
        <w:t>项目建设获取到的相关数据只限于系统内部使用，对相关</w:t>
      </w:r>
      <w:r w:rsidRPr="00B456E3">
        <w:rPr>
          <w:rFonts w:ascii="宋体" w:hAnsi="宋体" w:hint="eastAsia"/>
          <w:szCs w:val="21"/>
        </w:rPr>
        <w:t>IP</w:t>
      </w:r>
      <w:r w:rsidRPr="00B456E3">
        <w:rPr>
          <w:rFonts w:ascii="宋体" w:hAnsi="宋体"/>
          <w:szCs w:val="21"/>
        </w:rPr>
        <w:t>地址，用户名和密码、</w:t>
      </w:r>
      <w:r w:rsidRPr="00B456E3">
        <w:rPr>
          <w:rFonts w:ascii="宋体" w:hAnsi="宋体" w:hint="eastAsia"/>
          <w:szCs w:val="21"/>
        </w:rPr>
        <w:t>VPN</w:t>
      </w:r>
      <w:r w:rsidRPr="00B456E3">
        <w:rPr>
          <w:rFonts w:ascii="宋体" w:hAnsi="宋体"/>
          <w:szCs w:val="21"/>
        </w:rPr>
        <w:t>账号等承担保密责任，绝不外泄。</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二、</w:t>
      </w:r>
      <w:r w:rsidRPr="00B456E3">
        <w:rPr>
          <w:rFonts w:ascii="宋体" w:hAnsi="宋体"/>
          <w:szCs w:val="21"/>
        </w:rPr>
        <w:t>项目上线后，对线上数据的修改和操作</w:t>
      </w:r>
      <w:r w:rsidRPr="00B456E3">
        <w:rPr>
          <w:rFonts w:ascii="宋体" w:hAnsi="宋体" w:hint="eastAsia"/>
          <w:szCs w:val="21"/>
        </w:rPr>
        <w:t>应</w:t>
      </w:r>
      <w:r w:rsidRPr="00B456E3">
        <w:rPr>
          <w:rFonts w:ascii="宋体" w:hAnsi="宋体"/>
          <w:szCs w:val="21"/>
        </w:rPr>
        <w:t>提前通知校方相关责任人，并做好数据恢复预案。因擅自修改数据导致的相关问题和损失，我公司将承担相应责任。</w:t>
      </w:r>
    </w:p>
    <w:p w:rsidR="00AE5530" w:rsidRPr="00B456E3" w:rsidRDefault="00AE5530" w:rsidP="00AE5530">
      <w:pPr>
        <w:spacing w:line="380" w:lineRule="exact"/>
        <w:ind w:firstLineChars="200" w:firstLine="420"/>
        <w:rPr>
          <w:rFonts w:ascii="宋体" w:hAnsi="宋体" w:hint="eastAsia"/>
          <w:szCs w:val="21"/>
        </w:rPr>
      </w:pPr>
      <w:r w:rsidRPr="00B456E3">
        <w:rPr>
          <w:rFonts w:ascii="宋体" w:hAnsi="宋体" w:hint="eastAsia"/>
          <w:szCs w:val="21"/>
        </w:rPr>
        <w:t>三、</w:t>
      </w:r>
      <w:r w:rsidRPr="00B456E3">
        <w:rPr>
          <w:rFonts w:ascii="宋体" w:hAnsi="宋体"/>
          <w:szCs w:val="21"/>
        </w:rPr>
        <w:t>项目阶段性完成后，一周内应向</w:t>
      </w:r>
      <w:r w:rsidRPr="00B456E3">
        <w:rPr>
          <w:rFonts w:ascii="宋体" w:hAnsi="宋体" w:hint="eastAsia"/>
          <w:szCs w:val="21"/>
        </w:rPr>
        <w:t>学校相关部门</w:t>
      </w:r>
      <w:r w:rsidRPr="00B456E3">
        <w:rPr>
          <w:rFonts w:ascii="宋体" w:hAnsi="宋体"/>
          <w:szCs w:val="21"/>
        </w:rPr>
        <w:t>报告，注销项目建设时所使用的</w:t>
      </w:r>
      <w:r w:rsidRPr="00B456E3">
        <w:rPr>
          <w:rFonts w:ascii="宋体" w:hAnsi="宋体" w:hint="eastAsia"/>
          <w:szCs w:val="21"/>
        </w:rPr>
        <w:t>VPN</w:t>
      </w:r>
      <w:r w:rsidRPr="00B456E3">
        <w:rPr>
          <w:rFonts w:ascii="宋体" w:hAnsi="宋体"/>
          <w:szCs w:val="21"/>
        </w:rPr>
        <w:t>及各类测试账号。</w:t>
      </w:r>
    </w:p>
    <w:p w:rsidR="00AE5530" w:rsidRPr="00B456E3" w:rsidRDefault="00AE5530" w:rsidP="00AE5530">
      <w:pPr>
        <w:widowControl/>
        <w:jc w:val="center"/>
        <w:rPr>
          <w:rFonts w:ascii="宋体" w:hAnsi="宋体" w:cs="仿宋_GB2312"/>
          <w:color w:val="191919"/>
          <w:kern w:val="0"/>
          <w:sz w:val="32"/>
          <w:szCs w:val="32"/>
          <w:shd w:val="clear" w:color="auto" w:fill="FFFFFF"/>
        </w:rPr>
      </w:pPr>
      <w:r w:rsidRPr="00B456E3">
        <w:rPr>
          <w:rFonts w:ascii="宋体" w:hAnsi="宋体" w:hint="eastAsia"/>
          <w:sz w:val="32"/>
          <w:szCs w:val="32"/>
        </w:rPr>
        <w:t>宁波财经学院数据使用责任协议</w:t>
      </w:r>
    </w:p>
    <w:p w:rsidR="00AE5530" w:rsidRPr="00356CB1" w:rsidRDefault="00AE5530" w:rsidP="00AE5530">
      <w:pPr>
        <w:spacing w:line="380" w:lineRule="exact"/>
        <w:ind w:firstLineChars="200" w:firstLine="420"/>
        <w:rPr>
          <w:rFonts w:ascii="宋体" w:hAnsi="宋体"/>
          <w:szCs w:val="21"/>
        </w:rPr>
      </w:pPr>
      <w:r w:rsidRPr="00B456E3">
        <w:rPr>
          <w:rFonts w:ascii="宋体" w:hAnsi="宋体" w:hint="eastAsia"/>
          <w:szCs w:val="21"/>
        </w:rPr>
        <w:t>甲乙双方为进</w:t>
      </w:r>
      <w:r w:rsidRPr="00356CB1">
        <w:rPr>
          <w:rFonts w:ascii="宋体" w:hAnsi="宋体" w:hint="eastAsia"/>
          <w:szCs w:val="21"/>
        </w:rPr>
        <w:t>行三位一体考试数字化评分项目之合作事宜，并为保护在此过程中涉及甲方所有的相关技术、关键数据及相关权益，甲乙双方经友好协商特订立本保密协议书（下称“协议”），以资共同遵守：</w:t>
      </w:r>
    </w:p>
    <w:p w:rsidR="00AE5530" w:rsidRPr="00356CB1" w:rsidRDefault="00AE5530" w:rsidP="00AE5530">
      <w:pPr>
        <w:spacing w:line="380" w:lineRule="exact"/>
        <w:ind w:firstLineChars="200" w:firstLine="420"/>
        <w:rPr>
          <w:rFonts w:ascii="宋体" w:hAnsi="宋体"/>
          <w:szCs w:val="21"/>
        </w:rPr>
      </w:pPr>
      <w:r w:rsidRPr="00356CB1">
        <w:rPr>
          <w:rFonts w:ascii="宋体" w:hAnsi="宋体" w:hint="eastAsia"/>
          <w:szCs w:val="21"/>
        </w:rPr>
        <w:t>一、</w:t>
      </w:r>
      <w:r w:rsidRPr="00356CB1">
        <w:rPr>
          <w:rFonts w:ascii="宋体" w:hAnsi="宋体" w:hint="eastAsia"/>
          <w:b/>
          <w:szCs w:val="21"/>
        </w:rPr>
        <w:t>关键数据使用目的与范围</w:t>
      </w:r>
    </w:p>
    <w:p w:rsidR="00AE5530" w:rsidRPr="00B456E3" w:rsidRDefault="00AE5530" w:rsidP="00AE5530">
      <w:pPr>
        <w:spacing w:line="380" w:lineRule="exact"/>
        <w:ind w:firstLineChars="200" w:firstLine="420"/>
        <w:rPr>
          <w:rFonts w:ascii="宋体" w:hAnsi="宋体"/>
          <w:szCs w:val="21"/>
        </w:rPr>
      </w:pPr>
      <w:r w:rsidRPr="00356CB1">
        <w:rPr>
          <w:rFonts w:ascii="宋体" w:hAnsi="宋体" w:hint="eastAsia"/>
          <w:szCs w:val="21"/>
        </w:rPr>
        <w:t>甲乙双方为了三位一体考试数字化评分项目目的（</w:t>
      </w:r>
      <w:r w:rsidRPr="00B456E3">
        <w:rPr>
          <w:rFonts w:ascii="宋体" w:hAnsi="宋体" w:hint="eastAsia"/>
          <w:szCs w:val="21"/>
        </w:rPr>
        <w:t>以下简称“目的”），要求甲方向</w:t>
      </w:r>
      <w:proofErr w:type="gramStart"/>
      <w:r w:rsidRPr="00B456E3">
        <w:rPr>
          <w:rFonts w:ascii="宋体" w:hAnsi="宋体" w:hint="eastAsia"/>
          <w:szCs w:val="21"/>
        </w:rPr>
        <w:t>乙方透露</w:t>
      </w:r>
      <w:proofErr w:type="gramEnd"/>
      <w:r w:rsidRPr="00B456E3">
        <w:rPr>
          <w:rFonts w:ascii="宋体" w:hAnsi="宋体" w:hint="eastAsia"/>
          <w:szCs w:val="21"/>
        </w:rPr>
        <w:t>某些专有、秘密或关键数据。在上述目的下及过程中，乙方从甲方获悉的相关技术、关键数据，乙方均应尽量保密此类数据。对关键数据的使用范围仅限于甲乙双方之间为实现上述目的之用，除此之外，乙方未经甲方书面许可不得用于其它任何用途。</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二、</w:t>
      </w:r>
      <w:r w:rsidRPr="00B456E3">
        <w:rPr>
          <w:rFonts w:ascii="宋体" w:hAnsi="宋体" w:hint="eastAsia"/>
          <w:b/>
          <w:szCs w:val="21"/>
        </w:rPr>
        <w:t>关键数据之定义</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 xml:space="preserve">2.1.关键数据：在本协议中“关键数据”指甲方所拥有的任何专有、秘密或非公开性数据，而在签订本协议之前或之后由甲方披露予乙方，或乙方当事人因磋商或合作而知悉、持有对方之技术、业务或其它方面之资讯、资料或数据。　</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2.2.关键数据包括但不限于甲方所拥有的“宁波财经学院数据中心和各信息系统内的所有数据、宁波财经学院各个系统的管理员</w:t>
      </w:r>
      <w:r>
        <w:rPr>
          <w:rFonts w:ascii="宋体" w:hAnsi="宋体" w:hint="eastAsia"/>
          <w:szCs w:val="21"/>
        </w:rPr>
        <w:t>账号</w:t>
      </w:r>
      <w:r w:rsidRPr="00B456E3">
        <w:rPr>
          <w:rFonts w:ascii="宋体" w:hAnsi="宋体" w:hint="eastAsia"/>
          <w:szCs w:val="21"/>
        </w:rPr>
        <w:t>及密码、校外远程登录使用的VPN</w:t>
      </w:r>
      <w:r>
        <w:rPr>
          <w:rFonts w:ascii="宋体" w:hAnsi="宋体" w:hint="eastAsia"/>
          <w:szCs w:val="21"/>
        </w:rPr>
        <w:t>账号</w:t>
      </w:r>
      <w:r w:rsidRPr="00B456E3">
        <w:rPr>
          <w:rFonts w:ascii="宋体" w:hAnsi="宋体" w:hint="eastAsia"/>
          <w:szCs w:val="21"/>
        </w:rPr>
        <w:t>及密码、相关技术、相关资料”等。关键数据呈现之形式及载体包括但不限于书面或口头、文件、磁盘、磁盘片、光盘片、电子邮件、电磁纪录、报告、文字往来、录音带、录像带、笔记、图纸、模型、规格说明、汇编文件、计算机程序及其它媒体。</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三、义务及限制</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3.1.甲乙双方了解并承诺，甲方提供、披露之关键数据或乙方因进行共同合作所知悉、持有的对方关键数据，均仅供为达成双方本协议第一条规定之共同目的而使用。除经甲方事前书面同意外，乙方不得以任何其它目的或用途为由，直接或间接编排、修改、利用、应用、开发、或以其它任何方式使用关键数据。</w:t>
      </w:r>
      <w:proofErr w:type="gramStart"/>
      <w:r w:rsidRPr="00B456E3">
        <w:rPr>
          <w:rFonts w:ascii="宋体" w:hAnsi="宋体" w:hint="eastAsia"/>
          <w:szCs w:val="21"/>
        </w:rPr>
        <w:t>不论因</w:t>
      </w:r>
      <w:proofErr w:type="gramEnd"/>
      <w:r w:rsidRPr="00B456E3">
        <w:rPr>
          <w:rFonts w:ascii="宋体" w:hAnsi="宋体" w:hint="eastAsia"/>
          <w:szCs w:val="21"/>
        </w:rPr>
        <w:t>何种原因，乙方不应反向工程、解码或分解甲方的原型、软件等。</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3.2.乙方只限于把关键数据提供给在共同目的下有必要知道此资料的乙方的职员、雇员及专业顾问，而不应将</w:t>
      </w:r>
      <w:proofErr w:type="gramStart"/>
      <w:r w:rsidRPr="00B456E3">
        <w:rPr>
          <w:rFonts w:ascii="宋体" w:hAnsi="宋体" w:hint="eastAsia"/>
          <w:szCs w:val="21"/>
        </w:rPr>
        <w:t>此关键</w:t>
      </w:r>
      <w:proofErr w:type="gramEnd"/>
      <w:r w:rsidRPr="00B456E3">
        <w:rPr>
          <w:rFonts w:ascii="宋体" w:hAnsi="宋体" w:hint="eastAsia"/>
          <w:szCs w:val="21"/>
        </w:rPr>
        <w:t>数据向其他人士或组织透露；乙方应确保上述职员、雇员、及顾问等亦</w:t>
      </w:r>
      <w:r w:rsidRPr="00B456E3">
        <w:rPr>
          <w:rFonts w:ascii="宋体" w:hAnsi="宋体" w:hint="eastAsia"/>
          <w:szCs w:val="21"/>
        </w:rPr>
        <w:lastRenderedPageBreak/>
        <w:t>遵守本协议所规定之保密义务，若前述人员有违反本协议规定之情况，即视为乙方之违约行为，违约方应赔偿未违约方因此所受之损害及所失之利益。</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3.3.如有违反或可能违反本协议的情形发生，乙方应立即通知甲方。</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3.4.除本协议书另有规定外，甲乙双方就彼此间的合作关系或关键数据进行的任何协商、讨论或谈判、任何拟定之安排或协议，任何正在协商、谈判中的经营或运作计划，或与前述协商、讨论、谈判、安排或协议相关的任何其它资料，均应视为关键数据，并依本协议规定保守其关键性。未经对方书面同意，甲乙双方均不得以任何直接或间接方式提供或透露前述关键数据予媒体、公众或任何</w:t>
      </w:r>
      <w:proofErr w:type="gramStart"/>
      <w:r w:rsidRPr="00B456E3">
        <w:rPr>
          <w:rFonts w:ascii="宋体" w:hAnsi="宋体" w:hint="eastAsia"/>
          <w:szCs w:val="21"/>
        </w:rPr>
        <w:t>其它第三</w:t>
      </w:r>
      <w:proofErr w:type="gramEnd"/>
      <w:r w:rsidRPr="00B456E3">
        <w:rPr>
          <w:rFonts w:ascii="宋体" w:hAnsi="宋体" w:hint="eastAsia"/>
          <w:szCs w:val="21"/>
        </w:rPr>
        <w:t>人。</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 xml:space="preserve">四、关键数据的所有权及归还　</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4.1.乙方承认甲方的关键数据始终为甲方的资产，而</w:t>
      </w:r>
      <w:proofErr w:type="gramStart"/>
      <w:r w:rsidRPr="00B456E3">
        <w:rPr>
          <w:rFonts w:ascii="宋体" w:hAnsi="宋体" w:hint="eastAsia"/>
          <w:szCs w:val="21"/>
        </w:rPr>
        <w:t>此关键</w:t>
      </w:r>
      <w:proofErr w:type="gramEnd"/>
      <w:r w:rsidRPr="00B456E3">
        <w:rPr>
          <w:rFonts w:ascii="宋体" w:hAnsi="宋体" w:hint="eastAsia"/>
          <w:szCs w:val="21"/>
        </w:rPr>
        <w:t>数据的透露并不得视为甲方已将关键数据的权利</w:t>
      </w:r>
      <w:r>
        <w:rPr>
          <w:rFonts w:ascii="宋体" w:hAnsi="宋体" w:hint="eastAsia"/>
          <w:szCs w:val="21"/>
        </w:rPr>
        <w:t>授予</w:t>
      </w:r>
      <w:r w:rsidRPr="00B456E3">
        <w:rPr>
          <w:rFonts w:ascii="宋体" w:hAnsi="宋体" w:hint="eastAsia"/>
          <w:szCs w:val="21"/>
        </w:rPr>
        <w:t>乙方。</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4.2.甲方可于任何时间，以书面要求，取回本协议条款规定所透露的书面关键数据及其所有副本，并要求对方以书面保证，在资料归还时，并没有直接或间接以及故意持有及控制关键数据或及副本。乙方应于接到该要求后的七天之内，立即归还资料。</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五、声明</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5.1.甲方保证所提供的关键数据并不违反与业务达成的任何协议或侵害业务的权利，否则甲方应赔偿乙方因业务基于以上理由要求索赔所承担的任何损失。</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5.2.除非以书面形式特别约定，甲方对于按照本协议所披露的信息的价值及精确性、适销性等不做任何保证，但甲方应保证其所披露信息的真实性。</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六、不得转让</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 xml:space="preserve">未经甲方事先书面同意，乙方不得将本协议的部分或全部或者本协议项下的任何权利或义务让与或转让给任何业务。乙方任何未经授权的转让或声明的让与应无效并使甲方有权立即单方终止本协议。　</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七、协议复本</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本协议可以用一式数份分别签署，所有签署本均为一份协议书。</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八、管辖法律及争议解决</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本协议及双方在本协议议题方面的关系，应适用中华人民共和国法律，并按中国法律解释之；</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如双方在履行本合同过程中发生纠纷，由甲乙双方协商解决，协商不成的，双方同意将争议或纠纷提交本协议签订地有管辖权的人民法院诉讼解决。</w:t>
      </w:r>
    </w:p>
    <w:p w:rsidR="00AE5530" w:rsidRPr="00B456E3" w:rsidRDefault="00AE5530" w:rsidP="00AE5530">
      <w:pPr>
        <w:spacing w:line="380" w:lineRule="exact"/>
        <w:ind w:firstLineChars="200" w:firstLine="422"/>
        <w:rPr>
          <w:rFonts w:ascii="宋体" w:hAnsi="宋体"/>
          <w:szCs w:val="21"/>
        </w:rPr>
      </w:pPr>
      <w:r w:rsidRPr="00B456E3">
        <w:rPr>
          <w:rFonts w:ascii="宋体" w:hAnsi="宋体" w:hint="eastAsia"/>
          <w:b/>
          <w:szCs w:val="21"/>
        </w:rPr>
        <w:t>九、有效期间</w:t>
      </w:r>
    </w:p>
    <w:p w:rsidR="00AE5530" w:rsidRPr="00B456E3" w:rsidRDefault="00AE5530" w:rsidP="00AE5530">
      <w:pPr>
        <w:spacing w:line="380" w:lineRule="exact"/>
        <w:ind w:firstLineChars="200" w:firstLine="420"/>
        <w:rPr>
          <w:rFonts w:ascii="宋体" w:hAnsi="宋体"/>
          <w:szCs w:val="21"/>
        </w:rPr>
      </w:pPr>
      <w:r w:rsidRPr="00B456E3">
        <w:rPr>
          <w:rFonts w:ascii="宋体" w:hAnsi="宋体" w:hint="eastAsia"/>
          <w:szCs w:val="21"/>
        </w:rPr>
        <w:t>本协议共二页纸。</w:t>
      </w:r>
    </w:p>
    <w:p w:rsidR="00AE5530" w:rsidRPr="00DD68D3" w:rsidRDefault="00AE5530" w:rsidP="00AE5530">
      <w:pPr>
        <w:spacing w:line="380" w:lineRule="exact"/>
        <w:ind w:firstLineChars="200" w:firstLine="420"/>
        <w:rPr>
          <w:rFonts w:hint="eastAsia"/>
          <w:sz w:val="24"/>
          <w:szCs w:val="24"/>
        </w:rPr>
      </w:pPr>
      <w:r w:rsidRPr="00B456E3">
        <w:rPr>
          <w:rFonts w:ascii="宋体" w:hAnsi="宋体" w:hint="eastAsia"/>
          <w:szCs w:val="21"/>
        </w:rPr>
        <w:t>本协议书自双方代表人签字并加盖公章之日起生效，本协议永久有效。本协议的终止并不终止协议下的保密义务。</w:t>
      </w:r>
      <w:bookmarkEnd w:id="39"/>
    </w:p>
    <w:p w:rsidR="00253A43" w:rsidRPr="00AE5530" w:rsidRDefault="00253A43" w:rsidP="00253A43"/>
    <w:p w:rsidR="00253A43" w:rsidRPr="00FB6CAB" w:rsidRDefault="00253A43" w:rsidP="00253A43">
      <w:pPr>
        <w:jc w:val="center"/>
        <w:rPr>
          <w:sz w:val="24"/>
          <w:szCs w:val="24"/>
        </w:rPr>
      </w:pPr>
    </w:p>
    <w:p w:rsidR="00253A43" w:rsidRPr="00253A43" w:rsidRDefault="00253A43" w:rsidP="00253A43">
      <w:pPr>
        <w:adjustRightInd w:val="0"/>
        <w:snapToGrid w:val="0"/>
        <w:spacing w:beforeLines="50" w:before="142" w:afterLines="50" w:after="142"/>
        <w:jc w:val="left"/>
      </w:pPr>
    </w:p>
    <w:sectPr w:rsidR="00253A43" w:rsidRPr="00253A43">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51F" w:rsidRDefault="0009551F">
      <w:r>
        <w:separator/>
      </w:r>
    </w:p>
  </w:endnote>
  <w:endnote w:type="continuationSeparator" w:id="0">
    <w:p w:rsidR="0009551F" w:rsidRDefault="0009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Dutch801 XBd BT">
    <w:altName w:val="Microsoft YaHei UI"/>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宋体"/>
    <w:charset w:val="00"/>
    <w:family w:val="modern"/>
    <w:pitch w:val="default"/>
    <w:sig w:usb0="00000001" w:usb1="080E0000" w:usb2="00000010" w:usb3="00000000" w:csb0="00040000" w:csb1="00000000"/>
  </w:font>
  <w:font w:name="中圆体">
    <w:altName w:val="宋体"/>
    <w:charset w:val="00"/>
    <w:family w:val="modern"/>
    <w:pitch w:val="default"/>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MS Gothic"/>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2F" w:rsidRDefault="00EF282F">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EF282F" w:rsidRDefault="00EF282F">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51F" w:rsidRDefault="0009551F">
      <w:r>
        <w:separator/>
      </w:r>
    </w:p>
  </w:footnote>
  <w:footnote w:type="continuationSeparator" w:id="0">
    <w:p w:rsidR="0009551F" w:rsidRDefault="0009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2F" w:rsidRDefault="00EF282F">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82F" w:rsidRDefault="00EF282F">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6"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7" w15:restartNumberingAfterBreak="0">
    <w:nsid w:val="482DADF4"/>
    <w:multiLevelType w:val="singleLevel"/>
    <w:tmpl w:val="482DADF4"/>
    <w:lvl w:ilvl="0">
      <w:start w:val="1"/>
      <w:numFmt w:val="chineseCounting"/>
      <w:suff w:val="nothing"/>
      <w:lvlText w:val="%1、"/>
      <w:lvlJc w:val="left"/>
      <w:rPr>
        <w:rFonts w:hint="eastAsia"/>
      </w:rPr>
    </w:lvl>
  </w:abstractNum>
  <w:abstractNum w:abstractNumId="8" w15:restartNumberingAfterBreak="0">
    <w:nsid w:val="69CCDC2D"/>
    <w:multiLevelType w:val="singleLevel"/>
    <w:tmpl w:val="69CCDC2D"/>
    <w:lvl w:ilvl="0">
      <w:start w:val="1"/>
      <w:numFmt w:val="chineseCounting"/>
      <w:suff w:val="nothing"/>
      <w:lvlText w:val="（%1）"/>
      <w:lvlJc w:val="left"/>
    </w:lvl>
  </w:abstractNum>
  <w:num w:numId="1">
    <w:abstractNumId w:val="3"/>
  </w:num>
  <w:num w:numId="2">
    <w:abstractNumId w:val="4"/>
  </w:num>
  <w:num w:numId="3">
    <w:abstractNumId w:val="1"/>
  </w:num>
  <w:num w:numId="4">
    <w:abstractNumId w:val="7"/>
  </w:num>
  <w:num w:numId="5">
    <w:abstractNumId w:val="2"/>
  </w:num>
  <w:num w:numId="6">
    <w:abstractNumId w:val="0"/>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11"/>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51F"/>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B6E89"/>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6AC3"/>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78"/>
    <w:rsid w:val="00252C99"/>
    <w:rsid w:val="00253A43"/>
    <w:rsid w:val="00254AB0"/>
    <w:rsid w:val="00257E2B"/>
    <w:rsid w:val="00257E60"/>
    <w:rsid w:val="002607B1"/>
    <w:rsid w:val="002611A5"/>
    <w:rsid w:val="00262DB6"/>
    <w:rsid w:val="002631EF"/>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2894"/>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2D20"/>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43BDB"/>
    <w:rsid w:val="00450645"/>
    <w:rsid w:val="00450A99"/>
    <w:rsid w:val="00450C9D"/>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3364"/>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33D"/>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D5"/>
    <w:rsid w:val="00576E83"/>
    <w:rsid w:val="005774B7"/>
    <w:rsid w:val="00580AA4"/>
    <w:rsid w:val="0058104C"/>
    <w:rsid w:val="005811FD"/>
    <w:rsid w:val="00581658"/>
    <w:rsid w:val="00581DA7"/>
    <w:rsid w:val="00584457"/>
    <w:rsid w:val="00586287"/>
    <w:rsid w:val="00593F50"/>
    <w:rsid w:val="00594947"/>
    <w:rsid w:val="00597908"/>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C7C7B"/>
    <w:rsid w:val="005D0010"/>
    <w:rsid w:val="005D1B37"/>
    <w:rsid w:val="005D2539"/>
    <w:rsid w:val="005D494F"/>
    <w:rsid w:val="005D4AE7"/>
    <w:rsid w:val="005D4CB1"/>
    <w:rsid w:val="005D570B"/>
    <w:rsid w:val="005D5FB1"/>
    <w:rsid w:val="005D6333"/>
    <w:rsid w:val="005E086B"/>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DE1"/>
    <w:rsid w:val="006B6FA9"/>
    <w:rsid w:val="006C208F"/>
    <w:rsid w:val="006C3307"/>
    <w:rsid w:val="006C3F6F"/>
    <w:rsid w:val="006C630D"/>
    <w:rsid w:val="006C7F10"/>
    <w:rsid w:val="006D030A"/>
    <w:rsid w:val="006D05F5"/>
    <w:rsid w:val="006D0687"/>
    <w:rsid w:val="006D226F"/>
    <w:rsid w:val="006D2A50"/>
    <w:rsid w:val="006D3514"/>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63AF"/>
    <w:rsid w:val="006F74F6"/>
    <w:rsid w:val="00702A5E"/>
    <w:rsid w:val="007035DE"/>
    <w:rsid w:val="007036B2"/>
    <w:rsid w:val="00703B22"/>
    <w:rsid w:val="00703BD6"/>
    <w:rsid w:val="007046B9"/>
    <w:rsid w:val="007049A2"/>
    <w:rsid w:val="00705B5D"/>
    <w:rsid w:val="00706BAF"/>
    <w:rsid w:val="00710288"/>
    <w:rsid w:val="0071048B"/>
    <w:rsid w:val="00712621"/>
    <w:rsid w:val="00712A8F"/>
    <w:rsid w:val="00712C52"/>
    <w:rsid w:val="00712D47"/>
    <w:rsid w:val="00712F8D"/>
    <w:rsid w:val="00713D41"/>
    <w:rsid w:val="0071416D"/>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298A"/>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A3"/>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189C"/>
    <w:rsid w:val="008B2ED9"/>
    <w:rsid w:val="008B2EF0"/>
    <w:rsid w:val="008B3084"/>
    <w:rsid w:val="008B3872"/>
    <w:rsid w:val="008B5BB5"/>
    <w:rsid w:val="008B67B3"/>
    <w:rsid w:val="008B6966"/>
    <w:rsid w:val="008B729E"/>
    <w:rsid w:val="008C05EB"/>
    <w:rsid w:val="008C0872"/>
    <w:rsid w:val="008C2EBF"/>
    <w:rsid w:val="008C35C6"/>
    <w:rsid w:val="008C3F8B"/>
    <w:rsid w:val="008C4838"/>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4C48"/>
    <w:rsid w:val="009B76B6"/>
    <w:rsid w:val="009B775C"/>
    <w:rsid w:val="009C04ED"/>
    <w:rsid w:val="009C13F5"/>
    <w:rsid w:val="009C1F9C"/>
    <w:rsid w:val="009C2C95"/>
    <w:rsid w:val="009C3C32"/>
    <w:rsid w:val="009C491F"/>
    <w:rsid w:val="009C66EE"/>
    <w:rsid w:val="009C6A20"/>
    <w:rsid w:val="009C6DEC"/>
    <w:rsid w:val="009C7FD5"/>
    <w:rsid w:val="009D03E2"/>
    <w:rsid w:val="009D23BB"/>
    <w:rsid w:val="009D287D"/>
    <w:rsid w:val="009D2A5E"/>
    <w:rsid w:val="009D3E84"/>
    <w:rsid w:val="009D5295"/>
    <w:rsid w:val="009D6CB7"/>
    <w:rsid w:val="009D6F94"/>
    <w:rsid w:val="009E016E"/>
    <w:rsid w:val="009E144C"/>
    <w:rsid w:val="009E2D3A"/>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960"/>
    <w:rsid w:val="00AE3A09"/>
    <w:rsid w:val="00AE3D42"/>
    <w:rsid w:val="00AE48C4"/>
    <w:rsid w:val="00AE4B3A"/>
    <w:rsid w:val="00AE512F"/>
    <w:rsid w:val="00AE5530"/>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6A78"/>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09"/>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361F"/>
    <w:rsid w:val="00D5456C"/>
    <w:rsid w:val="00D54CFB"/>
    <w:rsid w:val="00D555A3"/>
    <w:rsid w:val="00D5594B"/>
    <w:rsid w:val="00D55A61"/>
    <w:rsid w:val="00D55AE1"/>
    <w:rsid w:val="00D55D5B"/>
    <w:rsid w:val="00D565CE"/>
    <w:rsid w:val="00D567C7"/>
    <w:rsid w:val="00D573AD"/>
    <w:rsid w:val="00D60198"/>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46F0"/>
    <w:rsid w:val="00E06376"/>
    <w:rsid w:val="00E06CF0"/>
    <w:rsid w:val="00E0772D"/>
    <w:rsid w:val="00E07E0E"/>
    <w:rsid w:val="00E10445"/>
    <w:rsid w:val="00E119AF"/>
    <w:rsid w:val="00E122A2"/>
    <w:rsid w:val="00E12B86"/>
    <w:rsid w:val="00E13E4E"/>
    <w:rsid w:val="00E13E99"/>
    <w:rsid w:val="00E147FA"/>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7"/>
    <w:rsid w:val="00ED42FB"/>
    <w:rsid w:val="00ED5EB4"/>
    <w:rsid w:val="00ED626B"/>
    <w:rsid w:val="00EE09AF"/>
    <w:rsid w:val="00EE16B9"/>
    <w:rsid w:val="00EE2210"/>
    <w:rsid w:val="00EE27A3"/>
    <w:rsid w:val="00EE2DB0"/>
    <w:rsid w:val="00EE3D50"/>
    <w:rsid w:val="00EE43EB"/>
    <w:rsid w:val="00EE639E"/>
    <w:rsid w:val="00EE6B24"/>
    <w:rsid w:val="00EF0D70"/>
    <w:rsid w:val="00EF13ED"/>
    <w:rsid w:val="00EF282F"/>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95B"/>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206"/>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4ECDF2FB"/>
  <w15:chartTrackingRefBased/>
  <w15:docId w15:val="{82DDA4D3-9A3D-40A4-8743-1B821B2B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 w:type="character" w:customStyle="1" w:styleId="font-semibold">
    <w:name w:val="font-semibold"/>
    <w:rsid w:val="00AE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45D2-E475-4931-BD8D-36580713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1766</Words>
  <Characters>10070</Characters>
  <Application>Microsoft Office Word</Application>
  <DocSecurity>0</DocSecurity>
  <Lines>83</Lines>
  <Paragraphs>23</Paragraphs>
  <ScaleCrop>false</ScaleCrop>
  <Company/>
  <LinksUpToDate>false</LinksUpToDate>
  <CharactersWithSpaces>11813</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25</cp:revision>
  <cp:lastPrinted>2024-11-26T05:55:00Z</cp:lastPrinted>
  <dcterms:created xsi:type="dcterms:W3CDTF">2026-04-09T02:30:00Z</dcterms:created>
  <dcterms:modified xsi:type="dcterms:W3CDTF">2026-05-19T07:56:00Z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