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5129B" w:rsidRDefault="0095129B">
      <w:pPr>
        <w:topLinePunct/>
        <w:jc w:val="right"/>
        <w:rPr>
          <w:rFonts w:ascii="宋体" w:hAnsi="宋体" w:cs="宋体"/>
          <w:sz w:val="28"/>
        </w:rPr>
      </w:pPr>
    </w:p>
    <w:p w:rsidR="0095129B" w:rsidRDefault="0095129B">
      <w:pPr>
        <w:topLinePunct/>
        <w:jc w:val="right"/>
        <w:rPr>
          <w:rFonts w:ascii="宋体" w:hAnsi="宋体" w:cs="宋体"/>
          <w:sz w:val="28"/>
        </w:rPr>
      </w:pPr>
    </w:p>
    <w:p w:rsidR="0095129B" w:rsidRDefault="0095129B">
      <w:pPr>
        <w:topLinePunct/>
        <w:spacing w:after="120"/>
        <w:jc w:val="center"/>
        <w:rPr>
          <w:rFonts w:ascii="宋体" w:hAnsi="宋体" w:cs="宋体"/>
          <w:bCs/>
          <w:sz w:val="72"/>
          <w:szCs w:val="72"/>
        </w:rPr>
      </w:pPr>
      <w:r>
        <w:rPr>
          <w:rFonts w:ascii="宋体" w:hAnsi="宋体" w:cs="宋体" w:hint="eastAsia"/>
          <w:b/>
          <w:sz w:val="72"/>
          <w:szCs w:val="72"/>
        </w:rPr>
        <w:t>询价采购文件</w:t>
      </w:r>
    </w:p>
    <w:p w:rsidR="0095129B" w:rsidRDefault="0095129B">
      <w:pPr>
        <w:jc w:val="center"/>
        <w:outlineLvl w:val="0"/>
        <w:rPr>
          <w:rFonts w:ascii="宋体" w:hAnsi="宋体" w:cs="宋体"/>
          <w:b/>
          <w:sz w:val="44"/>
          <w:szCs w:val="44"/>
        </w:rPr>
      </w:pPr>
      <w:bookmarkStart w:id="0" w:name="_Toc183591336"/>
      <w:bookmarkStart w:id="1" w:name="_Toc183613997"/>
      <w:bookmarkStart w:id="2" w:name="_Toc190677530"/>
      <w:r>
        <w:rPr>
          <w:rFonts w:ascii="宋体" w:hAnsi="宋体" w:cs="宋体" w:hint="eastAsia"/>
          <w:bCs/>
          <w:sz w:val="44"/>
          <w:szCs w:val="44"/>
        </w:rPr>
        <w:t>（全一册）</w:t>
      </w:r>
      <w:bookmarkEnd w:id="0"/>
      <w:bookmarkEnd w:id="1"/>
      <w:bookmarkEnd w:id="2"/>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6507"/>
      </w:tblGrid>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项目编号：</w:t>
            </w:r>
          </w:p>
        </w:tc>
        <w:tc>
          <w:tcPr>
            <w:tcW w:w="3708" w:type="pct"/>
            <w:tcBorders>
              <w:top w:val="nil"/>
              <w:left w:val="nil"/>
              <w:bottom w:val="single" w:sz="4" w:space="0" w:color="auto"/>
              <w:right w:val="nil"/>
            </w:tcBorders>
            <w:vAlign w:val="center"/>
          </w:tcPr>
          <w:p w:rsidR="0095129B" w:rsidRDefault="00FF598B">
            <w:pPr>
              <w:topLinePunct/>
              <w:spacing w:line="520" w:lineRule="exact"/>
              <w:jc w:val="center"/>
              <w:rPr>
                <w:rFonts w:ascii="宋体" w:hAnsi="宋体" w:cs="宋体"/>
                <w:bCs/>
                <w:sz w:val="36"/>
                <w:szCs w:val="36"/>
              </w:rPr>
            </w:pPr>
            <w:r>
              <w:rPr>
                <w:rFonts w:ascii="宋体" w:hAnsi="宋体" w:cs="宋体" w:hint="eastAsia"/>
                <w:bCs/>
                <w:sz w:val="36"/>
                <w:szCs w:val="36"/>
              </w:rPr>
              <w:t>NB</w:t>
            </w:r>
            <w:r>
              <w:rPr>
                <w:rFonts w:ascii="宋体" w:hAnsi="宋体" w:cs="宋体"/>
                <w:bCs/>
                <w:sz w:val="36"/>
                <w:szCs w:val="36"/>
              </w:rPr>
              <w:t>CJ</w:t>
            </w:r>
            <w:r>
              <w:rPr>
                <w:rFonts w:ascii="宋体" w:hAnsi="宋体" w:cs="宋体" w:hint="eastAsia"/>
                <w:bCs/>
                <w:sz w:val="36"/>
                <w:szCs w:val="36"/>
              </w:rPr>
              <w:t>-2</w:t>
            </w:r>
            <w:r>
              <w:rPr>
                <w:rFonts w:ascii="宋体" w:hAnsi="宋体" w:cs="宋体"/>
                <w:bCs/>
                <w:sz w:val="36"/>
                <w:szCs w:val="36"/>
              </w:rPr>
              <w:t>60</w:t>
            </w:r>
            <w:r w:rsidR="00E84188">
              <w:rPr>
                <w:rFonts w:ascii="宋体" w:hAnsi="宋体" w:cs="宋体"/>
                <w:bCs/>
                <w:sz w:val="36"/>
                <w:szCs w:val="36"/>
              </w:rPr>
              <w:t>624</w:t>
            </w:r>
            <w:r>
              <w:rPr>
                <w:rFonts w:ascii="宋体" w:hAnsi="宋体" w:cs="宋体"/>
                <w:bCs/>
                <w:sz w:val="36"/>
                <w:szCs w:val="36"/>
              </w:rPr>
              <w:t>01</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项目名称：</w:t>
            </w:r>
          </w:p>
        </w:tc>
        <w:tc>
          <w:tcPr>
            <w:tcW w:w="3708" w:type="pct"/>
            <w:tcBorders>
              <w:top w:val="single" w:sz="4" w:space="0" w:color="auto"/>
              <w:left w:val="nil"/>
              <w:bottom w:val="single" w:sz="4" w:space="0" w:color="auto"/>
              <w:right w:val="nil"/>
            </w:tcBorders>
            <w:vAlign w:val="center"/>
          </w:tcPr>
          <w:p w:rsidR="0095129B" w:rsidRDefault="004E25C4" w:rsidP="00B54690">
            <w:pPr>
              <w:pStyle w:val="20"/>
              <w:topLinePunct/>
              <w:spacing w:line="520" w:lineRule="exact"/>
              <w:jc w:val="center"/>
              <w:rPr>
                <w:rFonts w:ascii="宋体" w:eastAsia="宋体" w:hAnsi="宋体" w:cs="宋体"/>
                <w:b w:val="0"/>
              </w:rPr>
            </w:pPr>
            <w:r>
              <w:rPr>
                <w:rFonts w:ascii="宋体" w:eastAsia="宋体" w:hAnsi="宋体" w:cs="宋体" w:hint="eastAsia"/>
                <w:b w:val="0"/>
                <w:sz w:val="36"/>
                <w:szCs w:val="36"/>
              </w:rPr>
              <w:t>宁波财经学院</w:t>
            </w:r>
            <w:r w:rsidR="00E84188">
              <w:rPr>
                <w:rFonts w:ascii="宋体" w:eastAsia="宋体" w:hAnsi="宋体" w:cs="宋体" w:hint="eastAsia"/>
                <w:b w:val="0"/>
                <w:sz w:val="36"/>
                <w:szCs w:val="36"/>
              </w:rPr>
              <w:t>人像采集核验</w:t>
            </w:r>
            <w:proofErr w:type="gramStart"/>
            <w:r w:rsidR="00E84188">
              <w:rPr>
                <w:rFonts w:ascii="宋体" w:eastAsia="宋体" w:hAnsi="宋体" w:cs="宋体" w:hint="eastAsia"/>
                <w:b w:val="0"/>
                <w:sz w:val="36"/>
                <w:szCs w:val="36"/>
              </w:rPr>
              <w:t>系统维保服务</w:t>
            </w:r>
            <w:proofErr w:type="gramEnd"/>
            <w:r w:rsidR="00E84188">
              <w:rPr>
                <w:rFonts w:ascii="宋体" w:eastAsia="宋体" w:hAnsi="宋体" w:cs="宋体" w:hint="eastAsia"/>
                <w:b w:val="0"/>
                <w:sz w:val="36"/>
                <w:szCs w:val="36"/>
              </w:rPr>
              <w:t>采购项目</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采 购 人：</w:t>
            </w:r>
          </w:p>
        </w:tc>
        <w:tc>
          <w:tcPr>
            <w:tcW w:w="3708" w:type="pct"/>
            <w:tcBorders>
              <w:top w:val="single" w:sz="4" w:space="0" w:color="auto"/>
              <w:left w:val="nil"/>
              <w:bottom w:val="single" w:sz="4" w:space="0" w:color="auto"/>
              <w:right w:val="nil"/>
            </w:tcBorders>
            <w:vAlign w:val="center"/>
          </w:tcPr>
          <w:p w:rsidR="0095129B" w:rsidRDefault="0095129B">
            <w:pPr>
              <w:pStyle w:val="20"/>
              <w:topLinePunct/>
              <w:spacing w:before="0" w:after="0" w:line="520" w:lineRule="exact"/>
              <w:jc w:val="center"/>
              <w:rPr>
                <w:rFonts w:ascii="宋体" w:eastAsia="宋体" w:hAnsi="宋体" w:cs="宋体"/>
                <w:b w:val="0"/>
                <w:sz w:val="36"/>
                <w:szCs w:val="36"/>
              </w:rPr>
            </w:pPr>
            <w:bookmarkStart w:id="3" w:name="_Toc183591338"/>
            <w:bookmarkStart w:id="4" w:name="_Toc183613999"/>
            <w:bookmarkStart w:id="5" w:name="_Toc190677532"/>
            <w:r>
              <w:rPr>
                <w:rFonts w:ascii="宋体" w:eastAsia="宋体" w:hAnsi="宋体" w:cs="宋体" w:hint="eastAsia"/>
                <w:b w:val="0"/>
                <w:sz w:val="36"/>
                <w:szCs w:val="36"/>
              </w:rPr>
              <w:t>宁波财经学院</w:t>
            </w:r>
            <w:bookmarkEnd w:id="3"/>
            <w:bookmarkEnd w:id="4"/>
            <w:bookmarkEnd w:id="5"/>
          </w:p>
        </w:tc>
      </w:tr>
    </w:tbl>
    <w:p w:rsidR="0095129B" w:rsidRDefault="0095129B">
      <w:pPr>
        <w:topLinePunct/>
        <w:rPr>
          <w:rFonts w:ascii="宋体" w:hAnsi="宋体" w:cs="宋体"/>
          <w:b/>
        </w:rPr>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spacing w:line="480" w:lineRule="auto"/>
        <w:jc w:val="center"/>
        <w:rPr>
          <w:rFonts w:ascii="宋体" w:hAnsi="宋体" w:cs="宋体"/>
          <w:sz w:val="44"/>
        </w:rPr>
      </w:pPr>
      <w:r>
        <w:rPr>
          <w:rFonts w:ascii="宋体" w:hAnsi="宋体" w:cs="宋体" w:hint="eastAsia"/>
          <w:sz w:val="44"/>
        </w:rPr>
        <w:t>2</w:t>
      </w:r>
      <w:r>
        <w:rPr>
          <w:rFonts w:ascii="宋体" w:hAnsi="宋体" w:cs="宋体"/>
          <w:sz w:val="44"/>
        </w:rPr>
        <w:t>02</w:t>
      </w:r>
      <w:r w:rsidR="0093173E">
        <w:rPr>
          <w:rFonts w:ascii="宋体" w:hAnsi="宋体" w:cs="宋体"/>
          <w:sz w:val="44"/>
        </w:rPr>
        <w:t>6</w:t>
      </w:r>
      <w:r>
        <w:rPr>
          <w:rFonts w:ascii="宋体" w:hAnsi="宋体" w:cs="宋体" w:hint="eastAsia"/>
          <w:sz w:val="44"/>
        </w:rPr>
        <w:t>年</w:t>
      </w:r>
      <w:r w:rsidR="00F2031F">
        <w:rPr>
          <w:rFonts w:ascii="宋体" w:hAnsi="宋体" w:cs="宋体"/>
          <w:sz w:val="44"/>
        </w:rPr>
        <w:t>6</w:t>
      </w:r>
      <w:r>
        <w:rPr>
          <w:rFonts w:ascii="宋体" w:hAnsi="宋体" w:cs="宋体" w:hint="eastAsia"/>
          <w:sz w:val="44"/>
        </w:rPr>
        <w:t>月</w:t>
      </w:r>
    </w:p>
    <w:p w:rsidR="006C7F10" w:rsidRDefault="0095129B">
      <w:pPr>
        <w:topLinePunct/>
        <w:spacing w:line="600" w:lineRule="auto"/>
        <w:jc w:val="center"/>
        <w:rPr>
          <w:rFonts w:ascii="宋体" w:hAnsi="宋体" w:cs="宋体"/>
          <w:b/>
          <w:sz w:val="44"/>
        </w:rPr>
      </w:pPr>
      <w:r>
        <w:rPr>
          <w:rFonts w:ascii="宋体" w:hAnsi="宋体" w:cs="宋体" w:hint="eastAsia"/>
          <w:sz w:val="44"/>
        </w:rPr>
        <w:br w:type="page"/>
      </w:r>
      <w:r>
        <w:rPr>
          <w:rFonts w:ascii="宋体" w:hAnsi="宋体" w:cs="宋体" w:hint="eastAsia"/>
          <w:b/>
          <w:sz w:val="44"/>
        </w:rPr>
        <w:lastRenderedPageBreak/>
        <w:t>目  录</w:t>
      </w:r>
    </w:p>
    <w:bookmarkStart w:id="6" w:name="_GoBack"/>
    <w:bookmarkEnd w:id="6"/>
    <w:p w:rsidR="00ED02DF" w:rsidRPr="00A63E10" w:rsidRDefault="006C7F10">
      <w:pPr>
        <w:pStyle w:val="TOC1"/>
        <w:rPr>
          <w:rFonts w:ascii="等线" w:eastAsia="等线" w:hAnsi="等线"/>
          <w:b w:val="0"/>
          <w:bCs w:val="0"/>
          <w:caps w:val="0"/>
          <w:noProof/>
          <w:kern w:val="2"/>
          <w:sz w:val="21"/>
          <w:szCs w:val="22"/>
        </w:rPr>
      </w:pPr>
      <w:r>
        <w:rPr>
          <w:lang w:val="zh-CN"/>
        </w:rPr>
        <w:fldChar w:fldCharType="begin"/>
      </w:r>
      <w:r>
        <w:rPr>
          <w:lang w:val="zh-CN"/>
        </w:rPr>
        <w:instrText xml:space="preserve"> TOC \o "1-3" \h \z \u </w:instrText>
      </w:r>
      <w:r>
        <w:rPr>
          <w:lang w:val="zh-CN"/>
        </w:rPr>
        <w:fldChar w:fldCharType="separate"/>
      </w:r>
      <w:hyperlink w:anchor="_Toc190677533" w:history="1">
        <w:r w:rsidR="00ED02DF" w:rsidRPr="008D402F">
          <w:rPr>
            <w:rStyle w:val="affc"/>
            <w:noProof/>
          </w:rPr>
          <w:t>第一部分</w:t>
        </w:r>
        <w:r w:rsidR="00ED02DF" w:rsidRPr="008D402F">
          <w:rPr>
            <w:rStyle w:val="affc"/>
            <w:noProof/>
          </w:rPr>
          <w:t xml:space="preserve">  </w:t>
        </w:r>
        <w:r w:rsidR="00ED02DF" w:rsidRPr="008D402F">
          <w:rPr>
            <w:rStyle w:val="affc"/>
            <w:noProof/>
          </w:rPr>
          <w:t>采购公告</w:t>
        </w:r>
        <w:r w:rsidR="00ED02DF">
          <w:rPr>
            <w:noProof/>
            <w:webHidden/>
          </w:rPr>
          <w:tab/>
        </w:r>
        <w:r w:rsidR="00ED02DF">
          <w:rPr>
            <w:noProof/>
            <w:webHidden/>
          </w:rPr>
          <w:fldChar w:fldCharType="begin"/>
        </w:r>
        <w:r w:rsidR="00ED02DF">
          <w:rPr>
            <w:noProof/>
            <w:webHidden/>
          </w:rPr>
          <w:instrText xml:space="preserve"> PAGEREF _Toc190677533 \h </w:instrText>
        </w:r>
        <w:r w:rsidR="00ED02DF">
          <w:rPr>
            <w:noProof/>
            <w:webHidden/>
          </w:rPr>
        </w:r>
        <w:r w:rsidR="00ED02DF">
          <w:rPr>
            <w:noProof/>
            <w:webHidden/>
          </w:rPr>
          <w:fldChar w:fldCharType="separate"/>
        </w:r>
        <w:r w:rsidR="00427872">
          <w:rPr>
            <w:noProof/>
            <w:webHidden/>
          </w:rPr>
          <w:t>1</w:t>
        </w:r>
        <w:r w:rsidR="00ED02DF">
          <w:rPr>
            <w:noProof/>
            <w:webHidden/>
          </w:rPr>
          <w:fldChar w:fldCharType="end"/>
        </w:r>
      </w:hyperlink>
    </w:p>
    <w:p w:rsidR="00ED02DF" w:rsidRPr="00A63E10" w:rsidRDefault="00174C5F">
      <w:pPr>
        <w:pStyle w:val="TOC1"/>
        <w:rPr>
          <w:rFonts w:ascii="等线" w:eastAsia="等线" w:hAnsi="等线"/>
          <w:b w:val="0"/>
          <w:bCs w:val="0"/>
          <w:caps w:val="0"/>
          <w:noProof/>
          <w:kern w:val="2"/>
          <w:sz w:val="21"/>
          <w:szCs w:val="22"/>
        </w:rPr>
      </w:pPr>
      <w:hyperlink w:anchor="_Toc190677534" w:history="1">
        <w:r w:rsidR="00ED02DF" w:rsidRPr="008D402F">
          <w:rPr>
            <w:rStyle w:val="affc"/>
            <w:noProof/>
          </w:rPr>
          <w:t>第二部分</w:t>
        </w:r>
        <w:r w:rsidR="00ED02DF" w:rsidRPr="008D402F">
          <w:rPr>
            <w:rStyle w:val="affc"/>
            <w:noProof/>
          </w:rPr>
          <w:t xml:space="preserve">  </w:t>
        </w:r>
        <w:r w:rsidR="00ED02DF" w:rsidRPr="008D402F">
          <w:rPr>
            <w:rStyle w:val="affc"/>
            <w:noProof/>
          </w:rPr>
          <w:t>询价采购须知</w:t>
        </w:r>
        <w:r w:rsidR="00ED02DF">
          <w:rPr>
            <w:noProof/>
            <w:webHidden/>
          </w:rPr>
          <w:tab/>
        </w:r>
        <w:r w:rsidR="00ED02DF">
          <w:rPr>
            <w:noProof/>
            <w:webHidden/>
          </w:rPr>
          <w:fldChar w:fldCharType="begin"/>
        </w:r>
        <w:r w:rsidR="00ED02DF">
          <w:rPr>
            <w:noProof/>
            <w:webHidden/>
          </w:rPr>
          <w:instrText xml:space="preserve"> PAGEREF _Toc190677534 \h </w:instrText>
        </w:r>
        <w:r w:rsidR="00ED02DF">
          <w:rPr>
            <w:noProof/>
            <w:webHidden/>
          </w:rPr>
        </w:r>
        <w:r w:rsidR="00ED02DF">
          <w:rPr>
            <w:noProof/>
            <w:webHidden/>
          </w:rPr>
          <w:fldChar w:fldCharType="separate"/>
        </w:r>
        <w:r w:rsidR="00427872">
          <w:rPr>
            <w:noProof/>
            <w:webHidden/>
          </w:rPr>
          <w:t>3</w:t>
        </w:r>
        <w:r w:rsidR="00ED02DF">
          <w:rPr>
            <w:noProof/>
            <w:webHidden/>
          </w:rPr>
          <w:fldChar w:fldCharType="end"/>
        </w:r>
      </w:hyperlink>
    </w:p>
    <w:p w:rsidR="00ED02DF" w:rsidRPr="00A63E10" w:rsidRDefault="00174C5F">
      <w:pPr>
        <w:pStyle w:val="TOC1"/>
        <w:rPr>
          <w:rFonts w:ascii="等线" w:eastAsia="等线" w:hAnsi="等线"/>
          <w:b w:val="0"/>
          <w:bCs w:val="0"/>
          <w:caps w:val="0"/>
          <w:noProof/>
          <w:kern w:val="2"/>
          <w:sz w:val="21"/>
          <w:szCs w:val="22"/>
        </w:rPr>
      </w:pPr>
      <w:hyperlink w:anchor="_Toc190677539" w:history="1">
        <w:r w:rsidR="00ED02DF" w:rsidRPr="008D402F">
          <w:rPr>
            <w:rStyle w:val="affc"/>
            <w:noProof/>
          </w:rPr>
          <w:t>第三部分</w:t>
        </w:r>
        <w:r w:rsidR="00ED02DF" w:rsidRPr="008D402F">
          <w:rPr>
            <w:rStyle w:val="affc"/>
            <w:noProof/>
          </w:rPr>
          <w:t xml:space="preserve">  </w:t>
        </w:r>
        <w:r w:rsidR="00ED02DF" w:rsidRPr="008D402F">
          <w:rPr>
            <w:rStyle w:val="affc"/>
            <w:noProof/>
          </w:rPr>
          <w:t>评审标准</w:t>
        </w:r>
        <w:r w:rsidR="00ED02DF">
          <w:rPr>
            <w:noProof/>
            <w:webHidden/>
          </w:rPr>
          <w:tab/>
        </w:r>
        <w:r w:rsidR="00ED02DF">
          <w:rPr>
            <w:noProof/>
            <w:webHidden/>
          </w:rPr>
          <w:fldChar w:fldCharType="begin"/>
        </w:r>
        <w:r w:rsidR="00ED02DF">
          <w:rPr>
            <w:noProof/>
            <w:webHidden/>
          </w:rPr>
          <w:instrText xml:space="preserve"> PAGEREF _Toc190677539 \h </w:instrText>
        </w:r>
        <w:r w:rsidR="00ED02DF">
          <w:rPr>
            <w:noProof/>
            <w:webHidden/>
          </w:rPr>
        </w:r>
        <w:r w:rsidR="00ED02DF">
          <w:rPr>
            <w:noProof/>
            <w:webHidden/>
          </w:rPr>
          <w:fldChar w:fldCharType="separate"/>
        </w:r>
        <w:r w:rsidR="00427872">
          <w:rPr>
            <w:noProof/>
            <w:webHidden/>
          </w:rPr>
          <w:t>7</w:t>
        </w:r>
        <w:r w:rsidR="00ED02DF">
          <w:rPr>
            <w:noProof/>
            <w:webHidden/>
          </w:rPr>
          <w:fldChar w:fldCharType="end"/>
        </w:r>
      </w:hyperlink>
    </w:p>
    <w:p w:rsidR="00ED02DF" w:rsidRPr="00A63E10" w:rsidRDefault="00174C5F">
      <w:pPr>
        <w:pStyle w:val="TOC1"/>
        <w:rPr>
          <w:rFonts w:ascii="等线" w:eastAsia="等线" w:hAnsi="等线"/>
          <w:b w:val="0"/>
          <w:bCs w:val="0"/>
          <w:caps w:val="0"/>
          <w:noProof/>
          <w:kern w:val="2"/>
          <w:sz w:val="21"/>
          <w:szCs w:val="22"/>
        </w:rPr>
      </w:pPr>
      <w:hyperlink w:anchor="_Toc190677540" w:history="1">
        <w:r w:rsidR="00ED02DF" w:rsidRPr="008D402F">
          <w:rPr>
            <w:rStyle w:val="affc"/>
            <w:noProof/>
          </w:rPr>
          <w:t>第四部分</w:t>
        </w:r>
        <w:r w:rsidR="00ED02DF" w:rsidRPr="008D402F">
          <w:rPr>
            <w:rStyle w:val="affc"/>
            <w:noProof/>
          </w:rPr>
          <w:t xml:space="preserve">  </w:t>
        </w:r>
        <w:r w:rsidR="00ED02DF" w:rsidRPr="008D402F">
          <w:rPr>
            <w:rStyle w:val="affc"/>
            <w:noProof/>
          </w:rPr>
          <w:t>项目需求</w:t>
        </w:r>
        <w:r w:rsidR="00ED02DF">
          <w:rPr>
            <w:noProof/>
            <w:webHidden/>
          </w:rPr>
          <w:tab/>
        </w:r>
        <w:r w:rsidR="00ED02DF">
          <w:rPr>
            <w:noProof/>
            <w:webHidden/>
          </w:rPr>
          <w:fldChar w:fldCharType="begin"/>
        </w:r>
        <w:r w:rsidR="00ED02DF">
          <w:rPr>
            <w:noProof/>
            <w:webHidden/>
          </w:rPr>
          <w:instrText xml:space="preserve"> PAGEREF _Toc190677540 \h </w:instrText>
        </w:r>
        <w:r w:rsidR="00ED02DF">
          <w:rPr>
            <w:noProof/>
            <w:webHidden/>
          </w:rPr>
        </w:r>
        <w:r w:rsidR="00ED02DF">
          <w:rPr>
            <w:noProof/>
            <w:webHidden/>
          </w:rPr>
          <w:fldChar w:fldCharType="separate"/>
        </w:r>
        <w:r w:rsidR="00427872">
          <w:rPr>
            <w:noProof/>
            <w:webHidden/>
          </w:rPr>
          <w:t>8</w:t>
        </w:r>
        <w:r w:rsidR="00ED02DF">
          <w:rPr>
            <w:noProof/>
            <w:webHidden/>
          </w:rPr>
          <w:fldChar w:fldCharType="end"/>
        </w:r>
      </w:hyperlink>
    </w:p>
    <w:p w:rsidR="00ED02DF" w:rsidRPr="00A63E10" w:rsidRDefault="00174C5F">
      <w:pPr>
        <w:pStyle w:val="TOC1"/>
        <w:rPr>
          <w:rFonts w:ascii="等线" w:eastAsia="等线" w:hAnsi="等线"/>
          <w:b w:val="0"/>
          <w:bCs w:val="0"/>
          <w:caps w:val="0"/>
          <w:noProof/>
          <w:kern w:val="2"/>
          <w:sz w:val="21"/>
          <w:szCs w:val="22"/>
        </w:rPr>
      </w:pPr>
      <w:hyperlink w:anchor="_Toc190677541" w:history="1">
        <w:r w:rsidR="00ED02DF" w:rsidRPr="008D402F">
          <w:rPr>
            <w:rStyle w:val="affc"/>
            <w:noProof/>
          </w:rPr>
          <w:t>第五部分</w:t>
        </w:r>
        <w:r w:rsidR="00ED02DF" w:rsidRPr="008D402F">
          <w:rPr>
            <w:rStyle w:val="affc"/>
            <w:noProof/>
          </w:rPr>
          <w:t xml:space="preserve"> </w:t>
        </w:r>
        <w:r w:rsidR="00ED02DF" w:rsidRPr="008D402F">
          <w:rPr>
            <w:rStyle w:val="affc"/>
            <w:noProof/>
          </w:rPr>
          <w:t>响应文件格式</w:t>
        </w:r>
        <w:r w:rsidR="00ED02DF">
          <w:rPr>
            <w:noProof/>
            <w:webHidden/>
          </w:rPr>
          <w:tab/>
        </w:r>
        <w:r w:rsidR="00ED02DF">
          <w:rPr>
            <w:noProof/>
            <w:webHidden/>
          </w:rPr>
          <w:fldChar w:fldCharType="begin"/>
        </w:r>
        <w:r w:rsidR="00ED02DF">
          <w:rPr>
            <w:noProof/>
            <w:webHidden/>
          </w:rPr>
          <w:instrText xml:space="preserve"> PAGEREF _Toc190677541 \h </w:instrText>
        </w:r>
        <w:r w:rsidR="00ED02DF">
          <w:rPr>
            <w:noProof/>
            <w:webHidden/>
          </w:rPr>
        </w:r>
        <w:r w:rsidR="00ED02DF">
          <w:rPr>
            <w:noProof/>
            <w:webHidden/>
          </w:rPr>
          <w:fldChar w:fldCharType="separate"/>
        </w:r>
        <w:r w:rsidR="00427872">
          <w:rPr>
            <w:noProof/>
            <w:webHidden/>
          </w:rPr>
          <w:t>8</w:t>
        </w:r>
        <w:r w:rsidR="00ED02DF">
          <w:rPr>
            <w:noProof/>
            <w:webHidden/>
          </w:rPr>
          <w:fldChar w:fldCharType="end"/>
        </w:r>
      </w:hyperlink>
    </w:p>
    <w:p w:rsidR="00ED02DF" w:rsidRPr="00A63E10" w:rsidRDefault="00174C5F">
      <w:pPr>
        <w:pStyle w:val="TOC1"/>
        <w:rPr>
          <w:rFonts w:ascii="等线" w:eastAsia="等线" w:hAnsi="等线"/>
          <w:b w:val="0"/>
          <w:bCs w:val="0"/>
          <w:caps w:val="0"/>
          <w:noProof/>
          <w:kern w:val="2"/>
          <w:sz w:val="21"/>
          <w:szCs w:val="22"/>
        </w:rPr>
      </w:pPr>
      <w:hyperlink w:anchor="_Toc190677542" w:history="1">
        <w:r w:rsidR="00ED02DF" w:rsidRPr="008D402F">
          <w:rPr>
            <w:rStyle w:val="affc"/>
            <w:noProof/>
          </w:rPr>
          <w:t>第六部分</w:t>
        </w:r>
        <w:r w:rsidR="00ED02DF" w:rsidRPr="008D402F">
          <w:rPr>
            <w:rStyle w:val="affc"/>
            <w:noProof/>
          </w:rPr>
          <w:t xml:space="preserve"> </w:t>
        </w:r>
        <w:r w:rsidR="00ED02DF" w:rsidRPr="008D402F">
          <w:rPr>
            <w:rStyle w:val="affc"/>
            <w:noProof/>
          </w:rPr>
          <w:t>附件（合同）</w:t>
        </w:r>
        <w:r w:rsidR="00ED02DF">
          <w:rPr>
            <w:noProof/>
            <w:webHidden/>
          </w:rPr>
          <w:tab/>
        </w:r>
        <w:r w:rsidR="00ED02DF">
          <w:rPr>
            <w:noProof/>
            <w:webHidden/>
          </w:rPr>
          <w:fldChar w:fldCharType="begin"/>
        </w:r>
        <w:r w:rsidR="00ED02DF">
          <w:rPr>
            <w:noProof/>
            <w:webHidden/>
          </w:rPr>
          <w:instrText xml:space="preserve"> PAGEREF _Toc190677542 \h </w:instrText>
        </w:r>
        <w:r w:rsidR="00ED02DF">
          <w:rPr>
            <w:noProof/>
            <w:webHidden/>
          </w:rPr>
        </w:r>
        <w:r w:rsidR="00ED02DF">
          <w:rPr>
            <w:noProof/>
            <w:webHidden/>
          </w:rPr>
          <w:fldChar w:fldCharType="separate"/>
        </w:r>
        <w:r w:rsidR="00427872">
          <w:rPr>
            <w:noProof/>
            <w:webHidden/>
          </w:rPr>
          <w:t>18</w:t>
        </w:r>
        <w:r w:rsidR="00ED02DF">
          <w:rPr>
            <w:noProof/>
            <w:webHidden/>
          </w:rPr>
          <w:fldChar w:fldCharType="end"/>
        </w:r>
      </w:hyperlink>
    </w:p>
    <w:p w:rsidR="006C7F10" w:rsidRDefault="006C7F10">
      <w:r>
        <w:rPr>
          <w:b/>
          <w:bCs/>
          <w:lang w:val="zh-CN"/>
        </w:rPr>
        <w:fldChar w:fldCharType="end"/>
      </w:r>
    </w:p>
    <w:p w:rsidR="0095129B" w:rsidRPr="006C7F10" w:rsidRDefault="0095129B">
      <w:pPr>
        <w:topLinePunct/>
        <w:spacing w:line="600" w:lineRule="auto"/>
        <w:jc w:val="center"/>
        <w:rPr>
          <w:rFonts w:ascii="宋体" w:hAnsi="宋体" w:cs="宋体"/>
          <w:b/>
          <w:sz w:val="44"/>
        </w:rPr>
      </w:pPr>
    </w:p>
    <w:p w:rsidR="0095129B" w:rsidRDefault="0095129B">
      <w:pPr>
        <w:topLinePunct/>
        <w:spacing w:line="440" w:lineRule="exact"/>
        <w:rPr>
          <w:rFonts w:ascii="宋体" w:hAnsi="宋体" w:cs="宋体"/>
          <w:sz w:val="28"/>
        </w:rPr>
      </w:pPr>
    </w:p>
    <w:p w:rsidR="0095129B" w:rsidRDefault="0095129B">
      <w:pPr>
        <w:topLinePunct/>
        <w:spacing w:line="440" w:lineRule="exact"/>
        <w:rPr>
          <w:rFonts w:ascii="宋体" w:hAnsi="宋体" w:cs="宋体"/>
          <w:sz w:val="28"/>
        </w:rPr>
      </w:pPr>
    </w:p>
    <w:p w:rsidR="0095129B" w:rsidRDefault="0095129B">
      <w:pPr>
        <w:topLinePunct/>
        <w:jc w:val="center"/>
        <w:rPr>
          <w:rFonts w:ascii="宋体" w:hAnsi="宋体" w:cs="宋体"/>
          <w:b/>
          <w:sz w:val="36"/>
          <w:szCs w:val="36"/>
        </w:rPr>
        <w:sectPr w:rsidR="0095129B">
          <w:headerReference w:type="first" r:id="rId8"/>
          <w:type w:val="continuous"/>
          <w:pgSz w:w="11907" w:h="16840"/>
          <w:pgMar w:top="1417" w:right="1417" w:bottom="1417" w:left="1701" w:header="850" w:footer="850" w:gutter="0"/>
          <w:cols w:space="720"/>
          <w:docGrid w:type="lines" w:linePitch="285"/>
        </w:sectPr>
      </w:pPr>
    </w:p>
    <w:p w:rsidR="0095129B" w:rsidRDefault="0095129B" w:rsidP="006C7F10">
      <w:pPr>
        <w:pStyle w:val="10"/>
        <w:rPr>
          <w:sz w:val="24"/>
          <w:szCs w:val="24"/>
        </w:rPr>
      </w:pPr>
      <w:bookmarkStart w:id="7" w:name="_Toc190677533"/>
      <w:r>
        <w:rPr>
          <w:rFonts w:hint="eastAsia"/>
        </w:rPr>
        <w:lastRenderedPageBreak/>
        <w:t>第一部分</w:t>
      </w:r>
      <w:r>
        <w:rPr>
          <w:rFonts w:hint="eastAsia"/>
        </w:rPr>
        <w:t xml:space="preserve">  </w:t>
      </w:r>
      <w:r>
        <w:rPr>
          <w:rFonts w:hint="eastAsia"/>
        </w:rPr>
        <w:t>采购公告</w:t>
      </w:r>
      <w:bookmarkEnd w:id="7"/>
    </w:p>
    <w:p w:rsidR="0095129B" w:rsidRPr="00C67810" w:rsidRDefault="0095129B">
      <w:pPr>
        <w:topLinePunct/>
        <w:spacing w:line="440" w:lineRule="exact"/>
        <w:rPr>
          <w:rFonts w:ascii="宋体" w:hAnsi="宋体" w:cs="宋体"/>
          <w:sz w:val="24"/>
          <w:szCs w:val="24"/>
          <w:u w:val="single"/>
        </w:rPr>
      </w:pPr>
      <w:r>
        <w:rPr>
          <w:rFonts w:ascii="宋体" w:hAnsi="宋体" w:cs="宋体" w:hint="eastAsia"/>
          <w:sz w:val="24"/>
          <w:szCs w:val="24"/>
        </w:rPr>
        <w:t>项目编号：</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sz w:val="24"/>
          <w:szCs w:val="24"/>
          <w:u w:val="single"/>
        </w:rPr>
        <w:t>NBCJ-260</w:t>
      </w:r>
      <w:r w:rsidR="00F2031F">
        <w:rPr>
          <w:rFonts w:ascii="宋体" w:hAnsi="宋体" w:cs="宋体"/>
          <w:sz w:val="24"/>
          <w:szCs w:val="24"/>
          <w:u w:val="single"/>
        </w:rPr>
        <w:t>624</w:t>
      </w:r>
      <w:r w:rsidR="004E25C4">
        <w:rPr>
          <w:rFonts w:ascii="宋体" w:hAnsi="宋体" w:cs="宋体"/>
          <w:sz w:val="24"/>
          <w:szCs w:val="24"/>
          <w:u w:val="single"/>
        </w:rPr>
        <w:t>01</w:t>
      </w:r>
      <w:r w:rsidRPr="00C67810">
        <w:rPr>
          <w:rFonts w:ascii="宋体" w:hAnsi="宋体" w:cs="宋体"/>
          <w:sz w:val="24"/>
          <w:szCs w:val="24"/>
          <w:u w:val="single"/>
        </w:rPr>
        <w:t xml:space="preserve">  </w:t>
      </w:r>
    </w:p>
    <w:p w:rsidR="0095129B" w:rsidRPr="00C67810" w:rsidRDefault="0095129B">
      <w:pPr>
        <w:topLinePunct/>
        <w:spacing w:line="440" w:lineRule="exact"/>
        <w:rPr>
          <w:rFonts w:ascii="宋体" w:hAnsi="宋体" w:cs="宋体"/>
          <w:sz w:val="24"/>
          <w:szCs w:val="24"/>
        </w:rPr>
      </w:pPr>
      <w:r w:rsidRPr="00C67810">
        <w:rPr>
          <w:rFonts w:ascii="宋体" w:hAnsi="宋体" w:cs="宋体" w:hint="eastAsia"/>
          <w:sz w:val="24"/>
          <w:szCs w:val="24"/>
        </w:rPr>
        <w:t>发布日期：</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hint="eastAsia"/>
          <w:sz w:val="24"/>
          <w:szCs w:val="24"/>
          <w:u w:val="single"/>
        </w:rPr>
        <w:t>2</w:t>
      </w:r>
      <w:r w:rsidR="004E25C4" w:rsidRPr="00647ACE">
        <w:rPr>
          <w:rFonts w:ascii="宋体" w:hAnsi="宋体" w:cs="宋体" w:hint="eastAsia"/>
          <w:sz w:val="24"/>
          <w:szCs w:val="24"/>
          <w:u w:val="single"/>
        </w:rPr>
        <w:t>02</w:t>
      </w:r>
      <w:r w:rsidR="004E25C4">
        <w:rPr>
          <w:rFonts w:ascii="宋体" w:hAnsi="宋体" w:cs="宋体"/>
          <w:sz w:val="24"/>
          <w:szCs w:val="24"/>
          <w:u w:val="single"/>
        </w:rPr>
        <w:t>6</w:t>
      </w:r>
      <w:r w:rsidR="004E25C4" w:rsidRPr="00647ACE">
        <w:rPr>
          <w:rFonts w:ascii="宋体" w:hAnsi="宋体" w:cs="宋体" w:hint="eastAsia"/>
          <w:sz w:val="24"/>
          <w:szCs w:val="24"/>
          <w:u w:val="single"/>
        </w:rPr>
        <w:t>年</w:t>
      </w:r>
      <w:r w:rsidR="00F2031F">
        <w:rPr>
          <w:rFonts w:ascii="宋体" w:hAnsi="宋体" w:cs="宋体"/>
          <w:sz w:val="24"/>
          <w:szCs w:val="24"/>
          <w:u w:val="single"/>
        </w:rPr>
        <w:t>6</w:t>
      </w:r>
      <w:r w:rsidR="004E25C4" w:rsidRPr="00647ACE">
        <w:rPr>
          <w:rFonts w:ascii="宋体" w:hAnsi="宋体" w:cs="宋体" w:hint="eastAsia"/>
          <w:sz w:val="24"/>
          <w:szCs w:val="24"/>
          <w:u w:val="single"/>
        </w:rPr>
        <w:t>月</w:t>
      </w:r>
      <w:r w:rsidR="00F2031F">
        <w:rPr>
          <w:rFonts w:ascii="宋体" w:hAnsi="宋体" w:cs="宋体"/>
          <w:sz w:val="24"/>
          <w:szCs w:val="24"/>
          <w:u w:val="single"/>
        </w:rPr>
        <w:t>24</w:t>
      </w:r>
      <w:r w:rsidR="004E25C4" w:rsidRPr="00647ACE">
        <w:rPr>
          <w:rFonts w:ascii="宋体" w:hAnsi="宋体" w:cs="宋体" w:hint="eastAsia"/>
          <w:sz w:val="24"/>
          <w:szCs w:val="24"/>
          <w:u w:val="single"/>
        </w:rPr>
        <w:t>日</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p>
    <w:p w:rsidR="0095129B" w:rsidRDefault="0095129B">
      <w:pPr>
        <w:topLinePunct/>
        <w:spacing w:line="440" w:lineRule="exact"/>
        <w:ind w:firstLineChars="200" w:firstLine="480"/>
        <w:rPr>
          <w:rFonts w:ascii="宋体" w:hAnsi="宋体" w:cs="宋体"/>
          <w:sz w:val="24"/>
          <w:szCs w:val="24"/>
        </w:rPr>
      </w:pPr>
      <w:r>
        <w:rPr>
          <w:rFonts w:ascii="宋体" w:hAnsi="宋体" w:cs="宋体" w:hint="eastAsia"/>
          <w:sz w:val="24"/>
          <w:szCs w:val="24"/>
        </w:rPr>
        <w:t>宁波财经学院对以下项目进行询价采购，本项目为非招标方式采购，采购程序由采购人按实际情况确定，现公告邀请合格供应商参加采购活动。</w:t>
      </w:r>
    </w:p>
    <w:p w:rsidR="0095129B" w:rsidRDefault="0095129B" w:rsidP="00A95945">
      <w:pPr>
        <w:topLinePunct/>
        <w:spacing w:line="440" w:lineRule="exact"/>
        <w:rPr>
          <w:rFonts w:ascii="宋体" w:hAnsi="宋体" w:cs="宋体"/>
          <w:sz w:val="24"/>
          <w:szCs w:val="24"/>
        </w:rPr>
      </w:pPr>
      <w:r>
        <w:rPr>
          <w:rFonts w:ascii="宋体" w:hAnsi="宋体" w:cs="宋体" w:hint="eastAsia"/>
          <w:sz w:val="24"/>
          <w:szCs w:val="24"/>
        </w:rPr>
        <w:t>一、项目名称：</w:t>
      </w:r>
      <w:r>
        <w:rPr>
          <w:rFonts w:ascii="宋体" w:hAnsi="宋体" w:cs="宋体" w:hint="eastAsia"/>
          <w:sz w:val="24"/>
          <w:szCs w:val="24"/>
          <w:u w:val="single"/>
        </w:rPr>
        <w:t xml:space="preserve"> </w:t>
      </w:r>
      <w:r w:rsidR="002762B4" w:rsidRPr="009E6AC0">
        <w:rPr>
          <w:rFonts w:ascii="宋体" w:hAnsi="宋体" w:cs="宋体" w:hint="eastAsia"/>
          <w:sz w:val="24"/>
          <w:szCs w:val="24"/>
          <w:u w:val="single"/>
        </w:rPr>
        <w:t>宁波财经学院</w:t>
      </w:r>
      <w:r w:rsidR="00F2031F" w:rsidRPr="00F2031F">
        <w:rPr>
          <w:rFonts w:ascii="宋体" w:hAnsi="宋体" w:cs="宋体" w:hint="eastAsia"/>
          <w:sz w:val="24"/>
          <w:szCs w:val="24"/>
          <w:u w:val="single"/>
        </w:rPr>
        <w:t>人像采集核验</w:t>
      </w:r>
      <w:proofErr w:type="gramStart"/>
      <w:r w:rsidR="00F2031F" w:rsidRPr="00F2031F">
        <w:rPr>
          <w:rFonts w:ascii="宋体" w:hAnsi="宋体" w:cs="宋体" w:hint="eastAsia"/>
          <w:sz w:val="24"/>
          <w:szCs w:val="24"/>
          <w:u w:val="single"/>
        </w:rPr>
        <w:t>系统维保服务</w:t>
      </w:r>
      <w:proofErr w:type="gramEnd"/>
      <w:r w:rsidR="00F2031F" w:rsidRPr="00F2031F">
        <w:rPr>
          <w:rFonts w:ascii="宋体" w:hAnsi="宋体" w:cs="宋体" w:hint="eastAsia"/>
          <w:sz w:val="24"/>
          <w:szCs w:val="24"/>
          <w:u w:val="single"/>
        </w:rPr>
        <w:t>采购项目</w:t>
      </w:r>
      <w:r w:rsidR="00C563AE">
        <w:rPr>
          <w:rFonts w:ascii="宋体" w:hAnsi="宋体" w:cs="宋体" w:hint="eastAsia"/>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二、采购项目概况：</w:t>
      </w:r>
    </w:p>
    <w:tbl>
      <w:tblPr>
        <w:tblW w:w="0" w:type="auto"/>
        <w:tblInd w:w="118" w:type="dxa"/>
        <w:tblCellMar>
          <w:left w:w="0" w:type="dxa"/>
          <w:right w:w="0" w:type="dxa"/>
        </w:tblCellMar>
        <w:tblLook w:val="0000" w:firstRow="0" w:lastRow="0" w:firstColumn="0" w:lastColumn="0" w:noHBand="0" w:noVBand="0"/>
      </w:tblPr>
      <w:tblGrid>
        <w:gridCol w:w="846"/>
        <w:gridCol w:w="3113"/>
        <w:gridCol w:w="1018"/>
        <w:gridCol w:w="2956"/>
      </w:tblGrid>
      <w:tr w:rsidR="0095129B" w:rsidTr="00094702">
        <w:trPr>
          <w:trHeight w:val="668"/>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序号</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采购内容</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数量</w:t>
            </w:r>
          </w:p>
        </w:tc>
        <w:tc>
          <w:tcPr>
            <w:tcW w:w="2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采购预算/最高限价</w:t>
            </w:r>
          </w:p>
        </w:tc>
      </w:tr>
      <w:tr w:rsidR="0095129B" w:rsidTr="00094702">
        <w:trPr>
          <w:trHeight w:val="70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F2031F">
            <w:pPr>
              <w:topLinePunct/>
              <w:adjustRightInd w:val="0"/>
              <w:snapToGrid w:val="0"/>
              <w:jc w:val="center"/>
              <w:rPr>
                <w:rFonts w:ascii="宋体" w:hAnsi="宋体" w:cs="宋体"/>
                <w:sz w:val="24"/>
                <w:szCs w:val="24"/>
              </w:rPr>
            </w:pPr>
            <w:r w:rsidRPr="00F2031F">
              <w:rPr>
                <w:rFonts w:ascii="宋体" w:hAnsi="宋体" w:cs="宋体" w:hint="eastAsia"/>
                <w:sz w:val="24"/>
                <w:szCs w:val="24"/>
              </w:rPr>
              <w:t>人像采集核验</w:t>
            </w:r>
            <w:proofErr w:type="gramStart"/>
            <w:r w:rsidRPr="00F2031F">
              <w:rPr>
                <w:rFonts w:ascii="宋体" w:hAnsi="宋体" w:cs="宋体" w:hint="eastAsia"/>
                <w:sz w:val="24"/>
                <w:szCs w:val="24"/>
              </w:rPr>
              <w:t>系统维保服务</w:t>
            </w:r>
            <w:proofErr w:type="gramEnd"/>
            <w:r w:rsidRPr="00F2031F">
              <w:rPr>
                <w:rFonts w:ascii="宋体" w:hAnsi="宋体" w:cs="宋体" w:hint="eastAsia"/>
                <w:sz w:val="24"/>
                <w:szCs w:val="24"/>
              </w:rPr>
              <w:t>采购</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r w:rsidR="00835F71">
              <w:rPr>
                <w:rFonts w:ascii="宋体" w:hAnsi="宋体" w:cs="宋体" w:hint="eastAsia"/>
                <w:sz w:val="24"/>
                <w:szCs w:val="24"/>
              </w:rPr>
              <w:t>项</w:t>
            </w:r>
          </w:p>
        </w:tc>
        <w:tc>
          <w:tcPr>
            <w:tcW w:w="2956"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人民币</w:t>
            </w:r>
            <w:r w:rsidR="00F2031F">
              <w:rPr>
                <w:rFonts w:ascii="宋体" w:hAnsi="宋体" w:cs="宋体"/>
                <w:sz w:val="24"/>
                <w:szCs w:val="24"/>
              </w:rPr>
              <w:t>5</w:t>
            </w:r>
            <w:r>
              <w:rPr>
                <w:rFonts w:ascii="宋体" w:hAnsi="宋体" w:cs="宋体" w:hint="eastAsia"/>
                <w:sz w:val="24"/>
                <w:szCs w:val="24"/>
              </w:rPr>
              <w:t>万元</w:t>
            </w:r>
          </w:p>
        </w:tc>
      </w:tr>
    </w:tbl>
    <w:p w:rsidR="0095129B" w:rsidRDefault="0095129B">
      <w:pPr>
        <w:topLinePunct/>
        <w:spacing w:line="440" w:lineRule="exact"/>
        <w:rPr>
          <w:rFonts w:ascii="宋体" w:hAnsi="宋体" w:cs="宋体"/>
          <w:sz w:val="24"/>
          <w:szCs w:val="24"/>
        </w:rPr>
      </w:pPr>
      <w:r>
        <w:rPr>
          <w:rFonts w:ascii="宋体" w:hAnsi="宋体" w:cs="宋体" w:hint="eastAsia"/>
          <w:sz w:val="24"/>
          <w:szCs w:val="24"/>
        </w:rPr>
        <w:t>三、供应商资格条件：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1.具有独立承担民事责任的能力；具有良好的商业信誉和健全的财务会计制度；具有履行合同所必需的设备和专业技术能力；有依法缴纳税收和社会保障资金的良好记录；法律、行政法规规定的其他条件。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2.单位负责人为同一人或者存在直接控股、管理关系的不同供应商，不得参加同一子包的投标。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3.未被列入“信用中国”网站(www.creditchina.gov.cn)“记录失信被执行人或重大税收违法失信主体或政府采购严重违法失信行为”记录名单。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4.本项目不接受联合体投标。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四、采购文件的获取：</w:t>
      </w:r>
    </w:p>
    <w:p w:rsidR="000A68EB" w:rsidRDefault="0095129B">
      <w:pPr>
        <w:topLinePunct/>
        <w:spacing w:line="440" w:lineRule="exact"/>
        <w:rPr>
          <w:rFonts w:ascii="宋体" w:hAnsi="宋体" w:cs="宋体"/>
          <w:sz w:val="24"/>
          <w:szCs w:val="24"/>
        </w:rPr>
      </w:pPr>
      <w:r>
        <w:rPr>
          <w:rFonts w:ascii="宋体" w:hAnsi="宋体" w:cs="宋体" w:hint="eastAsia"/>
          <w:sz w:val="24"/>
          <w:szCs w:val="24"/>
        </w:rPr>
        <w:t>采购文件</w:t>
      </w:r>
      <w:proofErr w:type="gramStart"/>
      <w:r>
        <w:rPr>
          <w:rFonts w:ascii="宋体" w:hAnsi="宋体" w:cs="宋体" w:hint="eastAsia"/>
          <w:sz w:val="24"/>
          <w:szCs w:val="24"/>
        </w:rPr>
        <w:t>获取请</w:t>
      </w:r>
      <w:proofErr w:type="gramEnd"/>
      <w:r>
        <w:rPr>
          <w:rFonts w:ascii="宋体" w:hAnsi="宋体" w:cs="宋体" w:hint="eastAsia"/>
          <w:sz w:val="24"/>
          <w:szCs w:val="24"/>
        </w:rPr>
        <w:t>访问：</w:t>
      </w:r>
    </w:p>
    <w:p w:rsidR="0095129B" w:rsidRDefault="0095129B">
      <w:pPr>
        <w:topLinePunct/>
        <w:spacing w:line="440" w:lineRule="exact"/>
        <w:rPr>
          <w:rFonts w:ascii="宋体" w:hAnsi="宋体" w:cs="宋体"/>
          <w:sz w:val="24"/>
          <w:szCs w:val="24"/>
        </w:rPr>
      </w:pPr>
      <w:r>
        <w:rPr>
          <w:rFonts w:ascii="宋体" w:hAnsi="宋体" w:cs="宋体" w:hint="eastAsia"/>
          <w:sz w:val="24"/>
          <w:szCs w:val="24"/>
          <w:u w:val="single"/>
        </w:rPr>
        <w:t xml:space="preserve"> </w:t>
      </w:r>
      <w:r w:rsidR="000A68EB" w:rsidRPr="000A68EB">
        <w:rPr>
          <w:rFonts w:ascii="宋体" w:hAnsi="宋体" w:cs="宋体"/>
          <w:sz w:val="24"/>
          <w:szCs w:val="24"/>
          <w:u w:val="single"/>
        </w:rPr>
        <w:t>https://www.nbufe.edu.cn/nc/list.htm?typeid2=863</w:t>
      </w:r>
      <w:r>
        <w:rPr>
          <w:rFonts w:ascii="宋体" w:hAnsi="宋体" w:cs="宋体"/>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五、响应文件递交的截止时间、方式和递交地点：</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截止时间：</w:t>
      </w:r>
      <w:r w:rsidRPr="00C67810">
        <w:rPr>
          <w:rFonts w:ascii="宋体" w:hAnsi="宋体" w:cs="宋体"/>
          <w:sz w:val="24"/>
          <w:szCs w:val="24"/>
          <w:u w:val="single"/>
        </w:rPr>
        <w:t xml:space="preserve"> </w:t>
      </w:r>
      <w:r w:rsidRPr="00C67810">
        <w:rPr>
          <w:rFonts w:ascii="宋体" w:hAnsi="宋体" w:cs="宋体" w:hint="eastAsia"/>
          <w:sz w:val="24"/>
          <w:szCs w:val="24"/>
          <w:u w:val="single"/>
        </w:rPr>
        <w:t>202</w:t>
      </w:r>
      <w:r w:rsidR="00C8714D">
        <w:rPr>
          <w:rFonts w:ascii="宋体" w:hAnsi="宋体" w:cs="宋体"/>
          <w:sz w:val="24"/>
          <w:szCs w:val="24"/>
          <w:u w:val="single"/>
        </w:rPr>
        <w:t>6</w:t>
      </w:r>
      <w:r w:rsidRPr="00C67810">
        <w:rPr>
          <w:rFonts w:ascii="宋体" w:hAnsi="宋体" w:cs="宋体" w:hint="eastAsia"/>
          <w:sz w:val="24"/>
          <w:szCs w:val="24"/>
          <w:u w:val="single"/>
        </w:rPr>
        <w:t>年</w:t>
      </w:r>
      <w:r w:rsidR="00F2031F">
        <w:rPr>
          <w:rFonts w:ascii="宋体" w:hAnsi="宋体" w:cs="宋体"/>
          <w:sz w:val="24"/>
          <w:szCs w:val="24"/>
          <w:u w:val="single"/>
        </w:rPr>
        <w:t>6</w:t>
      </w:r>
      <w:r w:rsidRPr="00C67810">
        <w:rPr>
          <w:rFonts w:ascii="宋体" w:hAnsi="宋体" w:cs="宋体" w:hint="eastAsia"/>
          <w:sz w:val="24"/>
          <w:szCs w:val="24"/>
          <w:u w:val="single"/>
        </w:rPr>
        <w:t>月</w:t>
      </w:r>
      <w:r w:rsidR="00F2031F">
        <w:rPr>
          <w:rFonts w:ascii="宋体" w:hAnsi="宋体" w:cs="宋体"/>
          <w:sz w:val="24"/>
          <w:szCs w:val="24"/>
          <w:u w:val="single"/>
        </w:rPr>
        <w:t>29</w:t>
      </w:r>
      <w:r w:rsidRPr="00C67810">
        <w:rPr>
          <w:rFonts w:ascii="宋体" w:hAnsi="宋体" w:cs="宋体" w:hint="eastAsia"/>
          <w:sz w:val="24"/>
          <w:szCs w:val="24"/>
          <w:u w:val="single"/>
        </w:rPr>
        <w:t>日1</w:t>
      </w:r>
      <w:r w:rsidR="000A68EB" w:rsidRPr="00C67810">
        <w:rPr>
          <w:rFonts w:ascii="宋体" w:hAnsi="宋体" w:cs="宋体"/>
          <w:sz w:val="24"/>
          <w:szCs w:val="24"/>
          <w:u w:val="single"/>
        </w:rPr>
        <w:t>5</w:t>
      </w:r>
      <w:r w:rsidRPr="00C67810">
        <w:rPr>
          <w:rFonts w:ascii="宋体" w:hAnsi="宋体" w:cs="宋体" w:hint="eastAsia"/>
          <w:sz w:val="24"/>
          <w:szCs w:val="24"/>
          <w:u w:val="single"/>
        </w:rPr>
        <w:t>时</w:t>
      </w:r>
      <w:r w:rsidR="000A68EB" w:rsidRPr="00C67810">
        <w:rPr>
          <w:rFonts w:ascii="宋体" w:hAnsi="宋体" w:cs="宋体"/>
          <w:sz w:val="24"/>
          <w:szCs w:val="24"/>
          <w:u w:val="single"/>
        </w:rPr>
        <w:t>30</w:t>
      </w:r>
      <w:r w:rsidRPr="00C67810">
        <w:rPr>
          <w:rFonts w:ascii="宋体" w:hAnsi="宋体" w:cs="宋体" w:hint="eastAsia"/>
          <w:sz w:val="24"/>
          <w:szCs w:val="24"/>
          <w:u w:val="single"/>
        </w:rPr>
        <w:t xml:space="preserve">分（北京时间） </w:t>
      </w:r>
    </w:p>
    <w:p w:rsidR="0095129B" w:rsidRPr="00227234" w:rsidRDefault="0095129B" w:rsidP="00F91785">
      <w:pPr>
        <w:topLinePunct/>
        <w:spacing w:line="440" w:lineRule="exact"/>
        <w:rPr>
          <w:rFonts w:ascii="宋体" w:hAnsi="宋体" w:cs="宋体"/>
          <w:b/>
          <w:sz w:val="24"/>
          <w:szCs w:val="24"/>
        </w:rPr>
      </w:pPr>
      <w:r w:rsidRPr="00227234">
        <w:rPr>
          <w:rFonts w:ascii="宋体" w:hAnsi="宋体" w:cs="宋体" w:hint="eastAsia"/>
          <w:b/>
          <w:sz w:val="24"/>
          <w:szCs w:val="24"/>
        </w:rPr>
        <w:t>递交方式：</w:t>
      </w:r>
    </w:p>
    <w:p w:rsidR="00F91785" w:rsidRPr="00227234" w:rsidRDefault="00F91785" w:rsidP="00F91785">
      <w:pPr>
        <w:topLinePunct/>
        <w:spacing w:line="440" w:lineRule="exact"/>
        <w:rPr>
          <w:rFonts w:ascii="宋体" w:hAnsi="宋体" w:cs="宋体"/>
          <w:b/>
          <w:sz w:val="24"/>
          <w:szCs w:val="24"/>
        </w:rPr>
      </w:pPr>
      <w:r w:rsidRPr="00227234">
        <w:rPr>
          <w:rFonts w:ascii="宋体" w:hAnsi="宋体" w:cs="宋体" w:hint="eastAsia"/>
          <w:b/>
          <w:sz w:val="24"/>
          <w:szCs w:val="24"/>
        </w:rPr>
        <w:t>所有响应文件应密封递交至宁波财经学院海</w:t>
      </w:r>
      <w:proofErr w:type="gramStart"/>
      <w:r w:rsidRPr="00227234">
        <w:rPr>
          <w:rFonts w:ascii="宋体" w:hAnsi="宋体" w:cs="宋体" w:hint="eastAsia"/>
          <w:b/>
          <w:sz w:val="24"/>
          <w:szCs w:val="24"/>
        </w:rPr>
        <w:t>曙</w:t>
      </w:r>
      <w:proofErr w:type="gramEnd"/>
      <w:r w:rsidRPr="00227234">
        <w:rPr>
          <w:rFonts w:ascii="宋体" w:hAnsi="宋体" w:cs="宋体" w:hint="eastAsia"/>
          <w:b/>
          <w:sz w:val="24"/>
          <w:szCs w:val="24"/>
        </w:rPr>
        <w:t>校区</w:t>
      </w:r>
      <w:proofErr w:type="gramStart"/>
      <w:r w:rsidRPr="00227234">
        <w:rPr>
          <w:rFonts w:ascii="宋体" w:hAnsi="宋体" w:cs="宋体" w:hint="eastAsia"/>
          <w:b/>
          <w:sz w:val="24"/>
          <w:szCs w:val="24"/>
        </w:rPr>
        <w:t>信息</w:t>
      </w:r>
      <w:proofErr w:type="gramEnd"/>
      <w:r w:rsidRPr="00227234">
        <w:rPr>
          <w:rFonts w:ascii="宋体" w:hAnsi="宋体" w:cs="宋体" w:hint="eastAsia"/>
          <w:b/>
          <w:sz w:val="24"/>
          <w:szCs w:val="24"/>
        </w:rPr>
        <w:t>楼6</w:t>
      </w:r>
      <w:r w:rsidRPr="00227234">
        <w:rPr>
          <w:rFonts w:ascii="宋体" w:hAnsi="宋体" w:cs="宋体"/>
          <w:b/>
          <w:sz w:val="24"/>
          <w:szCs w:val="24"/>
        </w:rPr>
        <w:t>02</w:t>
      </w:r>
      <w:r w:rsidRPr="00227234">
        <w:rPr>
          <w:rFonts w:ascii="宋体" w:hAnsi="宋体" w:cs="宋体" w:hint="eastAsia"/>
          <w:b/>
          <w:sz w:val="24"/>
          <w:szCs w:val="24"/>
        </w:rPr>
        <w:t>室，逾期送达或未密封将予以拒收（不支持邮寄）</w:t>
      </w:r>
      <w:r w:rsidR="00C67810" w:rsidRPr="00227234">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六、业务咨询：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采购人：宁波财经学院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地址：宁波市海</w:t>
      </w:r>
      <w:proofErr w:type="gramStart"/>
      <w:r>
        <w:rPr>
          <w:rFonts w:ascii="宋体" w:hAnsi="宋体" w:cs="宋体" w:hint="eastAsia"/>
          <w:sz w:val="24"/>
          <w:szCs w:val="24"/>
        </w:rPr>
        <w:t>曙</w:t>
      </w:r>
      <w:proofErr w:type="gramEnd"/>
      <w:r>
        <w:rPr>
          <w:rFonts w:ascii="宋体" w:hAnsi="宋体" w:cs="宋体" w:hint="eastAsia"/>
          <w:sz w:val="24"/>
          <w:szCs w:val="24"/>
        </w:rPr>
        <w:t>区高桥镇学院路899号</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联系人：费老师</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电话：</w:t>
      </w:r>
      <w:r w:rsidR="006E3BB5" w:rsidRPr="006E3BB5">
        <w:rPr>
          <w:rFonts w:ascii="宋体" w:hAnsi="宋体" w:cs="宋体"/>
          <w:sz w:val="24"/>
          <w:szCs w:val="24"/>
        </w:rPr>
        <w:t>0574-</w:t>
      </w:r>
      <w:r w:rsidR="00C538B1">
        <w:rPr>
          <w:rFonts w:ascii="宋体" w:hAnsi="宋体" w:cs="宋体"/>
          <w:sz w:val="24"/>
          <w:szCs w:val="24"/>
        </w:rPr>
        <w:t>89260593</w:t>
      </w:r>
    </w:p>
    <w:p w:rsidR="0095129B" w:rsidRDefault="0095129B" w:rsidP="00DD49BF">
      <w:pPr>
        <w:pStyle w:val="10"/>
      </w:pPr>
      <w:r>
        <w:rPr>
          <w:rFonts w:hint="eastAsia"/>
          <w:sz w:val="24"/>
          <w:szCs w:val="24"/>
        </w:rPr>
        <w:br w:type="page"/>
      </w:r>
      <w:bookmarkStart w:id="8" w:name="_Toc190677534"/>
      <w:r>
        <w:rPr>
          <w:rFonts w:hint="eastAsia"/>
        </w:rPr>
        <w:lastRenderedPageBreak/>
        <w:t>第二部分</w:t>
      </w:r>
      <w:r>
        <w:rPr>
          <w:rFonts w:hint="eastAsia"/>
        </w:rPr>
        <w:t xml:space="preserve">  </w:t>
      </w:r>
      <w:r>
        <w:rPr>
          <w:rFonts w:hint="eastAsia"/>
        </w:rPr>
        <w:t>询价采购须知</w:t>
      </w:r>
      <w:bookmarkEnd w:id="8"/>
    </w:p>
    <w:p w:rsidR="0095129B" w:rsidRDefault="0095129B">
      <w:pPr>
        <w:topLinePunct/>
        <w:spacing w:after="120" w:line="440" w:lineRule="exact"/>
        <w:jc w:val="center"/>
        <w:outlineLvl w:val="0"/>
        <w:rPr>
          <w:rFonts w:ascii="宋体" w:hAnsi="宋体" w:cs="宋体"/>
          <w:b/>
          <w:sz w:val="24"/>
          <w:szCs w:val="24"/>
        </w:rPr>
      </w:pPr>
      <w:bookmarkStart w:id="9" w:name="_Toc183591341"/>
      <w:bookmarkStart w:id="10" w:name="_Toc183614002"/>
      <w:bookmarkStart w:id="11" w:name="_Toc190677535"/>
      <w:r>
        <w:rPr>
          <w:rFonts w:ascii="宋体" w:hAnsi="宋体" w:cs="宋体" w:hint="eastAsia"/>
          <w:b/>
          <w:sz w:val="24"/>
          <w:szCs w:val="24"/>
        </w:rPr>
        <w:t>A、供应商</w:t>
      </w:r>
      <w:bookmarkEnd w:id="9"/>
      <w:bookmarkEnd w:id="10"/>
      <w:bookmarkEnd w:id="11"/>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 合格的供应商</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1.1 </w:t>
      </w:r>
      <w:r>
        <w:rPr>
          <w:rFonts w:ascii="宋体" w:hAnsi="宋体" w:cs="宋体" w:hint="eastAsia"/>
          <w:sz w:val="24"/>
          <w:szCs w:val="24"/>
        </w:rPr>
        <w:t xml:space="preserve">合格的供应商：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（2）具有良好的商业信誉和健全的财务会计制度；</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（3）具有履行合同所必需的设备和专业技术能力；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（4）有依法缴纳税收和社会保障资金的良好记录；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（5）参加采购活动前三年内，在经营活动中没有重大违法记录。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（6）法律、行政法规规定的其他条件。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1.2 </w:t>
      </w:r>
      <w:r>
        <w:rPr>
          <w:rFonts w:ascii="宋体" w:hAnsi="宋体" w:cs="宋体" w:hint="eastAsia"/>
          <w:sz w:val="24"/>
          <w:szCs w:val="24"/>
        </w:rPr>
        <w:t>单位负责人为同一人或者存在直接控股、管理关系的不同供应商，不得同时参加同一合同项下的采购活动。除单一来源采购项目外，为采购项目提供整体设计、规范编制或者项目管理、监理、检测等服务的供应商，不得再参加该采购项目的其他采购活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1.3</w:t>
      </w:r>
      <w:r>
        <w:rPr>
          <w:rFonts w:ascii="宋体" w:hAnsi="宋体" w:cs="宋体" w:hint="eastAsia"/>
          <w:sz w:val="24"/>
          <w:szCs w:val="24"/>
        </w:rPr>
        <w:t xml:space="preserve"> 符合本采购公告规定的其他资格要求（如适用）。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w:t>
      </w:r>
      <w:r>
        <w:rPr>
          <w:rFonts w:ascii="宋体" w:hAnsi="宋体" w:cs="宋体" w:hint="eastAsia"/>
          <w:sz w:val="24"/>
          <w:szCs w:val="24"/>
        </w:rPr>
        <w:t xml:space="preserve"> </w:t>
      </w:r>
      <w:r>
        <w:rPr>
          <w:rFonts w:ascii="宋体" w:hAnsi="宋体" w:cs="宋体" w:hint="eastAsia"/>
          <w:b/>
          <w:sz w:val="24"/>
          <w:szCs w:val="24"/>
        </w:rPr>
        <w:t>供应商代表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2.1 </w:t>
      </w:r>
      <w:r>
        <w:rPr>
          <w:rFonts w:ascii="宋体" w:hAnsi="宋体" w:cs="宋体" w:hint="eastAsia"/>
          <w:sz w:val="24"/>
          <w:szCs w:val="24"/>
        </w:rPr>
        <w:t>若供应商代表是法定代表人/经营者，则提供法定代表人/经营者身份证明。</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2.2</w:t>
      </w:r>
      <w:r>
        <w:rPr>
          <w:rFonts w:ascii="宋体" w:hAnsi="宋体" w:cs="宋体" w:hint="eastAsia"/>
          <w:sz w:val="24"/>
          <w:szCs w:val="24"/>
        </w:rPr>
        <w:t xml:space="preserve"> 若供应商代表不是法定代表人/经营者，须持有《法定代表人/经营者授权书》或《组织授权书》（适用非法人的其它组织）。</w:t>
      </w:r>
    </w:p>
    <w:p w:rsidR="006553C9" w:rsidRPr="00837BA2" w:rsidRDefault="006553C9" w:rsidP="006553C9">
      <w:pPr>
        <w:topLinePunct/>
        <w:spacing w:line="440" w:lineRule="exact"/>
        <w:rPr>
          <w:rFonts w:ascii="宋体" w:hAnsi="宋体" w:cs="宋体"/>
          <w:sz w:val="24"/>
          <w:szCs w:val="24"/>
        </w:rPr>
      </w:pPr>
      <w:r w:rsidRPr="00837BA2">
        <w:rPr>
          <w:rFonts w:ascii="宋体" w:hAnsi="宋体" w:cs="宋体"/>
          <w:b/>
          <w:sz w:val="24"/>
          <w:szCs w:val="24"/>
        </w:rPr>
        <w:t>2.3</w:t>
      </w:r>
      <w:r>
        <w:rPr>
          <w:rFonts w:ascii="宋体" w:hAnsi="宋体" w:cs="宋体"/>
          <w:b/>
          <w:sz w:val="24"/>
          <w:szCs w:val="24"/>
        </w:rPr>
        <w:t xml:space="preserve"> </w:t>
      </w:r>
      <w:r>
        <w:rPr>
          <w:rFonts w:ascii="宋体" w:hAnsi="宋体" w:cs="宋体" w:hint="eastAsia"/>
          <w:sz w:val="24"/>
          <w:szCs w:val="24"/>
        </w:rPr>
        <w:t>委托代理人进行投标的，代理人必须为投标人的正式员工，须提供代理人在本单位的</w:t>
      </w:r>
      <w:r w:rsidR="00E12B86">
        <w:rPr>
          <w:rFonts w:ascii="宋体" w:hAnsi="宋体" w:cs="宋体" w:hint="eastAsia"/>
          <w:sz w:val="24"/>
          <w:szCs w:val="24"/>
        </w:rPr>
        <w:t>原件</w:t>
      </w:r>
      <w:r>
        <w:rPr>
          <w:rFonts w:ascii="宋体" w:hAnsi="宋体" w:cs="宋体" w:hint="eastAsia"/>
          <w:sz w:val="24"/>
          <w:szCs w:val="24"/>
        </w:rPr>
        <w:t>社保缴纳记录，未提供</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hint="eastAsia"/>
          <w:sz w:val="24"/>
          <w:szCs w:val="24"/>
        </w:rPr>
        <w:t xml:space="preserve"> </w:t>
      </w:r>
      <w:r>
        <w:rPr>
          <w:rFonts w:ascii="宋体" w:hAnsi="宋体" w:cs="宋体" w:hint="eastAsia"/>
          <w:b/>
          <w:sz w:val="24"/>
          <w:szCs w:val="24"/>
        </w:rPr>
        <w:t>分公司投标</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3.1</w:t>
      </w:r>
      <w:r>
        <w:rPr>
          <w:rFonts w:ascii="宋体" w:hAnsi="宋体" w:cs="宋体" w:hint="eastAsia"/>
          <w:sz w:val="24"/>
          <w:szCs w:val="24"/>
        </w:rPr>
        <w:t xml:space="preserve"> 除银行、保险、石油石化、电力、电信、移动、联通等特殊行业外。法人的分支机构由于不能独立承担民事责任，不能以分支机构的身份参加政府采购，只能法人身份参加。</w:t>
      </w:r>
    </w:p>
    <w:p w:rsidR="0095129B" w:rsidRDefault="0095129B">
      <w:pPr>
        <w:topLinePunct/>
        <w:spacing w:after="120" w:line="440" w:lineRule="exact"/>
        <w:jc w:val="center"/>
        <w:outlineLvl w:val="0"/>
        <w:rPr>
          <w:rFonts w:ascii="宋体" w:hAnsi="宋体" w:cs="宋体"/>
          <w:b/>
          <w:sz w:val="24"/>
          <w:szCs w:val="24"/>
        </w:rPr>
      </w:pPr>
      <w:bookmarkStart w:id="12" w:name="_Toc183591342"/>
      <w:bookmarkStart w:id="13" w:name="_Toc183614003"/>
      <w:bookmarkStart w:id="14" w:name="_Toc190677536"/>
      <w:r>
        <w:rPr>
          <w:rFonts w:ascii="宋体" w:hAnsi="宋体" w:cs="宋体" w:hint="eastAsia"/>
          <w:b/>
          <w:sz w:val="24"/>
          <w:szCs w:val="24"/>
        </w:rPr>
        <w:t>B、采购文件</w:t>
      </w:r>
      <w:bookmarkEnd w:id="12"/>
      <w:bookmarkEnd w:id="13"/>
      <w:bookmarkEnd w:id="14"/>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采购文件的组成</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4.1</w:t>
      </w:r>
      <w:r>
        <w:rPr>
          <w:rFonts w:ascii="宋体" w:hAnsi="宋体" w:cs="宋体" w:hint="eastAsia"/>
          <w:sz w:val="24"/>
          <w:szCs w:val="24"/>
        </w:rPr>
        <w:t xml:space="preserve"> 采购文件共有六部分，内容如下：</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第一部分     采购公告</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第二部分     询价采购须知</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第三部分     评审标准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第四部分     项目需求</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第五部分     响应文件格式</w:t>
      </w:r>
    </w:p>
    <w:p w:rsidR="00360027" w:rsidRPr="00360027" w:rsidRDefault="00360027" w:rsidP="00360027">
      <w:pPr>
        <w:topLinePunct/>
        <w:spacing w:line="440" w:lineRule="exact"/>
        <w:rPr>
          <w:rFonts w:ascii="宋体" w:hAnsi="宋体" w:cs="宋体"/>
          <w:sz w:val="24"/>
          <w:szCs w:val="24"/>
        </w:rPr>
      </w:pPr>
      <w:r w:rsidRPr="00360027">
        <w:rPr>
          <w:rFonts w:ascii="宋体" w:hAnsi="宋体" w:cs="宋体" w:hint="eastAsia"/>
          <w:sz w:val="24"/>
          <w:szCs w:val="24"/>
        </w:rPr>
        <w:t>第六部分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附件（合同）</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5.</w:t>
      </w:r>
      <w:r>
        <w:rPr>
          <w:rFonts w:ascii="宋体" w:hAnsi="宋体" w:cs="宋体" w:hint="eastAsia"/>
          <w:sz w:val="24"/>
          <w:szCs w:val="24"/>
        </w:rPr>
        <w:t>供应商应详细阅读采购文件的全部内容和要求，不按采购文件的要求提供响应文件和资料导致的风险由供应商承担。</w:t>
      </w:r>
    </w:p>
    <w:p w:rsidR="0095129B" w:rsidRDefault="0095129B">
      <w:pPr>
        <w:topLinePunct/>
        <w:spacing w:after="120" w:line="440" w:lineRule="exact"/>
        <w:jc w:val="center"/>
        <w:outlineLvl w:val="0"/>
        <w:rPr>
          <w:rFonts w:ascii="宋体" w:hAnsi="宋体" w:cs="宋体"/>
          <w:b/>
          <w:sz w:val="24"/>
          <w:szCs w:val="24"/>
        </w:rPr>
      </w:pPr>
      <w:bookmarkStart w:id="15" w:name="_Toc183591343"/>
      <w:bookmarkStart w:id="16" w:name="_Toc183614004"/>
      <w:bookmarkStart w:id="17" w:name="_Toc190677537"/>
      <w:r>
        <w:rPr>
          <w:rFonts w:ascii="宋体" w:hAnsi="宋体" w:cs="宋体" w:hint="eastAsia"/>
          <w:b/>
          <w:sz w:val="24"/>
          <w:szCs w:val="24"/>
        </w:rPr>
        <w:t>C、响应文件</w:t>
      </w:r>
      <w:bookmarkEnd w:id="15"/>
      <w:bookmarkEnd w:id="16"/>
      <w:bookmarkEnd w:id="17"/>
    </w:p>
    <w:p w:rsidR="0095129B" w:rsidRDefault="0095129B">
      <w:pPr>
        <w:topLinePunct/>
        <w:spacing w:line="440" w:lineRule="exact"/>
        <w:rPr>
          <w:rFonts w:ascii="宋体" w:hAnsi="宋体" w:cs="宋体"/>
          <w:b/>
          <w:sz w:val="24"/>
          <w:szCs w:val="24"/>
        </w:rPr>
      </w:pPr>
      <w:r>
        <w:rPr>
          <w:rFonts w:ascii="宋体" w:hAnsi="宋体" w:cs="宋体" w:hint="eastAsia"/>
          <w:bCs/>
          <w:szCs w:val="21"/>
        </w:rPr>
        <w:t>★</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u w:val="single"/>
        </w:rPr>
        <w:t>响应文件的组成</w:t>
      </w:r>
      <w:r>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一、报价函</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二、报价表</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三、营业执照</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w:t>
      </w:r>
      <w:r w:rsidR="00C42A00">
        <w:rPr>
          <w:rFonts w:ascii="宋体" w:hAnsi="宋体" w:cs="宋体" w:hint="eastAsia"/>
          <w:sz w:val="24"/>
          <w:szCs w:val="24"/>
        </w:rPr>
        <w:t>、</w:t>
      </w:r>
      <w:r w:rsidR="004E2BB0">
        <w:rPr>
          <w:rFonts w:ascii="宋体" w:hAnsi="宋体" w:cs="宋体" w:hint="eastAsia"/>
          <w:sz w:val="24"/>
          <w:szCs w:val="24"/>
        </w:rPr>
        <w:t>社保缴费等</w:t>
      </w:r>
      <w:r w:rsidR="001B28D4">
        <w:rPr>
          <w:rFonts w:ascii="宋体" w:hAnsi="宋体" w:cs="宋体" w:hint="eastAsia"/>
          <w:sz w:val="24"/>
          <w:szCs w:val="24"/>
        </w:rPr>
        <w:t>原件</w:t>
      </w:r>
      <w:r w:rsidR="004E2BB0">
        <w:rPr>
          <w:rFonts w:ascii="宋体" w:hAnsi="宋体" w:cs="宋体" w:hint="eastAsia"/>
          <w:sz w:val="24"/>
          <w:szCs w:val="24"/>
        </w:rPr>
        <w:t>证明材料</w:t>
      </w:r>
      <w:r w:rsidR="004E2BB0" w:rsidRPr="001406E3">
        <w:rPr>
          <w:rFonts w:ascii="宋体" w:hAnsi="宋体" w:cs="宋体" w:hint="eastAsia"/>
          <w:sz w:val="24"/>
          <w:szCs w:val="24"/>
        </w:rPr>
        <w:t>（至少四人、投标截止</w:t>
      </w:r>
      <w:proofErr w:type="gramStart"/>
      <w:r w:rsidR="004E2BB0" w:rsidRPr="001406E3">
        <w:rPr>
          <w:rFonts w:ascii="宋体" w:hAnsi="宋体" w:cs="宋体" w:hint="eastAsia"/>
          <w:sz w:val="24"/>
          <w:szCs w:val="24"/>
        </w:rPr>
        <w:t>前三月</w:t>
      </w:r>
      <w:proofErr w:type="gramEnd"/>
      <w:r w:rsidR="004E2BB0" w:rsidRPr="001406E3">
        <w:rPr>
          <w:rFonts w:ascii="宋体" w:hAnsi="宋体" w:cs="宋体" w:hint="eastAsia"/>
          <w:sz w:val="24"/>
          <w:szCs w:val="24"/>
        </w:rPr>
        <w:t>任意一月）</w:t>
      </w:r>
    </w:p>
    <w:p w:rsidR="004E2BB0" w:rsidRPr="004E2BB0" w:rsidRDefault="004E2BB0" w:rsidP="004E2BB0">
      <w:pPr>
        <w:topLinePunct/>
        <w:spacing w:line="440" w:lineRule="exact"/>
        <w:rPr>
          <w:rFonts w:ascii="宋体" w:hAnsi="宋体" w:cs="宋体"/>
          <w:sz w:val="24"/>
          <w:szCs w:val="24"/>
        </w:rPr>
      </w:pPr>
      <w:r>
        <w:rPr>
          <w:rFonts w:ascii="宋体" w:hAnsi="宋体" w:cs="宋体" w:hint="eastAsia"/>
          <w:sz w:val="24"/>
          <w:szCs w:val="24"/>
        </w:rPr>
        <w:t>五、资格声明函</w:t>
      </w:r>
    </w:p>
    <w:p w:rsidR="0095129B" w:rsidRDefault="0095129B">
      <w:pPr>
        <w:topLinePunct/>
        <w:spacing w:line="440" w:lineRule="exact"/>
        <w:rPr>
          <w:rFonts w:ascii="宋体" w:hAnsi="宋体" w:cs="宋体"/>
          <w:b/>
          <w:sz w:val="24"/>
          <w:szCs w:val="24"/>
        </w:rPr>
      </w:pPr>
      <w:r>
        <w:rPr>
          <w:rFonts w:ascii="宋体" w:hAnsi="宋体" w:cs="宋体"/>
          <w:b/>
          <w:sz w:val="24"/>
          <w:szCs w:val="24"/>
        </w:rPr>
        <w:t>7</w:t>
      </w:r>
      <w:r>
        <w:rPr>
          <w:rFonts w:ascii="宋体" w:hAnsi="宋体" w:cs="宋体" w:hint="eastAsia"/>
          <w:b/>
          <w:sz w:val="24"/>
          <w:szCs w:val="24"/>
        </w:rPr>
        <w:t>. 响应报价</w:t>
      </w:r>
    </w:p>
    <w:p w:rsidR="0095129B" w:rsidRDefault="0095129B">
      <w:pPr>
        <w:topLinePunct/>
        <w:spacing w:line="440" w:lineRule="exact"/>
        <w:rPr>
          <w:rFonts w:ascii="宋体" w:hAnsi="宋体" w:cs="宋体"/>
          <w:b/>
          <w:sz w:val="24"/>
          <w:szCs w:val="24"/>
        </w:rPr>
      </w:pPr>
      <w:r>
        <w:rPr>
          <w:rFonts w:ascii="宋体" w:hAnsi="宋体" w:cs="宋体"/>
          <w:b/>
          <w:sz w:val="24"/>
          <w:szCs w:val="24"/>
        </w:rPr>
        <w:t>7.1</w:t>
      </w:r>
      <w:r>
        <w:rPr>
          <w:rFonts w:ascii="宋体" w:hAnsi="宋体" w:cs="宋体" w:hint="eastAsia"/>
          <w:b/>
          <w:sz w:val="24"/>
          <w:szCs w:val="24"/>
        </w:rPr>
        <w:t xml:space="preserve"> </w:t>
      </w:r>
      <w:r>
        <w:rPr>
          <w:rFonts w:ascii="宋体" w:hAnsi="宋体" w:cs="宋体" w:hint="eastAsia"/>
          <w:sz w:val="24"/>
          <w:szCs w:val="24"/>
        </w:rPr>
        <w:t>供应商要按“报价表”的格式和内容完整填写，并由法定代表人/经营者或授权代表签署。</w:t>
      </w:r>
    </w:p>
    <w:p w:rsidR="0095129B" w:rsidRDefault="0095129B">
      <w:pPr>
        <w:topLinePunct/>
        <w:spacing w:line="440" w:lineRule="exact"/>
        <w:rPr>
          <w:rFonts w:ascii="宋体" w:hAnsi="宋体" w:cs="宋体"/>
          <w:sz w:val="24"/>
          <w:szCs w:val="24"/>
        </w:rPr>
      </w:pPr>
      <w:r>
        <w:rPr>
          <w:rFonts w:ascii="宋体" w:hAnsi="宋体" w:cs="宋体"/>
          <w:b/>
          <w:sz w:val="24"/>
          <w:szCs w:val="24"/>
        </w:rPr>
        <w:t>7.2</w:t>
      </w:r>
      <w:r>
        <w:rPr>
          <w:rFonts w:ascii="宋体" w:hAnsi="宋体" w:cs="宋体" w:hint="eastAsia"/>
          <w:b/>
          <w:sz w:val="24"/>
          <w:szCs w:val="24"/>
        </w:rPr>
        <w:t xml:space="preserve"> </w:t>
      </w:r>
      <w:r>
        <w:rPr>
          <w:rFonts w:ascii="宋体" w:hAnsi="宋体" w:cs="宋体" w:hint="eastAsia"/>
          <w:sz w:val="24"/>
          <w:szCs w:val="24"/>
        </w:rPr>
        <w:t>最终报价在合同执行过程中是固定不变的，供应商不得以任何理由予以变更。任何包含价格调整要求的响应文件，将被认为是非实质性响应的报价而导致报价无效。</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响应文件格式和编写</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.1</w:t>
      </w:r>
      <w:r>
        <w:rPr>
          <w:rFonts w:ascii="宋体" w:hAnsi="宋体" w:cs="宋体" w:hint="eastAsia"/>
          <w:sz w:val="24"/>
          <w:szCs w:val="24"/>
        </w:rPr>
        <w:t xml:space="preserve"> 响应文件按统一格式填写，装订成册。</w:t>
      </w:r>
    </w:p>
    <w:p w:rsidR="0095129B" w:rsidRDefault="0095129B">
      <w:pPr>
        <w:topLinePunct/>
        <w:spacing w:line="440" w:lineRule="exact"/>
        <w:rPr>
          <w:rFonts w:ascii="宋体" w:hAnsi="宋体" w:cs="宋体"/>
          <w:b/>
          <w:sz w:val="24"/>
          <w:szCs w:val="24"/>
        </w:rPr>
      </w:pPr>
      <w:r>
        <w:rPr>
          <w:rFonts w:ascii="宋体" w:hAnsi="宋体" w:cs="宋体"/>
          <w:b/>
          <w:sz w:val="24"/>
          <w:szCs w:val="24"/>
        </w:rPr>
        <w:t>8</w:t>
      </w:r>
      <w:r>
        <w:rPr>
          <w:rFonts w:ascii="宋体" w:hAnsi="宋体" w:cs="宋体" w:hint="eastAsia"/>
          <w:b/>
          <w:sz w:val="24"/>
          <w:szCs w:val="24"/>
        </w:rPr>
        <w:t xml:space="preserve">.2 </w:t>
      </w:r>
      <w:r>
        <w:rPr>
          <w:rFonts w:ascii="宋体" w:hAnsi="宋体" w:cs="宋体" w:hint="eastAsia"/>
          <w:sz w:val="24"/>
          <w:szCs w:val="24"/>
        </w:rPr>
        <w:t>报价语言：中文，当不同文字文本响应文件的解释发生异议的，以中文文本为准。</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xml:space="preserve">3 </w:t>
      </w:r>
      <w:r>
        <w:rPr>
          <w:rFonts w:ascii="宋体" w:hAnsi="宋体" w:cs="宋体" w:hint="eastAsia"/>
          <w:sz w:val="24"/>
          <w:szCs w:val="24"/>
        </w:rPr>
        <w:t>供应商应注意，在技术规格中指出的工艺材料和设备的标准以及参照的牌号或分类号仅</w:t>
      </w:r>
      <w:proofErr w:type="gramStart"/>
      <w:r>
        <w:rPr>
          <w:rFonts w:ascii="宋体" w:hAnsi="宋体" w:cs="宋体" w:hint="eastAsia"/>
          <w:sz w:val="24"/>
          <w:szCs w:val="24"/>
        </w:rPr>
        <w:t>起说明</w:t>
      </w:r>
      <w:proofErr w:type="gramEnd"/>
      <w:r>
        <w:rPr>
          <w:rFonts w:ascii="宋体" w:hAnsi="宋体" w:cs="宋体" w:hint="eastAsia"/>
          <w:sz w:val="24"/>
          <w:szCs w:val="24"/>
        </w:rPr>
        <w:t>作用，并没有任何限制性，供应商在响应文件中可以选用替代标准牌号或分类号，但这些替代要实质上优于或相当于采购人技术规格的要求。</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计量单位</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xml:space="preserve">.1 </w:t>
      </w:r>
      <w:r>
        <w:rPr>
          <w:rFonts w:ascii="宋体" w:hAnsi="宋体" w:cs="宋体" w:hint="eastAsia"/>
          <w:sz w:val="24"/>
          <w:szCs w:val="24"/>
        </w:rPr>
        <w:t>响应文件中所使用的计量单位，除采购文件有特殊要求外，应采用国家法定计量单位。</w:t>
      </w:r>
    </w:p>
    <w:p w:rsidR="0095129B" w:rsidRDefault="0095129B">
      <w:pPr>
        <w:topLinePunct/>
        <w:spacing w:after="120" w:line="440" w:lineRule="exact"/>
        <w:jc w:val="center"/>
        <w:outlineLvl w:val="0"/>
        <w:rPr>
          <w:rFonts w:ascii="宋体" w:hAnsi="宋体" w:cs="宋体"/>
          <w:b/>
          <w:sz w:val="24"/>
          <w:szCs w:val="24"/>
        </w:rPr>
      </w:pPr>
      <w:bookmarkStart w:id="18" w:name="_Toc183591344"/>
      <w:bookmarkStart w:id="19" w:name="_Toc183614005"/>
      <w:bookmarkStart w:id="20" w:name="_Toc190677538"/>
      <w:r>
        <w:rPr>
          <w:rFonts w:ascii="宋体" w:hAnsi="宋体" w:cs="宋体" w:hint="eastAsia"/>
          <w:b/>
          <w:sz w:val="24"/>
          <w:szCs w:val="24"/>
        </w:rPr>
        <w:t>D、响应文件的递交</w:t>
      </w:r>
      <w:bookmarkEnd w:id="18"/>
      <w:bookmarkEnd w:id="19"/>
      <w:bookmarkEnd w:id="20"/>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sz w:val="24"/>
          <w:szCs w:val="24"/>
        </w:rPr>
        <w:t xml:space="preserve"> </w:t>
      </w:r>
      <w:r>
        <w:rPr>
          <w:rFonts w:ascii="宋体" w:hAnsi="宋体" w:cs="宋体" w:hint="eastAsia"/>
          <w:b/>
          <w:sz w:val="24"/>
          <w:szCs w:val="24"/>
        </w:rPr>
        <w:t>响应文件的签署及装订</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lastRenderedPageBreak/>
        <w:t>1</w:t>
      </w:r>
      <w:r>
        <w:rPr>
          <w:rFonts w:ascii="宋体" w:hAnsi="宋体" w:cs="宋体"/>
          <w:b/>
          <w:sz w:val="24"/>
          <w:szCs w:val="24"/>
        </w:rPr>
        <w:t>0</w:t>
      </w:r>
      <w:r>
        <w:rPr>
          <w:rFonts w:ascii="宋体" w:hAnsi="宋体" w:cs="宋体" w:hint="eastAsia"/>
          <w:b/>
          <w:sz w:val="24"/>
          <w:szCs w:val="24"/>
        </w:rPr>
        <w:t xml:space="preserve">.1 </w:t>
      </w:r>
      <w:r>
        <w:rPr>
          <w:rFonts w:ascii="宋体" w:hAnsi="宋体" w:cs="宋体" w:hint="eastAsia"/>
          <w:sz w:val="24"/>
          <w:szCs w:val="24"/>
        </w:rPr>
        <w:t>对应本册第</w:t>
      </w:r>
      <w:r w:rsidR="001A6A4D">
        <w:rPr>
          <w:rFonts w:ascii="宋体" w:hAnsi="宋体" w:cs="宋体" w:hint="eastAsia"/>
          <w:sz w:val="24"/>
          <w:szCs w:val="24"/>
        </w:rPr>
        <w:t>五</w:t>
      </w:r>
      <w:r>
        <w:rPr>
          <w:rFonts w:ascii="宋体" w:hAnsi="宋体" w:cs="宋体" w:hint="eastAsia"/>
          <w:sz w:val="24"/>
          <w:szCs w:val="24"/>
        </w:rPr>
        <w:t>部分附件（响应文件格式）提供的各种文件，供应商应按要求填写、签署和加盖公章。</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.2 </w:t>
      </w:r>
      <w:r>
        <w:rPr>
          <w:rFonts w:ascii="宋体" w:hAnsi="宋体" w:cs="宋体" w:hint="eastAsia"/>
          <w:sz w:val="24"/>
          <w:szCs w:val="24"/>
        </w:rPr>
        <w:t>采购文件中规定需要加盖公章，法定代表人/经营者签字、授权代表人签字的部分，响应文件应进行正确签署和盖章。除非采购文件有特别规定，否则盖章均指单位公章，</w:t>
      </w:r>
      <w:proofErr w:type="gramStart"/>
      <w:r>
        <w:rPr>
          <w:rFonts w:ascii="宋体" w:hAnsi="宋体" w:cs="宋体" w:hint="eastAsia"/>
          <w:sz w:val="24"/>
          <w:szCs w:val="24"/>
        </w:rPr>
        <w:t>盖其他</w:t>
      </w:r>
      <w:proofErr w:type="gramEnd"/>
      <w:r>
        <w:rPr>
          <w:rFonts w:ascii="宋体" w:hAnsi="宋体" w:cs="宋体" w:hint="eastAsia"/>
          <w:sz w:val="24"/>
          <w:szCs w:val="24"/>
        </w:rPr>
        <w:t>章的无效。</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.3</w:t>
      </w:r>
      <w:r>
        <w:rPr>
          <w:rFonts w:ascii="宋体" w:hAnsi="宋体" w:cs="宋体" w:hint="eastAsia"/>
          <w:sz w:val="24"/>
          <w:szCs w:val="24"/>
        </w:rPr>
        <w:t xml:space="preserve"> 响应文件按照“附件（响应文件格式）”的顺序编写并装订。</w:t>
      </w:r>
    </w:p>
    <w:p w:rsidR="0095129B" w:rsidRDefault="0095129B">
      <w:pPr>
        <w:topLinePunct/>
        <w:spacing w:line="440" w:lineRule="exact"/>
        <w:rPr>
          <w:rFonts w:ascii="宋体" w:hAnsi="宋体" w:cs="宋体"/>
          <w:sz w:val="24"/>
          <w:szCs w:val="24"/>
        </w:rPr>
      </w:pPr>
      <w:r>
        <w:rPr>
          <w:rFonts w:ascii="宋体" w:hAnsi="宋体" w:cs="宋体"/>
          <w:b/>
          <w:sz w:val="24"/>
          <w:szCs w:val="24"/>
        </w:rPr>
        <w:t>10.4</w:t>
      </w:r>
      <w:r>
        <w:rPr>
          <w:rFonts w:ascii="宋体" w:hAnsi="宋体" w:cs="宋体" w:hint="eastAsia"/>
          <w:b/>
          <w:sz w:val="24"/>
          <w:szCs w:val="24"/>
        </w:rPr>
        <w:t xml:space="preserve"> </w:t>
      </w:r>
      <w:r>
        <w:rPr>
          <w:rFonts w:ascii="宋体" w:hAnsi="宋体" w:cs="宋体" w:hint="eastAsia"/>
          <w:sz w:val="24"/>
          <w:szCs w:val="24"/>
        </w:rPr>
        <w:t>响应文件一般不得涂改和增删，如发现有错漏必需修改，在涂改或增删之处必须有供应</w:t>
      </w:r>
      <w:proofErr w:type="gramStart"/>
      <w:r>
        <w:rPr>
          <w:rFonts w:ascii="宋体" w:hAnsi="宋体" w:cs="宋体" w:hint="eastAsia"/>
          <w:sz w:val="24"/>
          <w:szCs w:val="24"/>
        </w:rPr>
        <w:t>商法定</w:t>
      </w:r>
      <w:proofErr w:type="gramEnd"/>
      <w:r>
        <w:rPr>
          <w:rFonts w:ascii="宋体" w:hAnsi="宋体" w:cs="宋体" w:hint="eastAsia"/>
          <w:sz w:val="24"/>
          <w:szCs w:val="24"/>
        </w:rPr>
        <w:t>代表人/经营者或被授权代表的签字或盖章，否则，评审小组将不接受该修改。</w:t>
      </w:r>
    </w:p>
    <w:p w:rsidR="0095129B" w:rsidRDefault="0095129B">
      <w:pPr>
        <w:topLinePunct/>
        <w:spacing w:line="440" w:lineRule="exact"/>
        <w:rPr>
          <w:rFonts w:ascii="宋体" w:hAnsi="宋体" w:cs="宋体"/>
          <w:sz w:val="24"/>
          <w:szCs w:val="24"/>
        </w:rPr>
      </w:pPr>
      <w:r>
        <w:rPr>
          <w:rFonts w:ascii="宋体" w:hAnsi="宋体" w:cs="宋体"/>
          <w:b/>
          <w:sz w:val="24"/>
          <w:szCs w:val="24"/>
        </w:rPr>
        <w:t>10.5</w:t>
      </w:r>
      <w:r>
        <w:rPr>
          <w:rFonts w:ascii="宋体" w:hAnsi="宋体" w:cs="宋体" w:hint="eastAsia"/>
          <w:sz w:val="24"/>
          <w:szCs w:val="24"/>
        </w:rPr>
        <w:t xml:space="preserve"> 响应文件因字迹潦草或表达不清楚所引起的后果由供应商负责。</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w:t>
      </w:r>
      <w:r>
        <w:rPr>
          <w:rFonts w:ascii="宋体" w:hAnsi="宋体" w:cs="宋体" w:hint="eastAsia"/>
          <w:sz w:val="24"/>
          <w:szCs w:val="24"/>
        </w:rPr>
        <w:t xml:space="preserve"> </w:t>
      </w:r>
      <w:r>
        <w:rPr>
          <w:rFonts w:ascii="宋体" w:hAnsi="宋体" w:cs="宋体" w:hint="eastAsia"/>
          <w:b/>
          <w:sz w:val="24"/>
          <w:szCs w:val="24"/>
        </w:rPr>
        <w:t>响应文件的密封、标记和递送</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.1</w:t>
      </w:r>
      <w:r>
        <w:rPr>
          <w:rFonts w:ascii="宋体" w:hAnsi="宋体" w:cs="宋体" w:hint="eastAsia"/>
          <w:sz w:val="24"/>
          <w:szCs w:val="24"/>
        </w:rPr>
        <w:t xml:space="preserve"> 所有递交的响应文件均应按以下方法装袋密封，不接受未按采购文件规定密封的响应文件。响应文件密封袋内装响应文件正本1份。响应文件递交时应密封完好，封口处必须盖有供应商单位公章或供应商的授权代表签字。密封袋上注明项目编号、项目名称、供应商名称，并注明“响应文件”字样。</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 xml:space="preserve"> </w:t>
      </w:r>
      <w:r>
        <w:rPr>
          <w:rFonts w:ascii="宋体" w:hAnsi="宋体" w:cs="宋体" w:hint="eastAsia"/>
          <w:b/>
          <w:sz w:val="24"/>
          <w:szCs w:val="24"/>
        </w:rPr>
        <w:t>响应文件提交截止时间</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2.1</w:t>
      </w:r>
      <w:r w:rsidR="002C1174">
        <w:rPr>
          <w:rFonts w:ascii="宋体" w:hAnsi="宋体" w:cs="宋体"/>
          <w:b/>
          <w:sz w:val="24"/>
          <w:szCs w:val="24"/>
        </w:rPr>
        <w:t xml:space="preserve"> </w:t>
      </w:r>
      <w:r w:rsidR="003C64F3">
        <w:rPr>
          <w:rFonts w:ascii="宋体" w:hAnsi="宋体" w:cs="宋体" w:hint="eastAsia"/>
          <w:sz w:val="24"/>
          <w:szCs w:val="24"/>
        </w:rPr>
        <w:t>响应文件需在截止时间前送达，逾期将予以拒收</w:t>
      </w:r>
      <w:bookmarkStart w:id="21" w:name="_Hlk183677679"/>
      <w:r w:rsidR="00073697">
        <w:rPr>
          <w:rFonts w:ascii="宋体" w:hAnsi="宋体" w:cs="宋体" w:hint="eastAsia"/>
          <w:sz w:val="24"/>
          <w:szCs w:val="24"/>
        </w:rPr>
        <w:t>（不支持邮寄）</w:t>
      </w:r>
      <w:bookmarkEnd w:id="21"/>
      <w:r w:rsidR="00073697">
        <w:rPr>
          <w:rFonts w:ascii="宋体" w:hAnsi="宋体" w:cs="宋体" w:hint="eastAsia"/>
          <w:sz w:val="24"/>
          <w:szCs w:val="24"/>
        </w:rPr>
        <w:t>。</w:t>
      </w:r>
    </w:p>
    <w:p w:rsidR="0095129B" w:rsidRDefault="0095129B">
      <w:pPr>
        <w:topLinePunct/>
        <w:spacing w:after="120" w:line="440" w:lineRule="exact"/>
        <w:jc w:val="center"/>
        <w:rPr>
          <w:rFonts w:ascii="宋体" w:hAnsi="宋体" w:cs="宋体"/>
          <w:b/>
          <w:sz w:val="24"/>
          <w:szCs w:val="24"/>
        </w:rPr>
      </w:pPr>
      <w:r>
        <w:rPr>
          <w:rFonts w:ascii="宋体" w:hAnsi="宋体" w:cs="宋体" w:hint="eastAsia"/>
          <w:b/>
          <w:sz w:val="24"/>
          <w:szCs w:val="24"/>
        </w:rPr>
        <w:t>E、授予合同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3. 成交通知</w:t>
      </w:r>
    </w:p>
    <w:p w:rsidR="005B742C" w:rsidRDefault="0095129B" w:rsidP="00073697">
      <w:pPr>
        <w:topLinePunct/>
        <w:spacing w:line="440" w:lineRule="exact"/>
        <w:jc w:val="left"/>
        <w:rPr>
          <w:rFonts w:ascii="宋体" w:hAnsi="宋体" w:cs="宋体"/>
          <w:sz w:val="24"/>
          <w:szCs w:val="24"/>
          <w:u w:val="single"/>
        </w:rPr>
      </w:pPr>
      <w:r>
        <w:rPr>
          <w:rFonts w:ascii="宋体" w:hAnsi="宋体" w:cs="宋体"/>
          <w:b/>
          <w:sz w:val="24"/>
          <w:szCs w:val="24"/>
        </w:rPr>
        <w:t>13</w:t>
      </w:r>
      <w:r>
        <w:rPr>
          <w:rFonts w:ascii="宋体" w:hAnsi="宋体" w:cs="宋体" w:hint="eastAsia"/>
          <w:b/>
          <w:sz w:val="24"/>
          <w:szCs w:val="24"/>
        </w:rPr>
        <w:t xml:space="preserve">.1 </w:t>
      </w:r>
      <w:r>
        <w:rPr>
          <w:rFonts w:ascii="宋体" w:hAnsi="宋体" w:cs="宋体" w:hint="eastAsia"/>
          <w:sz w:val="24"/>
          <w:szCs w:val="24"/>
        </w:rPr>
        <w:t>成交结果公告发布在</w:t>
      </w:r>
      <w:r w:rsidR="00073697" w:rsidRPr="00BD73C7">
        <w:rPr>
          <w:rFonts w:ascii="宋体" w:hAnsi="宋体" w:cs="宋体" w:hint="eastAsia"/>
          <w:sz w:val="24"/>
          <w:szCs w:val="24"/>
          <w:u w:val="single"/>
        </w:rPr>
        <w:t xml:space="preserve"> </w:t>
      </w:r>
      <w:r w:rsidR="00073697" w:rsidRPr="00BD73C7">
        <w:rPr>
          <w:rFonts w:ascii="宋体" w:hAnsi="宋体" w:cs="宋体"/>
          <w:sz w:val="24"/>
          <w:szCs w:val="24"/>
          <w:u w:val="single"/>
        </w:rPr>
        <w:t xml:space="preserve"> </w:t>
      </w:r>
      <w:r w:rsidR="00C24255">
        <w:rPr>
          <w:rFonts w:ascii="宋体" w:hAnsi="宋体" w:cs="宋体"/>
          <w:sz w:val="24"/>
          <w:szCs w:val="24"/>
          <w:u w:val="single"/>
        </w:rPr>
        <w:t>宁波财经学院实验室与信息技术中心项目公告栏</w:t>
      </w:r>
      <w:r w:rsidR="00073697">
        <w:rPr>
          <w:rFonts w:ascii="宋体" w:hAnsi="宋体" w:cs="宋体" w:hint="eastAsia"/>
          <w:sz w:val="24"/>
          <w:szCs w:val="24"/>
          <w:u w:val="single"/>
        </w:rPr>
        <w:t xml:space="preserve"> </w:t>
      </w:r>
      <w:r w:rsidR="00073697">
        <w:rPr>
          <w:rFonts w:ascii="宋体" w:hAnsi="宋体" w:cs="宋体"/>
          <w:sz w:val="24"/>
          <w:szCs w:val="24"/>
          <w:u w:val="single"/>
        </w:rPr>
        <w:t xml:space="preserve"> </w:t>
      </w:r>
    </w:p>
    <w:p w:rsidR="0095129B" w:rsidRDefault="0095129B" w:rsidP="00073697">
      <w:pPr>
        <w:topLinePunct/>
        <w:spacing w:line="440" w:lineRule="exact"/>
        <w:jc w:val="left"/>
        <w:rPr>
          <w:rFonts w:ascii="宋体" w:hAnsi="宋体" w:cs="宋体"/>
          <w:sz w:val="24"/>
          <w:szCs w:val="24"/>
        </w:rPr>
      </w:pPr>
      <w:r>
        <w:rPr>
          <w:rFonts w:ascii="宋体" w:hAnsi="宋体" w:cs="宋体"/>
          <w:b/>
          <w:sz w:val="24"/>
          <w:szCs w:val="24"/>
        </w:rPr>
        <w:t>1</w:t>
      </w: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签订合同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4.1</w:t>
      </w:r>
      <w:r>
        <w:rPr>
          <w:rFonts w:ascii="宋体" w:hAnsi="宋体" w:cs="宋体" w:hint="eastAsia"/>
          <w:sz w:val="24"/>
          <w:szCs w:val="24"/>
        </w:rPr>
        <w:t xml:space="preserve"> 成交供应商在本采购代理公司发出成交公告的30日内，应与采购人按照采购文件和成交供应商的响应文件的约定内容签订书面合同。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4.2</w:t>
      </w:r>
      <w:r>
        <w:rPr>
          <w:rFonts w:ascii="宋体" w:hAnsi="宋体" w:cs="宋体" w:hint="eastAsia"/>
          <w:sz w:val="24"/>
          <w:szCs w:val="24"/>
        </w:rPr>
        <w:t>采购文件、成交供应商的响应文件及有关的澄清文件均应作为合同附件。</w:t>
      </w:r>
    </w:p>
    <w:p w:rsidR="0095129B" w:rsidRDefault="0095129B">
      <w:pPr>
        <w:topLinePunct/>
        <w:spacing w:after="120" w:line="440" w:lineRule="exact"/>
        <w:jc w:val="center"/>
        <w:rPr>
          <w:rFonts w:ascii="宋体" w:hAnsi="宋体" w:cs="宋体"/>
          <w:b/>
          <w:sz w:val="24"/>
          <w:szCs w:val="24"/>
        </w:rPr>
      </w:pPr>
      <w:r>
        <w:rPr>
          <w:rFonts w:ascii="宋体" w:hAnsi="宋体" w:cs="宋体"/>
          <w:b/>
          <w:sz w:val="24"/>
          <w:szCs w:val="24"/>
        </w:rPr>
        <w:t>F</w:t>
      </w:r>
      <w:r>
        <w:rPr>
          <w:rFonts w:ascii="宋体" w:hAnsi="宋体" w:cs="宋体" w:hint="eastAsia"/>
          <w:b/>
          <w:sz w:val="24"/>
          <w:szCs w:val="24"/>
        </w:rPr>
        <w:t>、质疑的规定</w:t>
      </w:r>
    </w:p>
    <w:p w:rsidR="0095129B" w:rsidRDefault="0095129B">
      <w:pPr>
        <w:topLinePunct/>
        <w:spacing w:line="440" w:lineRule="exact"/>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5. 对供应商质疑的规定</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5.1 </w:t>
      </w:r>
      <w:r>
        <w:rPr>
          <w:rFonts w:ascii="宋体" w:hAnsi="宋体" w:cs="宋体" w:hint="eastAsia"/>
          <w:sz w:val="24"/>
          <w:szCs w:val="24"/>
        </w:rPr>
        <w:t>供应商提出质疑应当符合下列条件：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（1）质疑人是直接参加采购活动的供应商；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（2）质疑人与质疑事项存在利害关系；</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（3）质疑事项符合相关法律法规的规定；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（4）在质疑有效期内以书面形式提出质疑。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lastRenderedPageBreak/>
        <w:t>1</w:t>
      </w:r>
      <w:r>
        <w:rPr>
          <w:rFonts w:ascii="宋体" w:hAnsi="宋体" w:cs="宋体" w:hint="eastAsia"/>
          <w:b/>
          <w:bCs/>
          <w:sz w:val="24"/>
          <w:szCs w:val="24"/>
        </w:rPr>
        <w:t xml:space="preserve">5.2 </w:t>
      </w:r>
      <w:r>
        <w:rPr>
          <w:rFonts w:ascii="宋体" w:hAnsi="宋体" w:cs="宋体" w:hint="eastAsia"/>
          <w:sz w:val="24"/>
          <w:szCs w:val="24"/>
        </w:rPr>
        <w:t>提出质疑的有效期计算，依照下列规定：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（1）对采购文件提出质疑的，质疑期限为首次响应文件提交截止时间之前；</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（2）对采购过程提出质疑的，为采购现场当天；</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（3）对成交结果提出质疑的，为成交结果公告期内。</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5.3 </w:t>
      </w:r>
      <w:r>
        <w:rPr>
          <w:rFonts w:ascii="宋体" w:hAnsi="宋体" w:cs="宋体" w:hint="eastAsia"/>
          <w:sz w:val="24"/>
          <w:szCs w:val="24"/>
        </w:rPr>
        <w:t>未参与报价的供应商，应视为与采购结果没有利害关系，不得就采购响应截止时间后的采购过程、成交结果提出质疑。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5.4 </w:t>
      </w:r>
      <w:r>
        <w:rPr>
          <w:rFonts w:ascii="宋体" w:hAnsi="宋体" w:cs="宋体" w:hint="eastAsia"/>
          <w:sz w:val="24"/>
          <w:szCs w:val="24"/>
        </w:rPr>
        <w:t>供应商质疑实行实名制，</w:t>
      </w:r>
      <w:proofErr w:type="gramStart"/>
      <w:r>
        <w:rPr>
          <w:rFonts w:ascii="宋体" w:hAnsi="宋体" w:cs="宋体" w:hint="eastAsia"/>
          <w:sz w:val="24"/>
          <w:szCs w:val="24"/>
        </w:rPr>
        <w:t>质疑书</w:t>
      </w:r>
      <w:proofErr w:type="gramEnd"/>
      <w:r>
        <w:rPr>
          <w:rFonts w:ascii="宋体" w:hAnsi="宋体" w:cs="宋体" w:hint="eastAsia"/>
          <w:sz w:val="24"/>
          <w:szCs w:val="24"/>
        </w:rPr>
        <w:t>应当署名，质疑人为自然人的，应当由本人签字并</w:t>
      </w:r>
      <w:proofErr w:type="gramStart"/>
      <w:r>
        <w:rPr>
          <w:rFonts w:ascii="宋体" w:hAnsi="宋体" w:cs="宋体" w:hint="eastAsia"/>
          <w:sz w:val="24"/>
          <w:szCs w:val="24"/>
        </w:rPr>
        <w:t>附有</w:t>
      </w:r>
      <w:proofErr w:type="gramEnd"/>
      <w:r>
        <w:rPr>
          <w:rFonts w:ascii="宋体" w:hAnsi="宋体" w:cs="宋体" w:hint="eastAsia"/>
          <w:sz w:val="24"/>
          <w:szCs w:val="24"/>
        </w:rPr>
        <w:t>效身份证明；质疑人为法人或其他组织的，应当由法定代表人/经营者或主要负责人签字（或盖章）并加盖单位公章。质疑应当以书面形式一次性提出所有质疑事项。被质疑人以实际收到</w:t>
      </w:r>
      <w:proofErr w:type="gramStart"/>
      <w:r>
        <w:rPr>
          <w:rFonts w:ascii="宋体" w:hAnsi="宋体" w:cs="宋体" w:hint="eastAsia"/>
          <w:sz w:val="24"/>
          <w:szCs w:val="24"/>
        </w:rPr>
        <w:t>质疑书</w:t>
      </w:r>
      <w:proofErr w:type="gramEnd"/>
      <w:r>
        <w:rPr>
          <w:rFonts w:ascii="宋体" w:hAnsi="宋体" w:cs="宋体" w:hint="eastAsia"/>
          <w:sz w:val="24"/>
          <w:szCs w:val="24"/>
        </w:rPr>
        <w:t>原件之日作为收到质疑的日期，并在3个工作日内予以答复。</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5.5 </w:t>
      </w:r>
      <w:r>
        <w:rPr>
          <w:rFonts w:ascii="宋体" w:hAnsi="宋体" w:cs="宋体" w:hint="eastAsia"/>
          <w:sz w:val="24"/>
          <w:szCs w:val="24"/>
        </w:rPr>
        <w:t>不符合以上规定的质疑为无效质疑，采购人或采购代理机构将不予答复。</w:t>
      </w:r>
    </w:p>
    <w:p w:rsidR="0095129B" w:rsidRDefault="0095129B">
      <w:pPr>
        <w:topLinePunct/>
        <w:spacing w:line="440" w:lineRule="exact"/>
        <w:rPr>
          <w:rFonts w:ascii="宋体" w:hAnsi="宋体" w:cs="宋体"/>
          <w:sz w:val="24"/>
          <w:szCs w:val="24"/>
        </w:rPr>
      </w:pPr>
    </w:p>
    <w:p w:rsidR="0095129B" w:rsidRPr="00FD3795" w:rsidRDefault="0095129B" w:rsidP="00FD3795">
      <w:pPr>
        <w:pStyle w:val="10"/>
      </w:pPr>
      <w:r>
        <w:rPr>
          <w:rFonts w:hint="eastAsia"/>
          <w:sz w:val="32"/>
        </w:rPr>
        <w:br w:type="page"/>
      </w:r>
      <w:bookmarkStart w:id="22" w:name="_Toc190677539"/>
      <w:r w:rsidRPr="00FD3795">
        <w:rPr>
          <w:rFonts w:hint="eastAsia"/>
        </w:rPr>
        <w:lastRenderedPageBreak/>
        <w:t>第三部分</w:t>
      </w:r>
      <w:r w:rsidRPr="00FD3795">
        <w:rPr>
          <w:rFonts w:hint="eastAsia"/>
        </w:rPr>
        <w:t xml:space="preserve">  </w:t>
      </w:r>
      <w:r w:rsidRPr="00FD3795">
        <w:rPr>
          <w:rFonts w:hint="eastAsia"/>
        </w:rPr>
        <w:t>评审标准</w:t>
      </w:r>
      <w:bookmarkEnd w:id="22"/>
    </w:p>
    <w:p w:rsidR="0095129B" w:rsidRDefault="0095129B">
      <w:pPr>
        <w:topLinePunct/>
        <w:spacing w:line="440" w:lineRule="exact"/>
        <w:rPr>
          <w:rFonts w:ascii="宋体" w:hAnsi="宋体" w:cs="宋体"/>
          <w:b/>
          <w:sz w:val="24"/>
        </w:rPr>
      </w:pPr>
    </w:p>
    <w:p w:rsidR="0095129B" w:rsidRDefault="0095129B">
      <w:pPr>
        <w:topLinePunct/>
        <w:spacing w:line="440" w:lineRule="exact"/>
        <w:rPr>
          <w:rFonts w:ascii="宋体" w:hAnsi="宋体" w:cs="宋体"/>
          <w:b/>
          <w:sz w:val="24"/>
        </w:rPr>
      </w:pPr>
      <w:r>
        <w:rPr>
          <w:rFonts w:ascii="宋体" w:hAnsi="宋体" w:cs="宋体" w:hint="eastAsia"/>
          <w:b/>
          <w:sz w:val="24"/>
        </w:rPr>
        <w:t>一、评审原则及程序</w:t>
      </w:r>
    </w:p>
    <w:p w:rsidR="0095129B" w:rsidRDefault="0095129B">
      <w:pPr>
        <w:topLinePunct/>
        <w:spacing w:line="440" w:lineRule="exact"/>
        <w:rPr>
          <w:rFonts w:ascii="宋体" w:hAnsi="宋体" w:cs="宋体"/>
          <w:sz w:val="24"/>
        </w:rPr>
      </w:pPr>
      <w:r>
        <w:rPr>
          <w:rFonts w:ascii="宋体" w:hAnsi="宋体" w:cs="宋体" w:hint="eastAsia"/>
          <w:sz w:val="24"/>
        </w:rPr>
        <w:t>1.评审小组遵循公平、公正、科学和诚实信用的评审原则。</w:t>
      </w:r>
    </w:p>
    <w:p w:rsidR="0095129B" w:rsidRDefault="0095129B">
      <w:pPr>
        <w:topLinePunct/>
        <w:spacing w:line="440" w:lineRule="exact"/>
        <w:rPr>
          <w:rFonts w:ascii="宋体" w:hAnsi="宋体" w:cs="宋体"/>
          <w:sz w:val="24"/>
        </w:rPr>
      </w:pPr>
      <w:r>
        <w:rPr>
          <w:rFonts w:ascii="宋体" w:hAnsi="宋体" w:cs="宋体" w:hint="eastAsia"/>
          <w:sz w:val="24"/>
        </w:rPr>
        <w:t>2.评审依据：采购文件和供应商递交的响应文件。</w:t>
      </w:r>
    </w:p>
    <w:p w:rsidR="0095129B" w:rsidRDefault="0095129B">
      <w:pPr>
        <w:topLinePunct/>
        <w:spacing w:line="440" w:lineRule="exact"/>
        <w:rPr>
          <w:rFonts w:ascii="宋体" w:hAnsi="宋体" w:cs="宋体"/>
          <w:sz w:val="24"/>
        </w:rPr>
      </w:pPr>
      <w:r>
        <w:rPr>
          <w:rFonts w:ascii="宋体" w:hAnsi="宋体" w:cs="宋体" w:hint="eastAsia"/>
          <w:sz w:val="24"/>
        </w:rPr>
        <w:t>3.评审办法</w:t>
      </w:r>
      <w:r w:rsidR="00D349B8">
        <w:rPr>
          <w:rFonts w:ascii="宋体" w:hAnsi="宋体" w:cs="宋体" w:hint="eastAsia"/>
          <w:sz w:val="24"/>
        </w:rPr>
        <w:t>：</w:t>
      </w:r>
      <w:r w:rsidR="00DE749E">
        <w:rPr>
          <w:rFonts w:ascii="宋体" w:hAnsi="宋体" w:cs="宋体" w:hint="eastAsia"/>
          <w:bCs/>
          <w:sz w:val="24"/>
          <w:szCs w:val="24"/>
        </w:rPr>
        <w:t>响应文件满足采购文件全部实质性要求且最终报价最低的供应商为成交供应商</w:t>
      </w:r>
      <w:r>
        <w:rPr>
          <w:rFonts w:ascii="宋体" w:hAnsi="宋体" w:cs="宋体" w:hint="eastAsia"/>
          <w:sz w:val="24"/>
        </w:rPr>
        <w:t>。</w:t>
      </w:r>
    </w:p>
    <w:p w:rsidR="0095129B" w:rsidRDefault="0095129B">
      <w:pPr>
        <w:topLinePunct/>
        <w:spacing w:line="440" w:lineRule="exact"/>
        <w:rPr>
          <w:rFonts w:ascii="宋体" w:hAnsi="宋体" w:cs="宋体"/>
          <w:sz w:val="24"/>
        </w:rPr>
      </w:pPr>
      <w:r>
        <w:rPr>
          <w:rFonts w:ascii="宋体" w:hAnsi="宋体" w:cs="宋体" w:hint="eastAsia"/>
          <w:sz w:val="24"/>
        </w:rPr>
        <w:t>4.评审程序：商务评议；技术评议；报价评议。</w:t>
      </w:r>
    </w:p>
    <w:p w:rsidR="0095129B" w:rsidRDefault="0095129B">
      <w:pPr>
        <w:topLinePunct/>
        <w:spacing w:line="440" w:lineRule="exact"/>
        <w:rPr>
          <w:rFonts w:ascii="宋体" w:hAnsi="宋体" w:cs="宋体"/>
          <w:sz w:val="24"/>
        </w:rPr>
      </w:pPr>
      <w:r>
        <w:rPr>
          <w:rFonts w:ascii="宋体" w:hAnsi="宋体" w:cs="宋体" w:hint="eastAsia"/>
          <w:sz w:val="24"/>
        </w:rPr>
        <w:t>5.评审结果排序：</w:t>
      </w:r>
      <w:r w:rsidR="00BA5D6A" w:rsidRPr="00D27B2A">
        <w:rPr>
          <w:rFonts w:ascii="宋体" w:hAnsi="宋体" w:cs="宋体" w:hint="eastAsia"/>
          <w:sz w:val="24"/>
        </w:rPr>
        <w:t>在符合实际需求、质量和服务相等的前提下，</w:t>
      </w:r>
      <w:r>
        <w:rPr>
          <w:rFonts w:ascii="宋体" w:hAnsi="宋体" w:cs="宋体" w:hint="eastAsia"/>
          <w:sz w:val="24"/>
        </w:rPr>
        <w:t>按最终报价由低到高顺序排序，如最终报价相同的，则由相关供应</w:t>
      </w:r>
      <w:proofErr w:type="gramStart"/>
      <w:r>
        <w:rPr>
          <w:rFonts w:ascii="宋体" w:hAnsi="宋体" w:cs="宋体" w:hint="eastAsia"/>
          <w:sz w:val="24"/>
        </w:rPr>
        <w:t>商现场</w:t>
      </w:r>
      <w:proofErr w:type="gramEnd"/>
      <w:r>
        <w:rPr>
          <w:rFonts w:ascii="宋体" w:hAnsi="宋体" w:cs="宋体" w:hint="eastAsia"/>
          <w:sz w:val="24"/>
        </w:rPr>
        <w:t>抽签决定排序。</w:t>
      </w:r>
    </w:p>
    <w:p w:rsidR="00C94E89" w:rsidRDefault="0095129B" w:rsidP="003847E0">
      <w:pPr>
        <w:topLinePunct/>
        <w:spacing w:line="440" w:lineRule="exact"/>
        <w:rPr>
          <w:b/>
          <w:kern w:val="44"/>
          <w:sz w:val="44"/>
          <w:szCs w:val="44"/>
        </w:rPr>
      </w:pPr>
      <w:r>
        <w:rPr>
          <w:rFonts w:ascii="宋体" w:hAnsi="宋体" w:cs="宋体" w:hint="eastAsia"/>
          <w:sz w:val="24"/>
        </w:rPr>
        <w:t>6.评审过程如发现有异常情况，由评审小组集体讨论决定。</w:t>
      </w:r>
      <w:bookmarkStart w:id="23" w:name="_Toc397325815"/>
      <w:bookmarkStart w:id="24" w:name="_Toc50348105"/>
      <w:r w:rsidR="003A2224" w:rsidRPr="00B32067">
        <w:rPr>
          <w:b/>
          <w:kern w:val="44"/>
          <w:sz w:val="44"/>
          <w:szCs w:val="44"/>
        </w:rPr>
        <w:t xml:space="preserve"> </w:t>
      </w: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Pr="003847E0" w:rsidRDefault="003847E0" w:rsidP="003847E0">
      <w:pPr>
        <w:pStyle w:val="2"/>
        <w:ind w:leftChars="0" w:firstLineChars="0" w:firstLine="0"/>
      </w:pPr>
    </w:p>
    <w:p w:rsidR="00576E83" w:rsidRDefault="003847E0" w:rsidP="00576E83">
      <w:pPr>
        <w:pStyle w:val="10"/>
      </w:pPr>
      <w:bookmarkStart w:id="25" w:name="_Toc190677540"/>
      <w:bookmarkEnd w:id="23"/>
      <w:r>
        <w:rPr>
          <w:rFonts w:hint="eastAsia"/>
        </w:rPr>
        <w:lastRenderedPageBreak/>
        <w:t>第四部分</w:t>
      </w:r>
      <w:r>
        <w:rPr>
          <w:rFonts w:hint="eastAsia"/>
        </w:rPr>
        <w:t xml:space="preserve"> </w:t>
      </w:r>
      <w:r>
        <w:t xml:space="preserve"> </w:t>
      </w:r>
      <w:bookmarkStart w:id="26" w:name="_Toc190677541"/>
      <w:bookmarkEnd w:id="25"/>
      <w:r w:rsidR="00576E83">
        <w:rPr>
          <w:rFonts w:hint="eastAsia"/>
        </w:rPr>
        <w:t>项目需求</w:t>
      </w:r>
    </w:p>
    <w:p w:rsidR="00F2031F" w:rsidRPr="001B002B" w:rsidRDefault="009E33F8" w:rsidP="00F2031F">
      <w:pPr>
        <w:topLinePunct/>
        <w:spacing w:line="440" w:lineRule="exact"/>
        <w:rPr>
          <w:rFonts w:ascii="宋体" w:hAnsi="宋体" w:cs="宋体"/>
          <w:b/>
          <w:sz w:val="24"/>
          <w:szCs w:val="24"/>
        </w:rPr>
      </w:pPr>
      <w:r>
        <w:rPr>
          <w:rFonts w:hAnsi="宋体" w:cs="宋体" w:hint="eastAsia"/>
          <w:b/>
          <w:bCs/>
          <w:szCs w:val="21"/>
        </w:rPr>
        <w:t>一、</w:t>
      </w:r>
      <w:r w:rsidR="00F2031F" w:rsidRPr="001B002B">
        <w:rPr>
          <w:rFonts w:ascii="宋体" w:hAnsi="宋体" w:cs="宋体" w:hint="eastAsia"/>
          <w:b/>
          <w:sz w:val="24"/>
          <w:szCs w:val="24"/>
        </w:rPr>
        <w:t>技术要求</w:t>
      </w:r>
    </w:p>
    <w:p w:rsidR="00F2031F" w:rsidRPr="00C94E89" w:rsidRDefault="00F2031F" w:rsidP="00F2031F">
      <w:pPr>
        <w:topLinePunct/>
        <w:spacing w:line="440" w:lineRule="exact"/>
        <w:rPr>
          <w:rFonts w:ascii="宋体" w:hAnsi="宋体" w:cs="宋体"/>
          <w:b/>
          <w:sz w:val="36"/>
          <w:szCs w:val="36"/>
        </w:rPr>
      </w:pPr>
      <w:r>
        <w:rPr>
          <w:rFonts w:hAnsi="宋体" w:cs="宋体" w:hint="eastAsia"/>
          <w:b/>
          <w:bCs/>
          <w:szCs w:val="21"/>
        </w:rPr>
        <w:t>（一）采购清单</w:t>
      </w:r>
    </w:p>
    <w:tbl>
      <w:tblPr>
        <w:tblW w:w="6832" w:type="dxa"/>
        <w:jc w:val="center"/>
        <w:tblLayout w:type="fixed"/>
        <w:tblLook w:val="04A0" w:firstRow="1" w:lastRow="0" w:firstColumn="1" w:lastColumn="0" w:noHBand="0" w:noVBand="1"/>
      </w:tblPr>
      <w:tblGrid>
        <w:gridCol w:w="1233"/>
        <w:gridCol w:w="4309"/>
        <w:gridCol w:w="1290"/>
      </w:tblGrid>
      <w:tr w:rsidR="00F2031F" w:rsidTr="003D0E08">
        <w:trPr>
          <w:trHeight w:val="540"/>
          <w:tblHeader/>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F2031F" w:rsidRDefault="00F2031F" w:rsidP="003D0E08">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4309" w:type="dxa"/>
            <w:tcBorders>
              <w:top w:val="single" w:sz="4" w:space="0" w:color="000000"/>
              <w:left w:val="nil"/>
              <w:bottom w:val="single" w:sz="4" w:space="0" w:color="000000"/>
              <w:right w:val="single" w:sz="4" w:space="0" w:color="000000"/>
            </w:tcBorders>
            <w:noWrap/>
            <w:vAlign w:val="center"/>
          </w:tcPr>
          <w:p w:rsidR="00F2031F" w:rsidRDefault="00F2031F" w:rsidP="003D0E08">
            <w:pPr>
              <w:widowControl/>
              <w:spacing w:line="360" w:lineRule="exact"/>
              <w:jc w:val="center"/>
              <w:rPr>
                <w:rFonts w:ascii="宋体" w:hAnsi="宋体" w:cs="宋体"/>
                <w:b/>
                <w:bCs/>
                <w:kern w:val="0"/>
                <w:szCs w:val="21"/>
              </w:rPr>
            </w:pPr>
            <w:r>
              <w:rPr>
                <w:rFonts w:ascii="宋体" w:hAnsi="宋体" w:cs="宋体" w:hint="eastAsia"/>
                <w:b/>
                <w:bCs/>
                <w:kern w:val="0"/>
                <w:szCs w:val="21"/>
              </w:rPr>
              <w:t>采购内容</w:t>
            </w:r>
          </w:p>
        </w:tc>
        <w:tc>
          <w:tcPr>
            <w:tcW w:w="1290" w:type="dxa"/>
            <w:tcBorders>
              <w:top w:val="single" w:sz="4" w:space="0" w:color="000000"/>
              <w:left w:val="single" w:sz="4" w:space="0" w:color="000000"/>
              <w:bottom w:val="single" w:sz="4" w:space="0" w:color="000000"/>
              <w:right w:val="single" w:sz="4" w:space="0" w:color="000000"/>
            </w:tcBorders>
            <w:vAlign w:val="center"/>
          </w:tcPr>
          <w:p w:rsidR="00F2031F" w:rsidRDefault="00F2031F" w:rsidP="003D0E08">
            <w:pPr>
              <w:spacing w:line="360" w:lineRule="exact"/>
              <w:jc w:val="center"/>
              <w:rPr>
                <w:rFonts w:ascii="宋体" w:hAnsi="宋体" w:cs="宋体"/>
                <w:b/>
                <w:color w:val="000000"/>
                <w:szCs w:val="21"/>
              </w:rPr>
            </w:pPr>
            <w:r>
              <w:rPr>
                <w:rFonts w:ascii="宋体" w:hAnsi="宋体" w:cs="宋体" w:hint="eastAsia"/>
                <w:b/>
                <w:color w:val="000000"/>
                <w:szCs w:val="21"/>
              </w:rPr>
              <w:t>数量</w:t>
            </w:r>
          </w:p>
        </w:tc>
      </w:tr>
      <w:tr w:rsidR="00F2031F" w:rsidTr="003D0E08">
        <w:trPr>
          <w:trHeight w:val="584"/>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F2031F" w:rsidRDefault="00F2031F" w:rsidP="003D0E08">
            <w:pPr>
              <w:spacing w:line="360" w:lineRule="exact"/>
              <w:jc w:val="center"/>
              <w:rPr>
                <w:rFonts w:ascii="宋体" w:hAnsi="宋体" w:cs="宋体" w:hint="eastAsia"/>
                <w:szCs w:val="21"/>
              </w:rPr>
            </w:pPr>
            <w:r>
              <w:rPr>
                <w:rFonts w:ascii="宋体" w:hAnsi="宋体" w:cs="宋体"/>
                <w:szCs w:val="21"/>
              </w:rPr>
              <w:t>1</w:t>
            </w:r>
          </w:p>
        </w:tc>
        <w:tc>
          <w:tcPr>
            <w:tcW w:w="4309" w:type="dxa"/>
            <w:tcBorders>
              <w:top w:val="single" w:sz="4" w:space="0" w:color="000000"/>
              <w:left w:val="nil"/>
              <w:bottom w:val="single" w:sz="4" w:space="0" w:color="000000"/>
              <w:right w:val="single" w:sz="4" w:space="0" w:color="000000"/>
            </w:tcBorders>
            <w:vAlign w:val="center"/>
          </w:tcPr>
          <w:p w:rsidR="00F2031F" w:rsidRPr="00D06EF8" w:rsidRDefault="00F2031F" w:rsidP="003D0E08">
            <w:pPr>
              <w:spacing w:line="360" w:lineRule="exact"/>
              <w:jc w:val="center"/>
              <w:rPr>
                <w:rFonts w:ascii="宋体" w:hAnsi="宋体" w:cs="宋体" w:hint="eastAsia"/>
                <w:szCs w:val="21"/>
              </w:rPr>
            </w:pPr>
            <w:r w:rsidRPr="003A5131">
              <w:rPr>
                <w:rFonts w:ascii="宋体" w:hAnsi="宋体" w:cs="宋体" w:hint="eastAsia"/>
                <w:szCs w:val="21"/>
              </w:rPr>
              <w:t>人像采集核验</w:t>
            </w:r>
            <w:proofErr w:type="gramStart"/>
            <w:r w:rsidRPr="003A5131">
              <w:rPr>
                <w:rFonts w:ascii="宋体" w:hAnsi="宋体" w:cs="宋体" w:hint="eastAsia"/>
                <w:szCs w:val="21"/>
              </w:rPr>
              <w:t>系统维保</w:t>
            </w:r>
            <w:r w:rsidRPr="00164267">
              <w:rPr>
                <w:rFonts w:ascii="宋体" w:hAnsi="宋体" w:cs="宋体" w:hint="eastAsia"/>
                <w:szCs w:val="21"/>
              </w:rPr>
              <w:t>服务</w:t>
            </w:r>
            <w:proofErr w:type="gramEnd"/>
          </w:p>
        </w:tc>
        <w:tc>
          <w:tcPr>
            <w:tcW w:w="1290" w:type="dxa"/>
            <w:tcBorders>
              <w:top w:val="single" w:sz="4" w:space="0" w:color="000000"/>
              <w:left w:val="single" w:sz="4" w:space="0" w:color="000000"/>
              <w:bottom w:val="single" w:sz="4" w:space="0" w:color="000000"/>
              <w:right w:val="single" w:sz="4" w:space="0" w:color="000000"/>
            </w:tcBorders>
            <w:vAlign w:val="center"/>
          </w:tcPr>
          <w:p w:rsidR="00F2031F" w:rsidRDefault="00F2031F" w:rsidP="003D0E08">
            <w:pPr>
              <w:spacing w:line="360" w:lineRule="exact"/>
              <w:jc w:val="center"/>
              <w:rPr>
                <w:rFonts w:ascii="宋体" w:hAnsi="宋体" w:cs="宋体" w:hint="eastAsia"/>
                <w:szCs w:val="21"/>
              </w:rPr>
            </w:pPr>
            <w:r>
              <w:rPr>
                <w:rFonts w:ascii="宋体" w:hAnsi="宋体" w:cs="宋体" w:hint="eastAsia"/>
                <w:szCs w:val="21"/>
              </w:rPr>
              <w:t>1套</w:t>
            </w:r>
          </w:p>
        </w:tc>
      </w:tr>
    </w:tbl>
    <w:p w:rsidR="00F2031F" w:rsidRDefault="00F2031F" w:rsidP="00F2031F">
      <w:pPr>
        <w:pStyle w:val="2"/>
        <w:spacing w:before="120" w:line="360" w:lineRule="auto"/>
        <w:ind w:leftChars="0" w:firstLineChars="0" w:firstLine="0"/>
        <w:rPr>
          <w:rFonts w:hAnsi="宋体" w:cs="宋体"/>
          <w:b/>
          <w:bCs/>
          <w:szCs w:val="21"/>
        </w:rPr>
      </w:pPr>
      <w:r>
        <w:rPr>
          <w:rFonts w:hAnsi="宋体" w:cs="宋体" w:hint="eastAsia"/>
          <w:b/>
          <w:bCs/>
          <w:szCs w:val="21"/>
        </w:rPr>
        <w:t>（二）详细的技术需求</w:t>
      </w:r>
    </w:p>
    <w:tbl>
      <w:tblPr>
        <w:tblW w:w="9943" w:type="dxa"/>
        <w:jc w:val="center"/>
        <w:tblCellMar>
          <w:left w:w="0" w:type="dxa"/>
          <w:right w:w="0" w:type="dxa"/>
        </w:tblCellMar>
        <w:tblLook w:val="04A0" w:firstRow="1" w:lastRow="0" w:firstColumn="1" w:lastColumn="0" w:noHBand="0" w:noVBand="1"/>
      </w:tblPr>
      <w:tblGrid>
        <w:gridCol w:w="709"/>
        <w:gridCol w:w="1843"/>
        <w:gridCol w:w="6257"/>
        <w:gridCol w:w="1134"/>
      </w:tblGrid>
      <w:tr w:rsidR="00F2031F" w:rsidRPr="0068166F" w:rsidTr="003D0E08">
        <w:trPr>
          <w:trHeight w:val="643"/>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微软雅黑"/>
                <w:b/>
                <w:color w:val="000000"/>
                <w:szCs w:val="21"/>
              </w:rPr>
            </w:pPr>
            <w:r w:rsidRPr="0068166F">
              <w:rPr>
                <w:rFonts w:ascii="宋体" w:hAnsi="宋体" w:cs="微软雅黑"/>
                <w:b/>
                <w:color w:val="000000"/>
                <w:kern w:val="0"/>
                <w:szCs w:val="21"/>
                <w:lang w:bidi="ar"/>
              </w:rPr>
              <w:t>序号</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微软雅黑"/>
                <w:b/>
                <w:color w:val="000000"/>
                <w:szCs w:val="21"/>
              </w:rPr>
            </w:pPr>
            <w:r w:rsidRPr="0068166F">
              <w:rPr>
                <w:rFonts w:ascii="宋体" w:hAnsi="宋体" w:cs="微软雅黑"/>
                <w:b/>
                <w:color w:val="000000"/>
                <w:kern w:val="0"/>
                <w:szCs w:val="21"/>
                <w:lang w:bidi="ar"/>
              </w:rPr>
              <w:t>维护项目</w:t>
            </w:r>
          </w:p>
        </w:tc>
        <w:tc>
          <w:tcPr>
            <w:tcW w:w="6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微软雅黑"/>
                <w:b/>
                <w:color w:val="000000"/>
                <w:szCs w:val="21"/>
              </w:rPr>
            </w:pPr>
            <w:r w:rsidRPr="0068166F">
              <w:rPr>
                <w:rFonts w:ascii="宋体" w:hAnsi="宋体" w:cs="微软雅黑"/>
                <w:b/>
                <w:color w:val="000000"/>
                <w:kern w:val="0"/>
                <w:szCs w:val="21"/>
                <w:lang w:bidi="ar"/>
              </w:rPr>
              <w:t>维护要求</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微软雅黑"/>
                <w:b/>
                <w:color w:val="000000"/>
                <w:szCs w:val="21"/>
              </w:rPr>
            </w:pPr>
            <w:r w:rsidRPr="0068166F">
              <w:rPr>
                <w:rFonts w:ascii="宋体" w:hAnsi="宋体" w:cs="微软雅黑"/>
                <w:b/>
                <w:color w:val="000000"/>
                <w:kern w:val="0"/>
                <w:szCs w:val="21"/>
                <w:lang w:bidi="ar"/>
              </w:rPr>
              <w:t>维护周期</w:t>
            </w:r>
          </w:p>
        </w:tc>
      </w:tr>
      <w:tr w:rsidR="00F2031F" w:rsidRPr="0068166F" w:rsidTr="003D0E08">
        <w:trPr>
          <w:trHeight w:val="643"/>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微软雅黑"/>
                <w:b/>
                <w:color w:val="000000"/>
                <w:szCs w:val="21"/>
              </w:rPr>
            </w:pPr>
            <w:r w:rsidRPr="0068166F">
              <w:rPr>
                <w:rFonts w:ascii="宋体" w:hAnsi="宋体" w:cs="微软雅黑"/>
                <w:b/>
                <w:color w:val="000000"/>
                <w:kern w:val="0"/>
                <w:szCs w:val="21"/>
                <w:lang w:bidi="ar"/>
              </w:rPr>
              <w:t>1</w:t>
            </w:r>
          </w:p>
        </w:tc>
        <w:tc>
          <w:tcPr>
            <w:tcW w:w="923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微软雅黑"/>
                <w:b/>
                <w:color w:val="000000"/>
                <w:szCs w:val="21"/>
              </w:rPr>
            </w:pPr>
            <w:r w:rsidRPr="0068166F">
              <w:rPr>
                <w:rFonts w:ascii="宋体" w:hAnsi="宋体" w:cs="微软雅黑"/>
                <w:b/>
                <w:color w:val="000000"/>
                <w:kern w:val="0"/>
                <w:szCs w:val="21"/>
                <w:lang w:bidi="ar"/>
              </w:rPr>
              <w:t>软件维护管理</w:t>
            </w:r>
          </w:p>
        </w:tc>
      </w:tr>
      <w:tr w:rsidR="00F2031F" w:rsidRPr="0068166F" w:rsidTr="003D0E08">
        <w:trPr>
          <w:trHeight w:val="1726"/>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1.1</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系统安全性检查</w:t>
            </w:r>
          </w:p>
        </w:tc>
        <w:tc>
          <w:tcPr>
            <w:tcW w:w="6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宋体"/>
                <w:color w:val="000000"/>
                <w:kern w:val="0"/>
                <w:szCs w:val="21"/>
                <w:lang w:bidi="ar"/>
              </w:rPr>
            </w:pPr>
            <w:r w:rsidRPr="0068166F">
              <w:rPr>
                <w:rFonts w:ascii="宋体" w:hAnsi="宋体" w:cs="宋体"/>
                <w:color w:val="000000"/>
                <w:kern w:val="0"/>
                <w:szCs w:val="21"/>
                <w:lang w:bidi="ar"/>
              </w:rPr>
              <w:t>1、定期对系统用户权限进行审查核准，以防止未授权的权限或高权限账户存在，这有助于避免因权限不当分配导致的潜在问题，根据安全要求定期更新系统、中间件以及数据库账号密码信息。</w:t>
            </w:r>
          </w:p>
          <w:p w:rsidR="00F2031F" w:rsidRPr="0068166F" w:rsidRDefault="00F2031F" w:rsidP="003D0E08">
            <w:pPr>
              <w:widowControl/>
              <w:jc w:val="left"/>
              <w:textAlignment w:val="center"/>
              <w:rPr>
                <w:rFonts w:ascii="宋体" w:hAnsi="宋体" w:cs="宋体"/>
                <w:color w:val="000000"/>
                <w:szCs w:val="21"/>
              </w:rPr>
            </w:pPr>
            <w:r w:rsidRPr="0068166F">
              <w:rPr>
                <w:rFonts w:ascii="宋体" w:hAnsi="宋体" w:cs="宋体"/>
                <w:color w:val="000000"/>
                <w:kern w:val="0"/>
                <w:szCs w:val="21"/>
                <w:lang w:bidi="ar"/>
              </w:rPr>
              <w:t>2、定期对访问的IP地址进行资产核查，以检测是否存在非法用户或未经授权的入侵行为。</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szCs w:val="21"/>
              </w:rPr>
              <w:t>季</w:t>
            </w:r>
          </w:p>
        </w:tc>
      </w:tr>
      <w:tr w:rsidR="00F2031F" w:rsidRPr="0068166F" w:rsidTr="003D0E08">
        <w:trPr>
          <w:trHeight w:val="920"/>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1.2</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软件运行状态检查</w:t>
            </w:r>
          </w:p>
        </w:tc>
        <w:tc>
          <w:tcPr>
            <w:tcW w:w="6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宋体"/>
                <w:color w:val="000000"/>
                <w:szCs w:val="21"/>
              </w:rPr>
            </w:pPr>
            <w:r w:rsidRPr="0068166F">
              <w:rPr>
                <w:rFonts w:ascii="宋体" w:hAnsi="宋体" w:cs="宋体"/>
                <w:color w:val="000000"/>
                <w:kern w:val="0"/>
                <w:szCs w:val="21"/>
                <w:lang w:bidi="ar"/>
              </w:rPr>
              <w:t>定期检查系统运行状态，确保系统的各项功能和服务能够按预期运行。</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szCs w:val="21"/>
              </w:rPr>
              <w:t>季</w:t>
            </w:r>
          </w:p>
        </w:tc>
      </w:tr>
      <w:tr w:rsidR="00F2031F" w:rsidRPr="0068166F" w:rsidTr="003D0E08">
        <w:trPr>
          <w:trHeight w:val="1173"/>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1.3</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软件故障恢复管理</w:t>
            </w:r>
          </w:p>
        </w:tc>
        <w:tc>
          <w:tcPr>
            <w:tcW w:w="6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宋体"/>
                <w:color w:val="000000"/>
                <w:kern w:val="0"/>
                <w:szCs w:val="21"/>
                <w:lang w:bidi="ar"/>
              </w:rPr>
            </w:pPr>
            <w:r w:rsidRPr="0068166F">
              <w:rPr>
                <w:rFonts w:ascii="宋体" w:hAnsi="宋体" w:cs="宋体"/>
                <w:color w:val="000000"/>
                <w:kern w:val="0"/>
                <w:szCs w:val="21"/>
                <w:lang w:bidi="ar"/>
              </w:rPr>
              <w:t>对软件(如操作系统、数据库系统、应用软件、重要设备配置信息等)能够自动或在人工干预下从故障状态下恢复到正常状态而不致造成系统混乱和数据丢失。</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发生故障时</w:t>
            </w:r>
          </w:p>
        </w:tc>
      </w:tr>
      <w:tr w:rsidR="00F2031F" w:rsidRPr="0068166F" w:rsidTr="003D0E08">
        <w:trPr>
          <w:trHeight w:val="826"/>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kern w:val="0"/>
                <w:szCs w:val="21"/>
                <w:lang w:bidi="ar"/>
              </w:rPr>
            </w:pPr>
            <w:r w:rsidRPr="0068166F">
              <w:rPr>
                <w:rFonts w:ascii="宋体" w:hAnsi="宋体" w:cs="宋体"/>
                <w:color w:val="000000"/>
                <w:kern w:val="0"/>
                <w:szCs w:val="21"/>
                <w:lang w:bidi="ar"/>
              </w:rPr>
              <w:t>1.4</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kern w:val="0"/>
                <w:szCs w:val="21"/>
                <w:lang w:bidi="ar"/>
              </w:rPr>
            </w:pPr>
            <w:r w:rsidRPr="0068166F">
              <w:rPr>
                <w:rFonts w:ascii="宋体" w:hAnsi="宋体" w:cs="宋体"/>
                <w:color w:val="000000"/>
                <w:kern w:val="0"/>
                <w:szCs w:val="21"/>
                <w:lang w:bidi="ar"/>
              </w:rPr>
              <w:t>数据备份管理</w:t>
            </w:r>
          </w:p>
        </w:tc>
        <w:tc>
          <w:tcPr>
            <w:tcW w:w="6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宋体"/>
                <w:color w:val="000000"/>
                <w:kern w:val="0"/>
                <w:szCs w:val="21"/>
                <w:lang w:bidi="ar"/>
              </w:rPr>
            </w:pPr>
            <w:r w:rsidRPr="0068166F">
              <w:rPr>
                <w:rFonts w:ascii="宋体" w:hAnsi="宋体" w:cs="宋体"/>
                <w:color w:val="000000"/>
                <w:kern w:val="0"/>
                <w:szCs w:val="21"/>
                <w:lang w:bidi="ar"/>
              </w:rPr>
              <w:t>每季度对业务数据和配置信息进行备份。定期检查备份数据是否安全可用。</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kern w:val="0"/>
                <w:szCs w:val="21"/>
                <w:lang w:bidi="ar"/>
              </w:rPr>
            </w:pPr>
            <w:r w:rsidRPr="0068166F">
              <w:rPr>
                <w:rFonts w:ascii="宋体" w:hAnsi="宋体" w:cs="宋体"/>
                <w:color w:val="000000"/>
                <w:kern w:val="0"/>
                <w:szCs w:val="21"/>
                <w:lang w:bidi="ar"/>
              </w:rPr>
              <w:t>季</w:t>
            </w:r>
          </w:p>
        </w:tc>
      </w:tr>
      <w:tr w:rsidR="00F2031F" w:rsidRPr="0068166F" w:rsidTr="003D0E08">
        <w:trPr>
          <w:trHeight w:val="1180"/>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kern w:val="0"/>
                <w:szCs w:val="21"/>
                <w:lang w:bidi="ar"/>
              </w:rPr>
            </w:pPr>
            <w:r w:rsidRPr="0068166F">
              <w:rPr>
                <w:rFonts w:ascii="宋体" w:hAnsi="宋体" w:cs="宋体"/>
                <w:color w:val="000000"/>
                <w:kern w:val="0"/>
                <w:szCs w:val="21"/>
                <w:lang w:bidi="ar"/>
              </w:rPr>
              <w:t>1.5</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kern w:val="0"/>
                <w:szCs w:val="21"/>
                <w:lang w:bidi="ar"/>
              </w:rPr>
            </w:pPr>
            <w:r w:rsidRPr="0068166F">
              <w:rPr>
                <w:rFonts w:ascii="宋体" w:hAnsi="宋体" w:cs="宋体"/>
                <w:color w:val="000000"/>
                <w:kern w:val="0"/>
                <w:szCs w:val="21"/>
                <w:lang w:bidi="ar"/>
              </w:rPr>
              <w:t>数据维护</w:t>
            </w:r>
          </w:p>
        </w:tc>
        <w:tc>
          <w:tcPr>
            <w:tcW w:w="6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宋体"/>
                <w:color w:val="000000"/>
                <w:kern w:val="0"/>
                <w:szCs w:val="21"/>
                <w:lang w:bidi="ar"/>
              </w:rPr>
            </w:pPr>
            <w:r w:rsidRPr="0068166F">
              <w:rPr>
                <w:rFonts w:ascii="宋体" w:hAnsi="宋体" w:cs="宋体"/>
                <w:color w:val="000000"/>
                <w:kern w:val="0"/>
                <w:szCs w:val="21"/>
                <w:lang w:bidi="ar"/>
              </w:rPr>
              <w:t>定期检查数据源数据同步过程中的问题，并采取及时的修复措施，以确保数据同步的连续性。这有助于避免因数据同步中断而导致的系统阻塞或数据不一致问题。</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kern w:val="0"/>
                <w:szCs w:val="21"/>
                <w:lang w:bidi="ar"/>
              </w:rPr>
            </w:pPr>
            <w:r w:rsidRPr="0068166F">
              <w:rPr>
                <w:rFonts w:ascii="宋体" w:hAnsi="宋体" w:cs="宋体"/>
                <w:color w:val="000000"/>
                <w:szCs w:val="21"/>
              </w:rPr>
              <w:t>季</w:t>
            </w:r>
          </w:p>
        </w:tc>
      </w:tr>
      <w:tr w:rsidR="00F2031F" w:rsidRPr="0068166F" w:rsidTr="003D0E08">
        <w:trPr>
          <w:trHeight w:val="760"/>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1.6</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漏洞的监控及修复</w:t>
            </w:r>
          </w:p>
        </w:tc>
        <w:tc>
          <w:tcPr>
            <w:tcW w:w="6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宋体"/>
                <w:color w:val="000000"/>
                <w:szCs w:val="21"/>
              </w:rPr>
            </w:pPr>
            <w:r w:rsidRPr="0068166F">
              <w:rPr>
                <w:rFonts w:ascii="宋体" w:hAnsi="宋体" w:cs="宋体"/>
                <w:color w:val="000000"/>
                <w:kern w:val="0"/>
                <w:szCs w:val="21"/>
                <w:lang w:bidi="ar"/>
              </w:rPr>
              <w:t>根据安全机构的公告，及时更新插件版本，修复插件漏洞。</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szCs w:val="21"/>
              </w:rPr>
              <w:t>安全机构发布公告时</w:t>
            </w:r>
          </w:p>
        </w:tc>
      </w:tr>
      <w:tr w:rsidR="00F2031F" w:rsidRPr="0068166F" w:rsidTr="003D0E08">
        <w:trPr>
          <w:trHeight w:val="643"/>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1.7</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日志管理</w:t>
            </w:r>
          </w:p>
        </w:tc>
        <w:tc>
          <w:tcPr>
            <w:tcW w:w="6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宋体"/>
                <w:color w:val="000000"/>
                <w:szCs w:val="21"/>
              </w:rPr>
            </w:pPr>
            <w:r w:rsidRPr="0068166F">
              <w:rPr>
                <w:rFonts w:ascii="宋体" w:hAnsi="宋体" w:cs="宋体"/>
                <w:color w:val="000000"/>
                <w:kern w:val="0"/>
                <w:szCs w:val="21"/>
                <w:lang w:bidi="ar"/>
              </w:rPr>
              <w:t>定期核查相关日志是否有预警信息，提前预防可能发生问题。定期备份归档日志，保障日志审计可查。</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季</w:t>
            </w:r>
          </w:p>
        </w:tc>
      </w:tr>
      <w:tr w:rsidR="00F2031F" w:rsidRPr="0068166F" w:rsidTr="003D0E08">
        <w:trPr>
          <w:trHeight w:val="643"/>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1.8</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用户培训</w:t>
            </w:r>
          </w:p>
        </w:tc>
        <w:tc>
          <w:tcPr>
            <w:tcW w:w="6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宋体"/>
                <w:color w:val="000000"/>
                <w:szCs w:val="21"/>
              </w:rPr>
            </w:pPr>
            <w:r w:rsidRPr="0068166F">
              <w:rPr>
                <w:rFonts w:ascii="宋体" w:hAnsi="宋体" w:cs="宋体"/>
                <w:color w:val="000000"/>
                <w:kern w:val="0"/>
                <w:szCs w:val="21"/>
                <w:lang w:bidi="ar"/>
              </w:rPr>
              <w:t>除提供相关技术文档外包含对</w:t>
            </w:r>
            <w:proofErr w:type="gramStart"/>
            <w:r w:rsidRPr="0068166F">
              <w:rPr>
                <w:rFonts w:ascii="宋体" w:hAnsi="宋体" w:cs="宋体"/>
                <w:color w:val="000000"/>
                <w:kern w:val="0"/>
                <w:szCs w:val="21"/>
                <w:lang w:bidi="ar"/>
              </w:rPr>
              <w:t>监控员</w:t>
            </w:r>
            <w:proofErr w:type="gramEnd"/>
            <w:r w:rsidRPr="0068166F">
              <w:rPr>
                <w:rFonts w:ascii="宋体" w:hAnsi="宋体" w:cs="宋体"/>
                <w:color w:val="000000"/>
                <w:kern w:val="0"/>
                <w:szCs w:val="21"/>
                <w:lang w:bidi="ar"/>
              </w:rPr>
              <w:t>进行操作和</w:t>
            </w:r>
            <w:proofErr w:type="gramStart"/>
            <w:r w:rsidRPr="0068166F">
              <w:rPr>
                <w:rFonts w:ascii="宋体" w:hAnsi="宋体" w:cs="宋体"/>
                <w:color w:val="000000"/>
                <w:kern w:val="0"/>
                <w:szCs w:val="21"/>
                <w:lang w:bidi="ar"/>
              </w:rPr>
              <w:t>简易维护</w:t>
            </w:r>
            <w:proofErr w:type="gramEnd"/>
            <w:r w:rsidRPr="0068166F">
              <w:rPr>
                <w:rFonts w:ascii="宋体" w:hAnsi="宋体" w:cs="宋体"/>
                <w:color w:val="000000"/>
                <w:kern w:val="0"/>
                <w:szCs w:val="21"/>
                <w:lang w:bidi="ar"/>
              </w:rPr>
              <w:t>培训（非功能升级或改造半年提供一次免费培训）。</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半年</w:t>
            </w:r>
          </w:p>
        </w:tc>
      </w:tr>
      <w:tr w:rsidR="00F2031F" w:rsidRPr="0068166F" w:rsidTr="003D0E08">
        <w:trPr>
          <w:trHeight w:val="643"/>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kern w:val="0"/>
                <w:szCs w:val="21"/>
                <w:lang w:bidi="ar"/>
              </w:rPr>
            </w:pPr>
            <w:r w:rsidRPr="0068166F">
              <w:rPr>
                <w:rFonts w:ascii="宋体" w:hAnsi="宋体" w:cs="宋体"/>
                <w:color w:val="000000"/>
                <w:kern w:val="0"/>
                <w:szCs w:val="21"/>
                <w:lang w:bidi="ar"/>
              </w:rPr>
              <w:t>1.9</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kern w:val="0"/>
                <w:szCs w:val="21"/>
                <w:lang w:bidi="ar"/>
              </w:rPr>
            </w:pPr>
            <w:r w:rsidRPr="0068166F">
              <w:rPr>
                <w:rFonts w:ascii="宋体" w:hAnsi="宋体" w:cs="宋体"/>
                <w:color w:val="000000"/>
                <w:kern w:val="0"/>
                <w:szCs w:val="21"/>
                <w:lang w:bidi="ar"/>
              </w:rPr>
              <w:t>等保安全</w:t>
            </w:r>
          </w:p>
        </w:tc>
        <w:tc>
          <w:tcPr>
            <w:tcW w:w="6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宋体"/>
                <w:color w:val="000000"/>
                <w:kern w:val="0"/>
                <w:szCs w:val="21"/>
                <w:lang w:bidi="ar"/>
              </w:rPr>
            </w:pPr>
            <w:r w:rsidRPr="0068166F">
              <w:rPr>
                <w:rFonts w:ascii="宋体" w:hAnsi="宋体" w:cs="宋体"/>
                <w:color w:val="000000"/>
                <w:kern w:val="0"/>
                <w:szCs w:val="21"/>
                <w:lang w:bidi="ar"/>
              </w:rPr>
              <w:t>提供对本系统的二级</w:t>
            </w:r>
            <w:proofErr w:type="gramStart"/>
            <w:r w:rsidRPr="0068166F">
              <w:rPr>
                <w:rFonts w:ascii="宋体" w:hAnsi="宋体" w:cs="宋体"/>
                <w:color w:val="000000"/>
                <w:kern w:val="0"/>
                <w:szCs w:val="21"/>
                <w:lang w:bidi="ar"/>
              </w:rPr>
              <w:t>等保改造</w:t>
            </w:r>
            <w:proofErr w:type="gramEnd"/>
            <w:r w:rsidRPr="0068166F">
              <w:rPr>
                <w:rFonts w:ascii="宋体" w:hAnsi="宋体" w:cs="宋体"/>
                <w:color w:val="000000"/>
                <w:kern w:val="0"/>
                <w:szCs w:val="21"/>
                <w:lang w:bidi="ar"/>
              </w:rPr>
              <w:t>支持。</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kern w:val="0"/>
                <w:szCs w:val="21"/>
                <w:lang w:bidi="ar"/>
              </w:rPr>
            </w:pPr>
            <w:proofErr w:type="gramStart"/>
            <w:r w:rsidRPr="0068166F">
              <w:rPr>
                <w:rFonts w:ascii="宋体" w:hAnsi="宋体" w:cs="宋体"/>
                <w:color w:val="000000"/>
                <w:kern w:val="0"/>
                <w:szCs w:val="21"/>
                <w:lang w:bidi="ar"/>
              </w:rPr>
              <w:t>等保改造</w:t>
            </w:r>
            <w:proofErr w:type="gramEnd"/>
            <w:r w:rsidRPr="0068166F">
              <w:rPr>
                <w:rFonts w:ascii="宋体" w:hAnsi="宋体" w:cs="宋体"/>
                <w:color w:val="000000"/>
                <w:kern w:val="0"/>
                <w:szCs w:val="21"/>
                <w:lang w:bidi="ar"/>
              </w:rPr>
              <w:t>时</w:t>
            </w:r>
          </w:p>
        </w:tc>
      </w:tr>
      <w:tr w:rsidR="00F2031F" w:rsidRPr="0068166F" w:rsidTr="003D0E08">
        <w:trPr>
          <w:trHeight w:val="643"/>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lastRenderedPageBreak/>
              <w:t>1.10</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系统维护报告</w:t>
            </w:r>
          </w:p>
        </w:tc>
        <w:tc>
          <w:tcPr>
            <w:tcW w:w="6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宋体"/>
                <w:color w:val="000000"/>
                <w:szCs w:val="21"/>
              </w:rPr>
            </w:pPr>
            <w:r w:rsidRPr="0068166F">
              <w:rPr>
                <w:rFonts w:ascii="宋体" w:hAnsi="宋体" w:cs="宋体"/>
                <w:color w:val="000000"/>
                <w:kern w:val="0"/>
                <w:szCs w:val="21"/>
                <w:lang w:bidi="ar"/>
              </w:rPr>
              <w:t>每半年对系统维护情况进行总结。</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szCs w:val="21"/>
              </w:rPr>
              <w:t>季</w:t>
            </w:r>
          </w:p>
        </w:tc>
      </w:tr>
      <w:tr w:rsidR="00F2031F" w:rsidRPr="0068166F" w:rsidTr="003D0E08">
        <w:trPr>
          <w:trHeight w:val="643"/>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kern w:val="0"/>
                <w:szCs w:val="21"/>
                <w:lang w:bidi="ar"/>
              </w:rPr>
            </w:pPr>
            <w:r w:rsidRPr="0068166F">
              <w:rPr>
                <w:rFonts w:ascii="宋体" w:hAnsi="宋体" w:cs="宋体"/>
                <w:color w:val="000000"/>
                <w:kern w:val="0"/>
                <w:szCs w:val="21"/>
                <w:lang w:bidi="ar"/>
              </w:rPr>
              <w:t>1.11</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kern w:val="0"/>
                <w:szCs w:val="21"/>
                <w:lang w:bidi="ar"/>
              </w:rPr>
            </w:pPr>
            <w:r w:rsidRPr="0068166F">
              <w:rPr>
                <w:rFonts w:ascii="宋体" w:hAnsi="宋体" w:cs="宋体"/>
                <w:color w:val="000000"/>
                <w:kern w:val="0"/>
                <w:szCs w:val="21"/>
                <w:lang w:bidi="ar"/>
              </w:rPr>
              <w:t>日常运维</w:t>
            </w:r>
          </w:p>
        </w:tc>
        <w:tc>
          <w:tcPr>
            <w:tcW w:w="6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宋体"/>
                <w:color w:val="000000"/>
                <w:kern w:val="0"/>
                <w:szCs w:val="21"/>
                <w:lang w:bidi="ar"/>
              </w:rPr>
            </w:pPr>
            <w:r w:rsidRPr="0068166F">
              <w:rPr>
                <w:rFonts w:ascii="宋体" w:hAnsi="宋体" w:cs="宋体"/>
                <w:color w:val="000000"/>
                <w:kern w:val="0"/>
                <w:szCs w:val="21"/>
                <w:lang w:bidi="ar"/>
              </w:rPr>
              <w:t>1、每日响应客户调查系统运行状态的要求，解答与确认系统运行状态，如遇系统</w:t>
            </w:r>
            <w:proofErr w:type="gramStart"/>
            <w:r w:rsidRPr="0068166F">
              <w:rPr>
                <w:rFonts w:ascii="宋体" w:hAnsi="宋体" w:cs="宋体"/>
                <w:color w:val="000000"/>
                <w:kern w:val="0"/>
                <w:szCs w:val="21"/>
                <w:lang w:bidi="ar"/>
              </w:rPr>
              <w:t>宕</w:t>
            </w:r>
            <w:proofErr w:type="gramEnd"/>
            <w:r w:rsidRPr="0068166F">
              <w:rPr>
                <w:rFonts w:ascii="宋体" w:hAnsi="宋体" w:cs="宋体"/>
                <w:color w:val="000000"/>
                <w:kern w:val="0"/>
                <w:szCs w:val="21"/>
                <w:lang w:bidi="ar"/>
              </w:rPr>
              <w:t>机，及时恢复系统正常运行。</w:t>
            </w:r>
          </w:p>
          <w:p w:rsidR="00F2031F" w:rsidRPr="0068166F" w:rsidRDefault="00F2031F" w:rsidP="003D0E08">
            <w:pPr>
              <w:widowControl/>
              <w:jc w:val="left"/>
              <w:textAlignment w:val="center"/>
              <w:rPr>
                <w:rFonts w:ascii="宋体" w:hAnsi="宋体" w:cs="宋体"/>
                <w:color w:val="000000"/>
                <w:kern w:val="0"/>
                <w:szCs w:val="21"/>
                <w:lang w:bidi="ar"/>
              </w:rPr>
            </w:pPr>
            <w:r w:rsidRPr="0068166F">
              <w:rPr>
                <w:rFonts w:ascii="宋体" w:hAnsi="宋体" w:cs="宋体"/>
                <w:color w:val="000000"/>
                <w:kern w:val="0"/>
                <w:szCs w:val="21"/>
                <w:lang w:bidi="ar"/>
              </w:rPr>
              <w:t>2、对特定需求，执行业务数据查询操作，以获取相关数据并满足日常运营、决策或分析等需求。</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szCs w:val="21"/>
              </w:rPr>
              <w:t>及时响应</w:t>
            </w:r>
          </w:p>
        </w:tc>
      </w:tr>
      <w:tr w:rsidR="00F2031F" w:rsidRPr="0068166F" w:rsidTr="003D0E08">
        <w:trPr>
          <w:trHeight w:val="643"/>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微软雅黑"/>
                <w:b/>
                <w:color w:val="000000"/>
                <w:szCs w:val="21"/>
              </w:rPr>
            </w:pPr>
            <w:r w:rsidRPr="0068166F">
              <w:rPr>
                <w:rFonts w:ascii="宋体" w:hAnsi="宋体" w:cs="微软雅黑"/>
                <w:b/>
                <w:color w:val="000000"/>
                <w:kern w:val="0"/>
                <w:szCs w:val="21"/>
                <w:lang w:bidi="ar"/>
              </w:rPr>
              <w:t>2</w:t>
            </w:r>
          </w:p>
        </w:tc>
        <w:tc>
          <w:tcPr>
            <w:tcW w:w="923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微软雅黑"/>
                <w:b/>
                <w:color w:val="000000"/>
                <w:szCs w:val="21"/>
              </w:rPr>
            </w:pPr>
            <w:r w:rsidRPr="0068166F">
              <w:rPr>
                <w:rFonts w:ascii="宋体" w:hAnsi="宋体" w:cs="微软雅黑"/>
                <w:b/>
                <w:color w:val="000000"/>
                <w:kern w:val="0"/>
                <w:szCs w:val="21"/>
                <w:lang w:bidi="ar"/>
              </w:rPr>
              <w:t>数据库系统</w:t>
            </w:r>
          </w:p>
        </w:tc>
      </w:tr>
      <w:tr w:rsidR="00F2031F" w:rsidRPr="0068166F" w:rsidTr="003D0E08">
        <w:trPr>
          <w:trHeight w:val="708"/>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2.1</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数据库备份情况</w:t>
            </w:r>
          </w:p>
        </w:tc>
        <w:tc>
          <w:tcPr>
            <w:tcW w:w="6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宋体"/>
                <w:color w:val="000000"/>
                <w:szCs w:val="21"/>
              </w:rPr>
            </w:pPr>
            <w:r w:rsidRPr="0068166F">
              <w:rPr>
                <w:rFonts w:ascii="宋体" w:hAnsi="宋体" w:cs="宋体"/>
                <w:color w:val="000000"/>
                <w:kern w:val="0"/>
                <w:szCs w:val="21"/>
                <w:lang w:bidi="ar"/>
              </w:rPr>
              <w:t>确保数据库定时执行备份脚本，定期监测备份任务执行情况，避免备份任务停滞。</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szCs w:val="21"/>
              </w:rPr>
              <w:t>季</w:t>
            </w:r>
          </w:p>
        </w:tc>
      </w:tr>
      <w:tr w:rsidR="00F2031F" w:rsidRPr="0068166F" w:rsidTr="003D0E08">
        <w:trPr>
          <w:trHeight w:val="643"/>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2.2</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数据库日志</w:t>
            </w:r>
          </w:p>
        </w:tc>
        <w:tc>
          <w:tcPr>
            <w:tcW w:w="6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宋体"/>
                <w:color w:val="000000"/>
                <w:szCs w:val="21"/>
              </w:rPr>
            </w:pPr>
            <w:r w:rsidRPr="0068166F">
              <w:rPr>
                <w:rFonts w:ascii="宋体" w:hAnsi="宋体" w:cs="宋体"/>
                <w:color w:val="000000"/>
                <w:kern w:val="0"/>
                <w:szCs w:val="21"/>
                <w:lang w:bidi="ar"/>
              </w:rPr>
              <w:t>定期检查数据库相关日志是否开启记录，监测日志以及时发现并定位数据库异常问题。</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szCs w:val="21"/>
              </w:rPr>
              <w:t>季</w:t>
            </w:r>
          </w:p>
        </w:tc>
      </w:tr>
      <w:tr w:rsidR="00F2031F" w:rsidRPr="0068166F" w:rsidTr="003D0E08">
        <w:trPr>
          <w:trHeight w:val="769"/>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2.3</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数据库表占用空间情况</w:t>
            </w:r>
          </w:p>
        </w:tc>
        <w:tc>
          <w:tcPr>
            <w:tcW w:w="6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宋体"/>
                <w:color w:val="000000"/>
                <w:szCs w:val="21"/>
              </w:rPr>
            </w:pPr>
            <w:r w:rsidRPr="0068166F">
              <w:rPr>
                <w:rFonts w:ascii="宋体" w:hAnsi="宋体" w:cs="宋体"/>
                <w:color w:val="000000"/>
                <w:kern w:val="0"/>
                <w:szCs w:val="21"/>
                <w:lang w:bidi="ar"/>
              </w:rPr>
              <w:t>定期检查数据库中</w:t>
            </w:r>
            <w:proofErr w:type="gramStart"/>
            <w:r w:rsidRPr="0068166F">
              <w:rPr>
                <w:rFonts w:ascii="宋体" w:hAnsi="宋体" w:cs="宋体"/>
                <w:color w:val="000000"/>
                <w:kern w:val="0"/>
                <w:szCs w:val="21"/>
                <w:lang w:bidi="ar"/>
              </w:rPr>
              <w:t>的库表数据</w:t>
            </w:r>
            <w:proofErr w:type="gramEnd"/>
            <w:r w:rsidRPr="0068166F">
              <w:rPr>
                <w:rFonts w:ascii="宋体" w:hAnsi="宋体" w:cs="宋体"/>
                <w:color w:val="000000"/>
                <w:kern w:val="0"/>
                <w:szCs w:val="21"/>
                <w:lang w:bidi="ar"/>
              </w:rPr>
              <w:t>量，用于统计业务的使用情况，为资源预测和规划提供依据。</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szCs w:val="21"/>
              </w:rPr>
              <w:t>季</w:t>
            </w:r>
          </w:p>
        </w:tc>
      </w:tr>
      <w:tr w:rsidR="00F2031F" w:rsidRPr="0068166F" w:rsidTr="003D0E08">
        <w:trPr>
          <w:trHeight w:val="769"/>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微软雅黑"/>
                <w:b/>
                <w:bCs/>
                <w:color w:val="000000"/>
                <w:kern w:val="0"/>
                <w:szCs w:val="21"/>
                <w:lang w:bidi="ar"/>
              </w:rPr>
            </w:pPr>
            <w:r w:rsidRPr="0068166F">
              <w:rPr>
                <w:rFonts w:ascii="宋体" w:hAnsi="宋体" w:cs="微软雅黑"/>
                <w:b/>
                <w:bCs/>
                <w:color w:val="000000"/>
                <w:kern w:val="0"/>
                <w:szCs w:val="21"/>
                <w:lang w:bidi="ar"/>
              </w:rPr>
              <w:t>3</w:t>
            </w:r>
          </w:p>
        </w:tc>
        <w:tc>
          <w:tcPr>
            <w:tcW w:w="923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微软雅黑"/>
                <w:b/>
                <w:bCs/>
                <w:color w:val="000000"/>
                <w:szCs w:val="21"/>
              </w:rPr>
            </w:pPr>
            <w:r w:rsidRPr="0068166F">
              <w:rPr>
                <w:rFonts w:ascii="宋体" w:hAnsi="宋体" w:cs="微软雅黑"/>
                <w:b/>
                <w:bCs/>
                <w:szCs w:val="21"/>
              </w:rPr>
              <w:t>应用软件变更</w:t>
            </w:r>
          </w:p>
        </w:tc>
      </w:tr>
      <w:tr w:rsidR="00F2031F" w:rsidRPr="0068166F" w:rsidTr="003D0E08">
        <w:trPr>
          <w:trHeight w:val="769"/>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kern w:val="0"/>
                <w:szCs w:val="21"/>
                <w:lang w:bidi="ar"/>
              </w:rPr>
            </w:pPr>
            <w:r w:rsidRPr="0068166F">
              <w:rPr>
                <w:rFonts w:ascii="宋体" w:hAnsi="宋体" w:cs="宋体"/>
                <w:color w:val="000000"/>
                <w:kern w:val="0"/>
                <w:szCs w:val="21"/>
                <w:lang w:bidi="ar"/>
              </w:rPr>
              <w:t>3.1</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szCs w:val="21"/>
              </w:rPr>
            </w:pPr>
            <w:r w:rsidRPr="0068166F">
              <w:rPr>
                <w:rFonts w:ascii="宋体" w:hAnsi="宋体" w:cs="宋体"/>
                <w:szCs w:val="21"/>
              </w:rPr>
              <w:t>应用软件变更</w:t>
            </w:r>
          </w:p>
        </w:tc>
        <w:tc>
          <w:tcPr>
            <w:tcW w:w="6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31F" w:rsidRPr="0068166F" w:rsidRDefault="00F2031F" w:rsidP="003D0E08">
            <w:pPr>
              <w:widowControl/>
              <w:jc w:val="left"/>
              <w:textAlignment w:val="center"/>
              <w:rPr>
                <w:rFonts w:ascii="宋体" w:hAnsi="宋体" w:cs="宋体"/>
                <w:color w:val="000000"/>
                <w:szCs w:val="21"/>
              </w:rPr>
            </w:pPr>
            <w:r w:rsidRPr="0068166F">
              <w:rPr>
                <w:rFonts w:ascii="宋体" w:hAnsi="宋体" w:cs="宋体"/>
                <w:color w:val="000000"/>
                <w:szCs w:val="21"/>
              </w:rPr>
              <w:t>免费提供2人日用于增加、修改、删除、调整应用软件，应用软件变更消耗的总工作量超过2人日执行需求变更流程。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szCs w:val="21"/>
              </w:rPr>
            </w:pPr>
            <w:r w:rsidRPr="0068166F">
              <w:rPr>
                <w:rFonts w:ascii="宋体" w:hAnsi="宋体" w:cs="宋体"/>
                <w:color w:val="000000"/>
                <w:kern w:val="0"/>
                <w:szCs w:val="21"/>
                <w:lang w:bidi="ar"/>
              </w:rPr>
              <w:t>应用软件变更时</w:t>
            </w:r>
          </w:p>
        </w:tc>
      </w:tr>
      <w:tr w:rsidR="00F2031F" w:rsidRPr="0068166F" w:rsidTr="003D0E08">
        <w:trPr>
          <w:trHeight w:val="769"/>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3.2</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szCs w:val="21"/>
              </w:rPr>
            </w:pPr>
            <w:r>
              <w:rPr>
                <w:rFonts w:ascii="宋体" w:hAnsi="宋体" w:cs="微软雅黑"/>
                <w:color w:val="000000"/>
                <w:kern w:val="0"/>
                <w:szCs w:val="21"/>
                <w:lang w:bidi="ar"/>
              </w:rPr>
              <w:t>功能优化</w:t>
            </w:r>
          </w:p>
        </w:tc>
        <w:tc>
          <w:tcPr>
            <w:tcW w:w="6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31F" w:rsidRDefault="00F2031F" w:rsidP="003D0E08">
            <w:pPr>
              <w:widowControl/>
              <w:jc w:val="left"/>
              <w:textAlignment w:val="center"/>
              <w:rPr>
                <w:rFonts w:ascii="宋体" w:hAnsi="宋体" w:cs="宋体"/>
                <w:color w:val="000000"/>
                <w:szCs w:val="21"/>
              </w:rPr>
            </w:pPr>
            <w:r w:rsidRPr="0068166F">
              <w:rPr>
                <w:rFonts w:ascii="宋体" w:hAnsi="宋体"/>
                <w:szCs w:val="21"/>
              </w:rPr>
              <w:t>★</w:t>
            </w:r>
            <w:r>
              <w:rPr>
                <w:rFonts w:ascii="宋体" w:hAnsi="宋体" w:cs="宋体"/>
                <w:color w:val="000000"/>
                <w:szCs w:val="21"/>
              </w:rPr>
              <w:t>提供</w:t>
            </w:r>
            <w:r w:rsidRPr="00EB36E8">
              <w:rPr>
                <w:rFonts w:ascii="宋体" w:hAnsi="宋体" w:cs="宋体"/>
                <w:color w:val="000000"/>
                <w:szCs w:val="21"/>
              </w:rPr>
              <w:t>现有系统的源代码基础上进行功能优化开发</w:t>
            </w:r>
            <w:r>
              <w:rPr>
                <w:rFonts w:ascii="宋体" w:hAnsi="宋体" w:cs="宋体"/>
                <w:color w:val="000000"/>
                <w:szCs w:val="21"/>
              </w:rPr>
              <w:t>：</w:t>
            </w:r>
          </w:p>
          <w:p w:rsidR="00F2031F" w:rsidRPr="00EB36E8" w:rsidRDefault="00F2031F" w:rsidP="003D0E08">
            <w:pPr>
              <w:widowControl/>
              <w:snapToGrid w:val="0"/>
              <w:jc w:val="left"/>
              <w:textAlignment w:val="center"/>
              <w:rPr>
                <w:rFonts w:ascii="宋体" w:hAnsi="宋体" w:cs="宋体"/>
                <w:color w:val="000000"/>
                <w:szCs w:val="21"/>
              </w:rPr>
            </w:pPr>
            <w:r w:rsidRPr="00EB36E8">
              <w:rPr>
                <w:rFonts w:ascii="宋体" w:hAnsi="宋体" w:cs="宋体"/>
                <w:color w:val="000000"/>
                <w:szCs w:val="21"/>
              </w:rPr>
              <w:t>（1）人像管理页面增加群组的查询条件、引用群组管理中创建的群组名；</w:t>
            </w:r>
          </w:p>
          <w:p w:rsidR="00F2031F" w:rsidRPr="00EB36E8" w:rsidRDefault="00F2031F" w:rsidP="003D0E08">
            <w:pPr>
              <w:widowControl/>
              <w:snapToGrid w:val="0"/>
              <w:jc w:val="left"/>
              <w:textAlignment w:val="center"/>
              <w:rPr>
                <w:rFonts w:ascii="宋体" w:hAnsi="宋体" w:cs="宋体"/>
                <w:color w:val="000000"/>
                <w:szCs w:val="21"/>
              </w:rPr>
            </w:pPr>
            <w:r w:rsidRPr="00EB36E8">
              <w:rPr>
                <w:rFonts w:ascii="宋体" w:hAnsi="宋体" w:cs="宋体"/>
                <w:color w:val="000000"/>
                <w:szCs w:val="21"/>
              </w:rPr>
              <w:t>（2）查询群组下的人员信息；</w:t>
            </w:r>
          </w:p>
          <w:p w:rsidR="00F2031F" w:rsidRPr="00EB36E8" w:rsidRDefault="00F2031F" w:rsidP="003D0E08">
            <w:pPr>
              <w:widowControl/>
              <w:snapToGrid w:val="0"/>
              <w:jc w:val="left"/>
              <w:textAlignment w:val="center"/>
              <w:rPr>
                <w:rFonts w:ascii="宋体" w:hAnsi="宋体" w:cs="宋体"/>
                <w:color w:val="000000"/>
                <w:szCs w:val="21"/>
              </w:rPr>
            </w:pPr>
            <w:r w:rsidRPr="00EB36E8">
              <w:rPr>
                <w:rFonts w:ascii="宋体" w:hAnsi="宋体" w:cs="宋体"/>
                <w:color w:val="000000"/>
                <w:szCs w:val="21"/>
              </w:rPr>
              <w:t>（3）可以导出群组成员的人脸数据和导出群组成员的采集统计表。</w:t>
            </w:r>
          </w:p>
          <w:p w:rsidR="00F2031F" w:rsidRPr="00EB36E8" w:rsidRDefault="00F2031F" w:rsidP="003D0E08">
            <w:pPr>
              <w:widowControl/>
              <w:jc w:val="left"/>
              <w:textAlignment w:val="center"/>
              <w:rPr>
                <w:rFonts w:ascii="宋体" w:hAnsi="宋体" w:cs="宋体"/>
                <w:color w:val="000000"/>
                <w:szCs w:val="21"/>
              </w:rPr>
            </w:pPr>
            <w:r w:rsidRPr="00D05A98">
              <w:rPr>
                <w:rFonts w:ascii="宋体" w:hAnsi="宋体" w:cs="宋体"/>
                <w:b/>
                <w:bCs/>
                <w:color w:val="C00000"/>
                <w:kern w:val="0"/>
                <w:szCs w:val="21"/>
              </w:rPr>
              <w:t>（投标文件中提供</w:t>
            </w:r>
            <w:r>
              <w:rPr>
                <w:rFonts w:ascii="宋体" w:hAnsi="宋体" w:cs="宋体"/>
                <w:b/>
                <w:bCs/>
                <w:color w:val="C00000"/>
                <w:kern w:val="0"/>
                <w:szCs w:val="21"/>
              </w:rPr>
              <w:t>源代码优化</w:t>
            </w:r>
            <w:r w:rsidRPr="00D05A98">
              <w:rPr>
                <w:rFonts w:ascii="宋体" w:hAnsi="宋体" w:cs="宋体"/>
                <w:b/>
                <w:bCs/>
                <w:color w:val="C00000"/>
                <w:kern w:val="0"/>
                <w:szCs w:val="21"/>
              </w:rPr>
              <w:t>承诺函）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kern w:val="0"/>
                <w:szCs w:val="21"/>
                <w:lang w:bidi="ar"/>
              </w:rPr>
            </w:pPr>
          </w:p>
        </w:tc>
      </w:tr>
      <w:tr w:rsidR="00F2031F" w:rsidRPr="0068166F" w:rsidTr="003D0E08">
        <w:trPr>
          <w:trHeight w:val="769"/>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微软雅黑"/>
                <w:b/>
                <w:bCs/>
                <w:color w:val="000000"/>
                <w:kern w:val="0"/>
                <w:szCs w:val="21"/>
                <w:lang w:bidi="ar"/>
              </w:rPr>
            </w:pPr>
            <w:r w:rsidRPr="0068166F">
              <w:rPr>
                <w:rFonts w:ascii="宋体" w:hAnsi="宋体" w:cs="微软雅黑"/>
                <w:b/>
                <w:bCs/>
                <w:color w:val="000000"/>
                <w:kern w:val="0"/>
                <w:szCs w:val="21"/>
                <w:lang w:bidi="ar"/>
              </w:rPr>
              <w:t>4</w:t>
            </w:r>
          </w:p>
        </w:tc>
        <w:tc>
          <w:tcPr>
            <w:tcW w:w="923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微软雅黑"/>
                <w:color w:val="000000"/>
                <w:kern w:val="0"/>
                <w:szCs w:val="21"/>
                <w:lang w:bidi="ar"/>
              </w:rPr>
            </w:pPr>
            <w:r w:rsidRPr="0068166F">
              <w:rPr>
                <w:rFonts w:ascii="宋体" w:hAnsi="宋体" w:cs="微软雅黑"/>
                <w:b/>
                <w:bCs/>
                <w:szCs w:val="21"/>
              </w:rPr>
              <w:t>公安可信身份认证</w:t>
            </w:r>
          </w:p>
        </w:tc>
      </w:tr>
      <w:tr w:rsidR="00F2031F" w:rsidRPr="0068166F" w:rsidTr="003D0E08">
        <w:trPr>
          <w:trHeight w:val="769"/>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kern w:val="0"/>
                <w:szCs w:val="21"/>
                <w:lang w:bidi="ar"/>
              </w:rPr>
            </w:pPr>
            <w:r w:rsidRPr="0068166F">
              <w:rPr>
                <w:rFonts w:ascii="宋体" w:hAnsi="宋体" w:cs="宋体"/>
                <w:color w:val="000000"/>
                <w:kern w:val="0"/>
                <w:szCs w:val="21"/>
                <w:lang w:bidi="ar"/>
              </w:rPr>
              <w:t>4.1</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szCs w:val="21"/>
              </w:rPr>
            </w:pPr>
            <w:r w:rsidRPr="0068166F">
              <w:rPr>
                <w:rFonts w:ascii="宋体" w:hAnsi="宋体" w:cs="宋体"/>
                <w:szCs w:val="21"/>
              </w:rPr>
              <w:t>公安核验</w:t>
            </w:r>
          </w:p>
        </w:tc>
        <w:tc>
          <w:tcPr>
            <w:tcW w:w="6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31F" w:rsidRDefault="00F2031F" w:rsidP="003D0E08">
            <w:pPr>
              <w:widowControl/>
              <w:jc w:val="left"/>
              <w:textAlignment w:val="center"/>
              <w:rPr>
                <w:rFonts w:ascii="宋体" w:hAnsi="宋体" w:cs="宋体"/>
                <w:color w:val="000000"/>
                <w:szCs w:val="21"/>
              </w:rPr>
            </w:pPr>
            <w:r w:rsidRPr="0068166F">
              <w:rPr>
                <w:rFonts w:ascii="宋体" w:hAnsi="宋体" w:cs="宋体"/>
                <w:color w:val="000000"/>
                <w:szCs w:val="21"/>
              </w:rPr>
              <w:t xml:space="preserve"> </w:t>
            </w:r>
            <w:r w:rsidRPr="0068166F">
              <w:rPr>
                <w:rFonts w:ascii="宋体" w:hAnsi="宋体"/>
                <w:szCs w:val="21"/>
              </w:rPr>
              <w:t>★</w:t>
            </w:r>
            <w:r w:rsidRPr="0068166F">
              <w:rPr>
                <w:rFonts w:ascii="宋体" w:hAnsi="宋体" w:cs="宋体"/>
                <w:color w:val="000000"/>
                <w:szCs w:val="21"/>
              </w:rPr>
              <w:t>提供10000次公安可信身份认证核验</w:t>
            </w:r>
          </w:p>
          <w:p w:rsidR="00F2031F" w:rsidRPr="0068166F" w:rsidRDefault="00F2031F" w:rsidP="003D0E08">
            <w:pPr>
              <w:widowControl/>
              <w:jc w:val="left"/>
              <w:textAlignment w:val="center"/>
              <w:rPr>
                <w:rFonts w:ascii="宋体" w:hAnsi="宋体" w:cs="宋体"/>
                <w:color w:val="000000"/>
                <w:szCs w:val="21"/>
              </w:rPr>
            </w:pPr>
            <w:r w:rsidRPr="00D05A98">
              <w:rPr>
                <w:rFonts w:ascii="宋体" w:hAnsi="宋体" w:cs="宋体"/>
                <w:b/>
                <w:bCs/>
                <w:color w:val="C00000"/>
                <w:kern w:val="0"/>
                <w:szCs w:val="21"/>
              </w:rPr>
              <w:t>（投标文件中提供</w:t>
            </w:r>
            <w:r>
              <w:rPr>
                <w:rFonts w:ascii="宋体" w:hAnsi="宋体" w:cs="宋体"/>
                <w:b/>
                <w:bCs/>
                <w:color w:val="C00000"/>
                <w:kern w:val="0"/>
                <w:szCs w:val="21"/>
              </w:rPr>
              <w:t>公安身份认证</w:t>
            </w:r>
            <w:r w:rsidRPr="00D05A98">
              <w:rPr>
                <w:rFonts w:ascii="宋体" w:hAnsi="宋体" w:cs="宋体"/>
                <w:b/>
                <w:bCs/>
                <w:color w:val="C00000"/>
                <w:kern w:val="0"/>
                <w:szCs w:val="21"/>
              </w:rPr>
              <w:t>承诺函）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31F" w:rsidRPr="0068166F" w:rsidRDefault="00F2031F" w:rsidP="003D0E08">
            <w:pPr>
              <w:widowControl/>
              <w:jc w:val="center"/>
              <w:textAlignment w:val="center"/>
              <w:rPr>
                <w:rFonts w:ascii="宋体" w:hAnsi="宋体" w:cs="宋体"/>
                <w:color w:val="000000"/>
                <w:kern w:val="0"/>
                <w:szCs w:val="21"/>
                <w:lang w:bidi="ar"/>
              </w:rPr>
            </w:pPr>
            <w:r w:rsidRPr="0068166F">
              <w:rPr>
                <w:rFonts w:ascii="宋体" w:hAnsi="宋体" w:cs="宋体"/>
                <w:color w:val="000000"/>
                <w:kern w:val="0"/>
                <w:szCs w:val="21"/>
                <w:lang w:bidi="ar"/>
              </w:rPr>
              <w:t>一年</w:t>
            </w:r>
          </w:p>
        </w:tc>
      </w:tr>
      <w:tr w:rsidR="00F2031F" w:rsidRPr="0068166F" w:rsidTr="003D0E08">
        <w:trPr>
          <w:trHeight w:val="769"/>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center"/>
              <w:textAlignment w:val="center"/>
              <w:rPr>
                <w:rFonts w:ascii="宋体" w:hAnsi="宋体" w:cs="微软雅黑"/>
                <w:b/>
                <w:bCs/>
                <w:color w:val="000000"/>
                <w:kern w:val="0"/>
                <w:szCs w:val="21"/>
                <w:lang w:bidi="ar"/>
              </w:rPr>
            </w:pPr>
            <w:r w:rsidRPr="0068166F">
              <w:rPr>
                <w:rFonts w:ascii="宋体" w:hAnsi="宋体" w:cs="微软雅黑"/>
                <w:b/>
                <w:bCs/>
                <w:color w:val="000000"/>
                <w:kern w:val="0"/>
                <w:szCs w:val="21"/>
                <w:lang w:bidi="ar"/>
              </w:rPr>
              <w:t>5</w:t>
            </w:r>
          </w:p>
        </w:tc>
        <w:tc>
          <w:tcPr>
            <w:tcW w:w="923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68166F" w:rsidRDefault="00F2031F" w:rsidP="003D0E08">
            <w:pPr>
              <w:widowControl/>
              <w:jc w:val="left"/>
              <w:textAlignment w:val="center"/>
              <w:rPr>
                <w:rFonts w:ascii="宋体" w:hAnsi="宋体" w:cs="微软雅黑"/>
                <w:b/>
                <w:bCs/>
                <w:color w:val="000000"/>
                <w:kern w:val="0"/>
                <w:szCs w:val="21"/>
                <w:lang w:bidi="ar"/>
              </w:rPr>
            </w:pPr>
            <w:r w:rsidRPr="0068166F">
              <w:rPr>
                <w:rFonts w:ascii="宋体" w:hAnsi="宋体" w:cs="微软雅黑"/>
                <w:b/>
                <w:bCs/>
                <w:szCs w:val="21"/>
              </w:rPr>
              <w:t>售后服务响应</w:t>
            </w:r>
          </w:p>
        </w:tc>
      </w:tr>
      <w:tr w:rsidR="00F2031F" w:rsidRPr="00B676BF" w:rsidTr="003D0E08">
        <w:trPr>
          <w:trHeight w:val="769"/>
          <w:jc w:val="center"/>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B676BF" w:rsidRDefault="00F2031F" w:rsidP="003D0E08">
            <w:pPr>
              <w:widowControl/>
              <w:jc w:val="center"/>
              <w:textAlignment w:val="center"/>
              <w:rPr>
                <w:rFonts w:ascii="宋体" w:hAnsi="宋体" w:cs="宋体"/>
                <w:color w:val="000000"/>
                <w:kern w:val="0"/>
                <w:szCs w:val="21"/>
                <w:lang w:bidi="ar"/>
              </w:rPr>
            </w:pPr>
            <w:r w:rsidRPr="00B676BF">
              <w:rPr>
                <w:rFonts w:ascii="宋体" w:hAnsi="宋体" w:cs="宋体"/>
                <w:color w:val="000000"/>
                <w:kern w:val="0"/>
                <w:szCs w:val="21"/>
                <w:lang w:bidi="ar"/>
              </w:rPr>
              <w:t>5.1</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2031F" w:rsidRPr="00B676BF" w:rsidRDefault="00F2031F" w:rsidP="003D0E08">
            <w:pPr>
              <w:widowControl/>
              <w:jc w:val="center"/>
              <w:textAlignment w:val="center"/>
              <w:rPr>
                <w:rFonts w:ascii="宋体" w:hAnsi="宋体" w:cs="宋体"/>
                <w:szCs w:val="21"/>
              </w:rPr>
            </w:pPr>
            <w:r w:rsidRPr="00B676BF">
              <w:rPr>
                <w:rFonts w:ascii="宋体" w:hAnsi="宋体" w:cs="宋体"/>
                <w:szCs w:val="21"/>
              </w:rPr>
              <w:t>售后服务</w:t>
            </w:r>
          </w:p>
        </w:tc>
        <w:tc>
          <w:tcPr>
            <w:tcW w:w="6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31F" w:rsidRPr="00B676BF" w:rsidRDefault="00F2031F" w:rsidP="003D0E08">
            <w:pPr>
              <w:widowControl/>
              <w:textAlignment w:val="center"/>
              <w:rPr>
                <w:rFonts w:ascii="宋体" w:hAnsi="宋体" w:cs="宋体"/>
                <w:color w:val="000000"/>
                <w:szCs w:val="21"/>
                <w:lang w:bidi="ar"/>
              </w:rPr>
            </w:pPr>
            <w:r w:rsidRPr="00B676BF">
              <w:rPr>
                <w:rFonts w:ascii="宋体" w:hAnsi="宋体" w:cs="宋体"/>
                <w:color w:val="000000"/>
                <w:szCs w:val="21"/>
                <w:lang w:bidi="ar"/>
              </w:rPr>
              <w:t>1、供应商提供7*24小时服务。接到用户方反映的问题后，2小时内响应，一般问题8小时内采用线上协助的方式解决。疑难问题派人来现场解决，来现场的人员要求48小时内到位。</w:t>
            </w:r>
          </w:p>
          <w:p w:rsidR="00F2031F" w:rsidRPr="00B676BF" w:rsidRDefault="00F2031F" w:rsidP="003D0E08">
            <w:pPr>
              <w:widowControl/>
              <w:textAlignment w:val="center"/>
              <w:rPr>
                <w:rFonts w:ascii="宋体" w:hAnsi="宋体" w:cs="宋体"/>
                <w:color w:val="000000"/>
                <w:szCs w:val="21"/>
                <w:lang w:bidi="ar"/>
              </w:rPr>
            </w:pPr>
            <w:r w:rsidRPr="00B676BF">
              <w:rPr>
                <w:rFonts w:ascii="宋体" w:hAnsi="宋体" w:cs="宋体"/>
                <w:color w:val="000000"/>
                <w:szCs w:val="21"/>
                <w:lang w:bidi="ar"/>
              </w:rPr>
              <w:t>2、随时响应解决人像采集和对接使用过程中的各种问题。</w:t>
            </w:r>
          </w:p>
          <w:p w:rsidR="00F2031F" w:rsidRPr="00B676BF" w:rsidRDefault="00F2031F" w:rsidP="003D0E08">
            <w:pPr>
              <w:widowControl/>
              <w:jc w:val="left"/>
              <w:textAlignment w:val="center"/>
              <w:rPr>
                <w:rFonts w:ascii="宋体" w:hAnsi="宋体" w:cs="宋体"/>
                <w:color w:val="000000"/>
                <w:szCs w:val="21"/>
              </w:rPr>
            </w:pPr>
            <w:r w:rsidRPr="00B676BF">
              <w:rPr>
                <w:rFonts w:ascii="宋体" w:hAnsi="宋体" w:cs="宋体"/>
                <w:color w:val="000000"/>
                <w:szCs w:val="21"/>
                <w:lang w:bidi="ar"/>
              </w:rPr>
              <w:t>3、本项目服务期限</w:t>
            </w:r>
            <w:r w:rsidRPr="00B676BF">
              <w:rPr>
                <w:rFonts w:ascii="宋体" w:hAnsi="宋体" w:cs="宋体" w:hint="eastAsia"/>
                <w:color w:val="000000"/>
                <w:szCs w:val="21"/>
                <w:lang w:bidi="ar"/>
              </w:rPr>
              <w:t>一</w:t>
            </w:r>
            <w:r w:rsidRPr="00B676BF">
              <w:rPr>
                <w:rFonts w:ascii="宋体" w:hAnsi="宋体" w:cs="宋体"/>
                <w:szCs w:val="21"/>
              </w:rPr>
              <w:t>年</w:t>
            </w:r>
            <w:r w:rsidRPr="00B676BF">
              <w:rPr>
                <w:rFonts w:ascii="宋体" w:hAnsi="宋体" w:cs="宋体" w:hint="eastAsia"/>
                <w:color w:val="000000"/>
                <w:szCs w:val="21"/>
                <w:lang w:bidi="ar"/>
              </w:rPr>
              <w:t>，周期为</w:t>
            </w:r>
            <w:r w:rsidRPr="00B676BF">
              <w:rPr>
                <w:rFonts w:ascii="宋体" w:hAnsi="宋体" w:cs="宋体"/>
                <w:szCs w:val="21"/>
              </w:rPr>
              <w:t>20</w:t>
            </w:r>
            <w:r w:rsidRPr="00B676BF">
              <w:rPr>
                <w:rFonts w:ascii="宋体" w:hAnsi="宋体" w:cs="宋体" w:hint="eastAsia"/>
                <w:szCs w:val="21"/>
              </w:rPr>
              <w:t>26</w:t>
            </w:r>
            <w:r w:rsidRPr="00B676BF">
              <w:rPr>
                <w:rFonts w:ascii="宋体" w:hAnsi="宋体" w:cs="宋体"/>
                <w:szCs w:val="21"/>
              </w:rPr>
              <w:t>年8月1日至20</w:t>
            </w:r>
            <w:r w:rsidRPr="00B676BF">
              <w:rPr>
                <w:rFonts w:ascii="宋体" w:hAnsi="宋体" w:cs="宋体" w:hint="eastAsia"/>
                <w:szCs w:val="21"/>
              </w:rPr>
              <w:t>2</w:t>
            </w:r>
            <w:r w:rsidRPr="00B676BF">
              <w:rPr>
                <w:rFonts w:ascii="宋体" w:hAnsi="宋体" w:cs="宋体"/>
                <w:szCs w:val="21"/>
              </w:rPr>
              <w:t>7年</w:t>
            </w:r>
            <w:r w:rsidRPr="00B676BF">
              <w:rPr>
                <w:rFonts w:ascii="宋体" w:hAnsi="宋体" w:cs="宋体" w:hint="eastAsia"/>
                <w:szCs w:val="21"/>
              </w:rPr>
              <w:t>7</w:t>
            </w:r>
            <w:r w:rsidRPr="00B676BF">
              <w:rPr>
                <w:rFonts w:ascii="宋体" w:hAnsi="宋体" w:cs="宋体"/>
                <w:szCs w:val="21"/>
              </w:rPr>
              <w:t>月</w:t>
            </w:r>
            <w:r w:rsidRPr="00B676BF">
              <w:rPr>
                <w:rFonts w:ascii="宋体" w:hAnsi="宋体" w:cs="宋体" w:hint="eastAsia"/>
                <w:szCs w:val="21"/>
              </w:rPr>
              <w:t>3</w:t>
            </w:r>
            <w:r w:rsidRPr="00B676BF">
              <w:rPr>
                <w:rFonts w:ascii="宋体" w:hAnsi="宋体" w:cs="宋体"/>
                <w:szCs w:val="21"/>
              </w:rPr>
              <w:t>1日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31F" w:rsidRPr="00B676BF" w:rsidRDefault="00F2031F" w:rsidP="003D0E08">
            <w:pPr>
              <w:widowControl/>
              <w:jc w:val="center"/>
              <w:textAlignment w:val="center"/>
              <w:rPr>
                <w:rFonts w:ascii="宋体" w:hAnsi="宋体" w:cs="宋体"/>
                <w:color w:val="000000"/>
                <w:kern w:val="0"/>
                <w:szCs w:val="21"/>
                <w:lang w:bidi="ar"/>
              </w:rPr>
            </w:pPr>
            <w:r w:rsidRPr="00B676BF">
              <w:rPr>
                <w:rFonts w:ascii="宋体" w:hAnsi="宋体" w:cs="宋体"/>
                <w:color w:val="000000"/>
                <w:kern w:val="0"/>
                <w:szCs w:val="21"/>
                <w:lang w:bidi="ar"/>
              </w:rPr>
              <w:t>一年</w:t>
            </w:r>
          </w:p>
        </w:tc>
      </w:tr>
    </w:tbl>
    <w:p w:rsidR="00F2031F" w:rsidRPr="00B676BF" w:rsidRDefault="00F2031F" w:rsidP="00F2031F"/>
    <w:p w:rsidR="00F2031F" w:rsidRPr="00B676BF" w:rsidRDefault="00F2031F" w:rsidP="00F2031F">
      <w:pPr>
        <w:rPr>
          <w:rFonts w:hint="eastAsia"/>
        </w:rPr>
      </w:pPr>
      <w:r w:rsidRPr="00B676BF">
        <w:br w:type="page"/>
      </w:r>
      <w:r w:rsidRPr="00B676BF">
        <w:rPr>
          <w:rFonts w:ascii="宋体" w:hAnsi="宋体" w:cs="宋体" w:hint="eastAsia"/>
          <w:b/>
          <w:bCs/>
          <w:szCs w:val="21"/>
        </w:rPr>
        <w:lastRenderedPageBreak/>
        <w:t>二、商务条款要求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874"/>
        <w:gridCol w:w="6391"/>
      </w:tblGrid>
      <w:tr w:rsidR="00F2031F" w:rsidRPr="00B676BF" w:rsidTr="003D0E08">
        <w:trPr>
          <w:trHeight w:val="516"/>
          <w:jc w:val="center"/>
        </w:trPr>
        <w:tc>
          <w:tcPr>
            <w:tcW w:w="466" w:type="pct"/>
            <w:vAlign w:val="center"/>
          </w:tcPr>
          <w:p w:rsidR="00F2031F" w:rsidRPr="00B676BF" w:rsidRDefault="00F2031F" w:rsidP="003D0E08">
            <w:pPr>
              <w:adjustRightInd w:val="0"/>
              <w:snapToGrid w:val="0"/>
              <w:jc w:val="center"/>
              <w:rPr>
                <w:rFonts w:ascii="宋体" w:hAnsi="宋体" w:cs="宋体"/>
                <w:szCs w:val="21"/>
              </w:rPr>
            </w:pPr>
            <w:r w:rsidRPr="00B676BF">
              <w:rPr>
                <w:rFonts w:ascii="宋体" w:hAnsi="宋体" w:cs="宋体" w:hint="eastAsia"/>
                <w:szCs w:val="21"/>
              </w:rPr>
              <w:t>序号</w:t>
            </w:r>
          </w:p>
        </w:tc>
        <w:tc>
          <w:tcPr>
            <w:tcW w:w="1028" w:type="pct"/>
            <w:vAlign w:val="center"/>
          </w:tcPr>
          <w:p w:rsidR="00F2031F" w:rsidRPr="00B676BF" w:rsidRDefault="00F2031F" w:rsidP="003D0E08">
            <w:pPr>
              <w:adjustRightInd w:val="0"/>
              <w:snapToGrid w:val="0"/>
              <w:jc w:val="center"/>
              <w:rPr>
                <w:rFonts w:ascii="宋体" w:hAnsi="宋体" w:cs="宋体"/>
                <w:szCs w:val="21"/>
              </w:rPr>
            </w:pPr>
            <w:r w:rsidRPr="00B676BF">
              <w:rPr>
                <w:rFonts w:ascii="宋体" w:hAnsi="宋体" w:cs="宋体" w:hint="eastAsia"/>
                <w:szCs w:val="21"/>
              </w:rPr>
              <w:t>项目</w:t>
            </w:r>
          </w:p>
        </w:tc>
        <w:tc>
          <w:tcPr>
            <w:tcW w:w="3505" w:type="pct"/>
            <w:vAlign w:val="center"/>
          </w:tcPr>
          <w:p w:rsidR="00F2031F" w:rsidRPr="00B676BF" w:rsidRDefault="00F2031F" w:rsidP="003D0E08">
            <w:pPr>
              <w:adjustRightInd w:val="0"/>
              <w:snapToGrid w:val="0"/>
              <w:jc w:val="center"/>
              <w:rPr>
                <w:rFonts w:ascii="宋体" w:hAnsi="宋体" w:cs="宋体"/>
                <w:szCs w:val="21"/>
              </w:rPr>
            </w:pPr>
            <w:r w:rsidRPr="00B676BF">
              <w:rPr>
                <w:rFonts w:ascii="宋体" w:hAnsi="宋体" w:cs="宋体" w:hint="eastAsia"/>
                <w:szCs w:val="21"/>
              </w:rPr>
              <w:t>具体要求</w:t>
            </w:r>
          </w:p>
        </w:tc>
      </w:tr>
      <w:tr w:rsidR="00F2031F" w:rsidRPr="00B676BF" w:rsidTr="003D0E08">
        <w:trPr>
          <w:trHeight w:val="378"/>
          <w:jc w:val="center"/>
        </w:trPr>
        <w:tc>
          <w:tcPr>
            <w:tcW w:w="466" w:type="pct"/>
            <w:vAlign w:val="center"/>
          </w:tcPr>
          <w:p w:rsidR="00F2031F" w:rsidRPr="00B676BF" w:rsidRDefault="00F2031F" w:rsidP="003D0E08">
            <w:pPr>
              <w:adjustRightInd w:val="0"/>
              <w:snapToGrid w:val="0"/>
              <w:jc w:val="center"/>
              <w:rPr>
                <w:rFonts w:ascii="宋体" w:hAnsi="宋体" w:cs="宋体"/>
                <w:szCs w:val="21"/>
              </w:rPr>
            </w:pPr>
            <w:r w:rsidRPr="00B676BF">
              <w:rPr>
                <w:rFonts w:ascii="宋体" w:hAnsi="宋体" w:cs="宋体" w:hint="eastAsia"/>
                <w:szCs w:val="21"/>
              </w:rPr>
              <w:t>1</w:t>
            </w:r>
          </w:p>
        </w:tc>
        <w:tc>
          <w:tcPr>
            <w:tcW w:w="1028" w:type="pct"/>
            <w:vAlign w:val="center"/>
          </w:tcPr>
          <w:p w:rsidR="00F2031F" w:rsidRPr="00B676BF" w:rsidRDefault="00F2031F" w:rsidP="003D0E08">
            <w:pPr>
              <w:adjustRightInd w:val="0"/>
              <w:snapToGrid w:val="0"/>
              <w:jc w:val="center"/>
              <w:rPr>
                <w:rFonts w:ascii="宋体" w:hAnsi="宋体" w:cs="宋体"/>
                <w:szCs w:val="21"/>
              </w:rPr>
            </w:pPr>
            <w:r w:rsidRPr="00B676BF">
              <w:rPr>
                <w:rFonts w:ascii="宋体" w:hAnsi="宋体" w:hint="eastAsia"/>
                <w:szCs w:val="21"/>
              </w:rPr>
              <w:t>★</w:t>
            </w:r>
            <w:r w:rsidRPr="00B676BF">
              <w:rPr>
                <w:rFonts w:ascii="宋体" w:hAnsi="宋体" w:cs="宋体" w:hint="eastAsia"/>
                <w:szCs w:val="21"/>
              </w:rPr>
              <w:t>付款条件</w:t>
            </w:r>
          </w:p>
        </w:tc>
        <w:tc>
          <w:tcPr>
            <w:tcW w:w="3505" w:type="pct"/>
            <w:vAlign w:val="center"/>
          </w:tcPr>
          <w:p w:rsidR="00F2031F" w:rsidRPr="00B676BF" w:rsidRDefault="00F2031F" w:rsidP="003D0E08">
            <w:pPr>
              <w:adjustRightInd w:val="0"/>
              <w:snapToGrid w:val="0"/>
              <w:rPr>
                <w:rFonts w:ascii="宋体" w:hAnsi="宋体" w:cs="宋体"/>
                <w:szCs w:val="21"/>
              </w:rPr>
            </w:pPr>
            <w:r w:rsidRPr="00B676BF">
              <w:rPr>
                <w:rFonts w:ascii="宋体" w:hAnsi="宋体" w:cs="宋体" w:hint="eastAsia"/>
                <w:szCs w:val="21"/>
              </w:rPr>
              <w:t>2026年12月31日前支付合同款100%</w:t>
            </w:r>
          </w:p>
        </w:tc>
      </w:tr>
      <w:tr w:rsidR="00F2031F" w:rsidRPr="00B676BF" w:rsidTr="003D0E08">
        <w:trPr>
          <w:trHeight w:val="383"/>
          <w:jc w:val="center"/>
        </w:trPr>
        <w:tc>
          <w:tcPr>
            <w:tcW w:w="466" w:type="pct"/>
            <w:vAlign w:val="center"/>
          </w:tcPr>
          <w:p w:rsidR="00F2031F" w:rsidRPr="00B676BF" w:rsidRDefault="00F2031F" w:rsidP="003D0E08">
            <w:pPr>
              <w:adjustRightInd w:val="0"/>
              <w:snapToGrid w:val="0"/>
              <w:jc w:val="center"/>
              <w:rPr>
                <w:rFonts w:ascii="宋体" w:hAnsi="宋体" w:cs="宋体"/>
                <w:szCs w:val="21"/>
              </w:rPr>
            </w:pPr>
            <w:r w:rsidRPr="00B676BF">
              <w:rPr>
                <w:rFonts w:ascii="宋体" w:hAnsi="宋体" w:cs="宋体" w:hint="eastAsia"/>
                <w:szCs w:val="21"/>
              </w:rPr>
              <w:t>2</w:t>
            </w:r>
          </w:p>
        </w:tc>
        <w:tc>
          <w:tcPr>
            <w:tcW w:w="1028" w:type="pct"/>
            <w:vAlign w:val="center"/>
          </w:tcPr>
          <w:p w:rsidR="00F2031F" w:rsidRPr="00B676BF" w:rsidRDefault="00F2031F" w:rsidP="003D0E08">
            <w:pPr>
              <w:adjustRightInd w:val="0"/>
              <w:snapToGrid w:val="0"/>
              <w:jc w:val="center"/>
              <w:rPr>
                <w:rFonts w:ascii="宋体" w:hAnsi="宋体" w:cs="宋体"/>
                <w:szCs w:val="21"/>
              </w:rPr>
            </w:pPr>
            <w:r w:rsidRPr="00B676BF">
              <w:rPr>
                <w:rFonts w:ascii="宋体" w:hAnsi="宋体" w:hint="eastAsia"/>
                <w:szCs w:val="21"/>
              </w:rPr>
              <w:t>★</w:t>
            </w:r>
            <w:r w:rsidRPr="00B676BF">
              <w:rPr>
                <w:rFonts w:ascii="宋体" w:hAnsi="宋体" w:cs="宋体" w:hint="eastAsia"/>
                <w:szCs w:val="21"/>
              </w:rPr>
              <w:t>最高限价</w:t>
            </w:r>
          </w:p>
        </w:tc>
        <w:tc>
          <w:tcPr>
            <w:tcW w:w="3505" w:type="pct"/>
            <w:vAlign w:val="center"/>
          </w:tcPr>
          <w:p w:rsidR="00F2031F" w:rsidRPr="00B676BF" w:rsidRDefault="00F2031F" w:rsidP="003D0E08">
            <w:pPr>
              <w:adjustRightInd w:val="0"/>
              <w:snapToGrid w:val="0"/>
              <w:jc w:val="left"/>
              <w:rPr>
                <w:rFonts w:ascii="宋体" w:hAnsi="宋体" w:cs="宋体"/>
                <w:szCs w:val="21"/>
              </w:rPr>
            </w:pPr>
            <w:r w:rsidRPr="00B676BF">
              <w:rPr>
                <w:rFonts w:ascii="宋体" w:hAnsi="宋体" w:cs="宋体" w:hint="eastAsia"/>
                <w:szCs w:val="21"/>
              </w:rPr>
              <w:t>人民币</w:t>
            </w:r>
            <w:r w:rsidRPr="00B676BF">
              <w:rPr>
                <w:rFonts w:ascii="宋体" w:hAnsi="宋体" w:cs="宋体" w:hint="eastAsia"/>
                <w:szCs w:val="21"/>
                <w:u w:val="single"/>
              </w:rPr>
              <w:t xml:space="preserve"> </w:t>
            </w:r>
            <w:r w:rsidRPr="00B676BF">
              <w:rPr>
                <w:rFonts w:ascii="宋体" w:hAnsi="宋体" w:cs="宋体"/>
                <w:szCs w:val="21"/>
                <w:u w:val="single"/>
              </w:rPr>
              <w:t xml:space="preserve"> 5  </w:t>
            </w:r>
            <w:r w:rsidRPr="00B676BF">
              <w:rPr>
                <w:rFonts w:ascii="宋体" w:hAnsi="宋体" w:cs="宋体" w:hint="eastAsia"/>
                <w:szCs w:val="21"/>
              </w:rPr>
              <w:t>万元，投标报价超过最高限价的作无效标处理</w:t>
            </w:r>
          </w:p>
        </w:tc>
      </w:tr>
      <w:tr w:rsidR="00F2031F" w:rsidRPr="00B676BF" w:rsidTr="003D0E08">
        <w:trPr>
          <w:trHeight w:val="645"/>
          <w:jc w:val="center"/>
        </w:trPr>
        <w:tc>
          <w:tcPr>
            <w:tcW w:w="466" w:type="pct"/>
            <w:vAlign w:val="center"/>
          </w:tcPr>
          <w:p w:rsidR="00F2031F" w:rsidRPr="00B676BF" w:rsidRDefault="00F2031F" w:rsidP="003D0E08">
            <w:pPr>
              <w:adjustRightInd w:val="0"/>
              <w:snapToGrid w:val="0"/>
              <w:jc w:val="center"/>
              <w:rPr>
                <w:rFonts w:ascii="宋体" w:hAnsi="宋体"/>
                <w:szCs w:val="21"/>
              </w:rPr>
            </w:pPr>
            <w:r w:rsidRPr="00B676BF">
              <w:rPr>
                <w:rFonts w:ascii="宋体" w:hAnsi="宋体" w:hint="eastAsia"/>
                <w:szCs w:val="21"/>
              </w:rPr>
              <w:t>3</w:t>
            </w:r>
          </w:p>
        </w:tc>
        <w:tc>
          <w:tcPr>
            <w:tcW w:w="1028" w:type="pct"/>
            <w:vAlign w:val="center"/>
          </w:tcPr>
          <w:p w:rsidR="00F2031F" w:rsidRPr="00B676BF" w:rsidRDefault="00F2031F" w:rsidP="003D0E08">
            <w:pPr>
              <w:adjustRightInd w:val="0"/>
              <w:snapToGrid w:val="0"/>
              <w:jc w:val="center"/>
              <w:rPr>
                <w:rFonts w:ascii="宋体" w:hAnsi="宋体" w:cs="宋体"/>
                <w:szCs w:val="21"/>
              </w:rPr>
            </w:pPr>
            <w:r w:rsidRPr="00B676BF">
              <w:rPr>
                <w:rFonts w:ascii="宋体" w:hAnsi="宋体" w:hint="eastAsia"/>
                <w:szCs w:val="21"/>
              </w:rPr>
              <w:t>★</w:t>
            </w:r>
            <w:r w:rsidRPr="00B676BF">
              <w:rPr>
                <w:rFonts w:ascii="宋体" w:hAnsi="宋体" w:cs="宋体" w:hint="eastAsia"/>
                <w:szCs w:val="21"/>
              </w:rPr>
              <w:t>质保期</w:t>
            </w:r>
          </w:p>
        </w:tc>
        <w:tc>
          <w:tcPr>
            <w:tcW w:w="3505" w:type="pct"/>
            <w:vAlign w:val="center"/>
          </w:tcPr>
          <w:p w:rsidR="00F2031F" w:rsidRPr="00B676BF" w:rsidRDefault="00F2031F" w:rsidP="003D0E08">
            <w:pPr>
              <w:adjustRightInd w:val="0"/>
              <w:snapToGrid w:val="0"/>
              <w:jc w:val="left"/>
              <w:rPr>
                <w:rFonts w:ascii="宋体" w:hAnsi="宋体" w:cs="宋体"/>
                <w:szCs w:val="21"/>
              </w:rPr>
            </w:pPr>
            <w:r w:rsidRPr="00B676BF">
              <w:rPr>
                <w:rFonts w:ascii="宋体" w:hAnsi="宋体" w:cs="宋体" w:hint="eastAsia"/>
                <w:szCs w:val="21"/>
              </w:rPr>
              <w:t>一年</w:t>
            </w:r>
          </w:p>
        </w:tc>
      </w:tr>
      <w:tr w:rsidR="00F2031F" w:rsidTr="003D0E08">
        <w:trPr>
          <w:trHeight w:val="408"/>
          <w:jc w:val="center"/>
        </w:trPr>
        <w:tc>
          <w:tcPr>
            <w:tcW w:w="466" w:type="pct"/>
            <w:vAlign w:val="center"/>
          </w:tcPr>
          <w:p w:rsidR="00F2031F" w:rsidRDefault="00F2031F" w:rsidP="003D0E08">
            <w:pPr>
              <w:adjustRightInd w:val="0"/>
              <w:snapToGrid w:val="0"/>
              <w:jc w:val="center"/>
              <w:rPr>
                <w:rFonts w:ascii="宋体" w:hAnsi="宋体" w:cs="宋体"/>
                <w:szCs w:val="21"/>
              </w:rPr>
            </w:pPr>
            <w:r>
              <w:rPr>
                <w:rFonts w:ascii="宋体" w:hAnsi="宋体" w:cs="宋体" w:hint="eastAsia"/>
                <w:szCs w:val="21"/>
              </w:rPr>
              <w:t>4</w:t>
            </w:r>
          </w:p>
        </w:tc>
        <w:tc>
          <w:tcPr>
            <w:tcW w:w="1028" w:type="pct"/>
            <w:vAlign w:val="center"/>
          </w:tcPr>
          <w:p w:rsidR="00F2031F" w:rsidRPr="002D594C" w:rsidRDefault="00F2031F" w:rsidP="003D0E08">
            <w:pPr>
              <w:adjustRightInd w:val="0"/>
              <w:snapToGrid w:val="0"/>
              <w:jc w:val="center"/>
              <w:rPr>
                <w:rFonts w:ascii="宋体" w:hAnsi="宋体" w:cs="宋体"/>
                <w:szCs w:val="21"/>
              </w:rPr>
            </w:pPr>
            <w:r w:rsidRPr="002D594C">
              <w:rPr>
                <w:rFonts w:ascii="宋体" w:hAnsi="宋体" w:cs="宋体" w:hint="eastAsia"/>
                <w:szCs w:val="21"/>
              </w:rPr>
              <w:t>工期要求</w:t>
            </w:r>
          </w:p>
        </w:tc>
        <w:tc>
          <w:tcPr>
            <w:tcW w:w="3505" w:type="pct"/>
            <w:vAlign w:val="center"/>
          </w:tcPr>
          <w:p w:rsidR="00F2031F" w:rsidRPr="002D594C" w:rsidRDefault="00F2031F" w:rsidP="003D0E08">
            <w:pPr>
              <w:adjustRightInd w:val="0"/>
              <w:snapToGrid w:val="0"/>
              <w:jc w:val="left"/>
              <w:rPr>
                <w:rFonts w:ascii="宋体" w:hAnsi="宋体" w:cs="宋体"/>
                <w:szCs w:val="21"/>
              </w:rPr>
            </w:pPr>
            <w:r w:rsidRPr="002D594C">
              <w:rPr>
                <w:rFonts w:ascii="宋体" w:hAnsi="宋体" w:cs="宋体" w:hint="eastAsia"/>
                <w:szCs w:val="21"/>
              </w:rPr>
              <w:t>合同签订后30天内完成供货、安装、验收并交付采购人使用</w:t>
            </w:r>
          </w:p>
        </w:tc>
      </w:tr>
      <w:tr w:rsidR="00F2031F" w:rsidTr="003D0E08">
        <w:trPr>
          <w:trHeight w:val="408"/>
          <w:jc w:val="center"/>
        </w:trPr>
        <w:tc>
          <w:tcPr>
            <w:tcW w:w="466" w:type="pct"/>
            <w:vAlign w:val="center"/>
          </w:tcPr>
          <w:p w:rsidR="00F2031F" w:rsidRDefault="00F2031F" w:rsidP="003D0E08">
            <w:pPr>
              <w:adjustRightInd w:val="0"/>
              <w:snapToGrid w:val="0"/>
              <w:jc w:val="center"/>
              <w:rPr>
                <w:rFonts w:ascii="宋体" w:hAnsi="宋体" w:cs="宋体" w:hint="eastAsia"/>
                <w:szCs w:val="21"/>
              </w:rPr>
            </w:pPr>
            <w:r>
              <w:rPr>
                <w:rFonts w:ascii="宋体" w:hAnsi="宋体" w:cs="宋体" w:hint="eastAsia"/>
                <w:szCs w:val="21"/>
              </w:rPr>
              <w:t>5</w:t>
            </w:r>
          </w:p>
        </w:tc>
        <w:tc>
          <w:tcPr>
            <w:tcW w:w="1028" w:type="pct"/>
            <w:vAlign w:val="center"/>
          </w:tcPr>
          <w:p w:rsidR="00F2031F" w:rsidRPr="002D594C" w:rsidRDefault="00F2031F" w:rsidP="003D0E08">
            <w:pPr>
              <w:adjustRightInd w:val="0"/>
              <w:snapToGrid w:val="0"/>
              <w:jc w:val="center"/>
              <w:rPr>
                <w:rFonts w:ascii="宋体" w:hAnsi="宋体" w:cs="宋体" w:hint="eastAsia"/>
                <w:szCs w:val="21"/>
              </w:rPr>
            </w:pPr>
            <w:r w:rsidRPr="006C630D">
              <w:rPr>
                <w:rFonts w:ascii="宋体" w:hAnsi="宋体" w:cs="宋体" w:hint="eastAsia"/>
                <w:szCs w:val="21"/>
              </w:rPr>
              <w:t>安全生产责任</w:t>
            </w:r>
          </w:p>
        </w:tc>
        <w:tc>
          <w:tcPr>
            <w:tcW w:w="3505" w:type="pct"/>
            <w:vAlign w:val="center"/>
          </w:tcPr>
          <w:p w:rsidR="00F2031F" w:rsidRPr="002D594C" w:rsidRDefault="00F2031F" w:rsidP="003D0E08">
            <w:pPr>
              <w:adjustRightInd w:val="0"/>
              <w:snapToGrid w:val="0"/>
              <w:jc w:val="left"/>
              <w:rPr>
                <w:rFonts w:ascii="宋体" w:hAnsi="宋体" w:cs="宋体" w:hint="eastAsia"/>
                <w:szCs w:val="21"/>
              </w:rPr>
            </w:pPr>
            <w:r w:rsidRPr="006C630D">
              <w:rPr>
                <w:rFonts w:ascii="宋体" w:hAnsi="宋体" w:cs="宋体" w:hint="eastAsia"/>
                <w:szCs w:val="21"/>
              </w:rPr>
              <w:t>项目实施期间，发生一切事故所产生的一切费用与责任</w:t>
            </w:r>
            <w:proofErr w:type="gramStart"/>
            <w:r w:rsidRPr="006C630D">
              <w:rPr>
                <w:rFonts w:ascii="宋体" w:hAnsi="宋体" w:cs="宋体" w:hint="eastAsia"/>
                <w:szCs w:val="21"/>
              </w:rPr>
              <w:t>由成交</w:t>
            </w:r>
            <w:proofErr w:type="gramEnd"/>
            <w:r w:rsidRPr="006C630D">
              <w:rPr>
                <w:rFonts w:ascii="宋体" w:hAnsi="宋体" w:cs="宋体" w:hint="eastAsia"/>
                <w:szCs w:val="21"/>
              </w:rPr>
              <w:t>供应商负全责</w:t>
            </w:r>
          </w:p>
        </w:tc>
      </w:tr>
      <w:tr w:rsidR="00F2031F" w:rsidTr="003D0E08">
        <w:trPr>
          <w:trHeight w:val="423"/>
          <w:jc w:val="center"/>
        </w:trPr>
        <w:tc>
          <w:tcPr>
            <w:tcW w:w="466" w:type="pct"/>
            <w:vAlign w:val="center"/>
          </w:tcPr>
          <w:p w:rsidR="00F2031F" w:rsidRDefault="00F2031F" w:rsidP="003D0E08">
            <w:pPr>
              <w:adjustRightInd w:val="0"/>
              <w:snapToGrid w:val="0"/>
              <w:jc w:val="center"/>
              <w:rPr>
                <w:rFonts w:ascii="宋体" w:hAnsi="宋体" w:cs="宋体"/>
                <w:szCs w:val="21"/>
              </w:rPr>
            </w:pPr>
            <w:r>
              <w:rPr>
                <w:rFonts w:ascii="宋体" w:hAnsi="宋体" w:cs="宋体" w:hint="eastAsia"/>
                <w:szCs w:val="21"/>
              </w:rPr>
              <w:t>6</w:t>
            </w:r>
          </w:p>
        </w:tc>
        <w:tc>
          <w:tcPr>
            <w:tcW w:w="1028" w:type="pct"/>
            <w:vAlign w:val="center"/>
          </w:tcPr>
          <w:p w:rsidR="00F2031F" w:rsidRPr="002D594C" w:rsidRDefault="00F2031F" w:rsidP="003D0E08">
            <w:pPr>
              <w:adjustRightInd w:val="0"/>
              <w:snapToGrid w:val="0"/>
              <w:jc w:val="center"/>
              <w:rPr>
                <w:rFonts w:ascii="宋体" w:hAnsi="宋体" w:cs="宋体"/>
                <w:szCs w:val="21"/>
              </w:rPr>
            </w:pPr>
            <w:r w:rsidRPr="002D594C">
              <w:rPr>
                <w:rFonts w:ascii="宋体" w:hAnsi="宋体" w:cs="宋体" w:hint="eastAsia"/>
                <w:szCs w:val="21"/>
              </w:rPr>
              <w:t>项目实施地点</w:t>
            </w:r>
          </w:p>
        </w:tc>
        <w:tc>
          <w:tcPr>
            <w:tcW w:w="3505" w:type="pct"/>
            <w:vAlign w:val="center"/>
          </w:tcPr>
          <w:p w:rsidR="00F2031F" w:rsidRPr="002D594C" w:rsidRDefault="00F2031F" w:rsidP="003D0E08">
            <w:pPr>
              <w:adjustRightInd w:val="0"/>
              <w:snapToGrid w:val="0"/>
              <w:jc w:val="left"/>
              <w:rPr>
                <w:rFonts w:ascii="宋体" w:hAnsi="宋体" w:cs="宋体"/>
                <w:szCs w:val="21"/>
              </w:rPr>
            </w:pPr>
            <w:r w:rsidRPr="002D594C">
              <w:rPr>
                <w:rFonts w:hAnsi="宋体" w:cs="宋体" w:hint="eastAsia"/>
                <w:szCs w:val="21"/>
              </w:rPr>
              <w:t>宁波财经学院</w:t>
            </w:r>
            <w:r>
              <w:rPr>
                <w:rFonts w:hAnsi="宋体" w:cs="宋体" w:hint="eastAsia"/>
                <w:szCs w:val="21"/>
              </w:rPr>
              <w:t>海</w:t>
            </w:r>
            <w:proofErr w:type="gramStart"/>
            <w:r>
              <w:rPr>
                <w:rFonts w:hAnsi="宋体" w:cs="宋体" w:hint="eastAsia"/>
                <w:szCs w:val="21"/>
              </w:rPr>
              <w:t>曙</w:t>
            </w:r>
            <w:proofErr w:type="gramEnd"/>
            <w:r w:rsidRPr="002D594C">
              <w:rPr>
                <w:rFonts w:hAnsi="宋体" w:cs="宋体" w:hint="eastAsia"/>
                <w:szCs w:val="21"/>
              </w:rPr>
              <w:t>校区</w:t>
            </w:r>
          </w:p>
        </w:tc>
      </w:tr>
    </w:tbl>
    <w:p w:rsidR="00F2031F" w:rsidRPr="006E7B6A" w:rsidRDefault="00F2031F" w:rsidP="00F2031F"/>
    <w:p w:rsidR="00576E83" w:rsidRPr="00F2031F" w:rsidRDefault="00576E83" w:rsidP="00F2031F">
      <w:pPr>
        <w:topLinePunct/>
        <w:spacing w:line="440" w:lineRule="exact"/>
      </w:pPr>
    </w:p>
    <w:p w:rsidR="00576E83" w:rsidRDefault="00576E83" w:rsidP="00576E83">
      <w:pPr>
        <w:pStyle w:val="af"/>
      </w:pPr>
    </w:p>
    <w:p w:rsidR="00576E83" w:rsidRDefault="00576E83" w:rsidP="00576E83">
      <w:pPr>
        <w:pStyle w:val="af"/>
      </w:pPr>
    </w:p>
    <w:p w:rsidR="00576E83" w:rsidRDefault="00576E83" w:rsidP="00576E83">
      <w:pPr>
        <w:pStyle w:val="af"/>
      </w:pPr>
      <w:r>
        <w:br w:type="page"/>
      </w:r>
    </w:p>
    <w:p w:rsidR="0095129B" w:rsidRDefault="0095129B" w:rsidP="00576E83">
      <w:pPr>
        <w:pStyle w:val="10"/>
      </w:pPr>
      <w:r>
        <w:rPr>
          <w:rFonts w:hint="eastAsia"/>
        </w:rPr>
        <w:t>第五部分</w:t>
      </w:r>
      <w:r>
        <w:rPr>
          <w:rFonts w:hint="eastAsia"/>
        </w:rPr>
        <w:t xml:space="preserve"> </w:t>
      </w:r>
      <w:r>
        <w:rPr>
          <w:rFonts w:hint="eastAsia"/>
        </w:rPr>
        <w:t>响应文件格式</w:t>
      </w:r>
      <w:bookmarkEnd w:id="26"/>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项目</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72"/>
          <w:szCs w:val="72"/>
        </w:rPr>
      </w:pPr>
      <w:r>
        <w:rPr>
          <w:rFonts w:ascii="宋体" w:hAnsi="宋体" w:cs="宋体" w:hint="eastAsia"/>
          <w:b/>
          <w:bCs/>
          <w:sz w:val="72"/>
          <w:szCs w:val="72"/>
        </w:rPr>
        <w:t>响应文件</w:t>
      </w: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（正本）</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供应商名称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w:t>
      </w: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202</w:t>
      </w:r>
      <w:r w:rsidR="002A6805">
        <w:rPr>
          <w:rFonts w:ascii="宋体" w:hAnsi="宋体" w:cs="宋体"/>
          <w:b/>
          <w:bCs/>
          <w:sz w:val="44"/>
          <w:szCs w:val="44"/>
        </w:rPr>
        <w:t>6</w:t>
      </w:r>
      <w:r>
        <w:rPr>
          <w:rFonts w:ascii="宋体" w:hAnsi="宋体" w:cs="宋体" w:hint="eastAsia"/>
          <w:b/>
          <w:bCs/>
          <w:sz w:val="44"/>
          <w:szCs w:val="44"/>
        </w:rPr>
        <w:t>年</w:t>
      </w:r>
      <w:r>
        <w:rPr>
          <w:rFonts w:ascii="宋体" w:hAnsi="宋体" w:cs="宋体"/>
          <w:b/>
          <w:bCs/>
          <w:sz w:val="44"/>
          <w:szCs w:val="44"/>
          <w:u w:val="single"/>
        </w:rPr>
        <w:t xml:space="preserve">   </w:t>
      </w:r>
      <w:r>
        <w:rPr>
          <w:rFonts w:ascii="宋体" w:hAnsi="宋体" w:cs="宋体" w:hint="eastAsia"/>
          <w:b/>
          <w:bCs/>
          <w:sz w:val="44"/>
          <w:szCs w:val="44"/>
        </w:rPr>
        <w:t>月</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日</w:t>
      </w:r>
    </w:p>
    <w:p w:rsidR="0095129B" w:rsidRDefault="0095129B">
      <w:pPr>
        <w:pStyle w:val="a5"/>
        <w:topLinePunct/>
        <w:spacing w:before="240" w:line="440" w:lineRule="exact"/>
        <w:ind w:firstLine="0"/>
        <w:jc w:val="center"/>
        <w:rPr>
          <w:rFonts w:ascii="宋体" w:eastAsia="宋体" w:hAnsi="宋体" w:cs="宋体"/>
          <w:b/>
          <w:sz w:val="28"/>
          <w:szCs w:val="28"/>
        </w:rPr>
      </w:pPr>
      <w:r>
        <w:rPr>
          <w:rFonts w:ascii="宋体" w:eastAsia="宋体" w:hAnsi="宋体" w:cs="宋体" w:hint="eastAsia"/>
        </w:rPr>
        <w:br w:type="page"/>
      </w:r>
      <w:r>
        <w:rPr>
          <w:rFonts w:ascii="宋体" w:eastAsia="宋体" w:hAnsi="宋体" w:cs="宋体" w:hint="eastAsia"/>
          <w:b/>
          <w:sz w:val="28"/>
          <w:szCs w:val="28"/>
        </w:rPr>
        <w:lastRenderedPageBreak/>
        <w:t>一、报价函</w:t>
      </w:r>
    </w:p>
    <w:p w:rsidR="0095129B" w:rsidRDefault="0095129B">
      <w:pPr>
        <w:pStyle w:val="a5"/>
        <w:topLinePunct/>
        <w:spacing w:before="120" w:line="440" w:lineRule="exact"/>
        <w:ind w:firstLine="0"/>
        <w:rPr>
          <w:rFonts w:ascii="宋体" w:eastAsia="宋体" w:hAnsi="宋体" w:cs="宋体"/>
        </w:rPr>
      </w:pPr>
      <w:r>
        <w:rPr>
          <w:rFonts w:ascii="宋体" w:eastAsia="宋体" w:hAnsi="宋体" w:cs="宋体" w:hint="eastAsia"/>
          <w:u w:val="single"/>
        </w:rPr>
        <w:t xml:space="preserve">   致</w:t>
      </w:r>
      <w:r>
        <w:rPr>
          <w:rFonts w:ascii="宋体" w:eastAsia="宋体" w:hAnsi="宋体" w:cs="宋体" w:hint="eastAsia"/>
          <w:i/>
          <w:u w:val="single"/>
        </w:rPr>
        <w:t xml:space="preserve">（采购人） </w:t>
      </w:r>
      <w:r>
        <w:rPr>
          <w:rFonts w:ascii="宋体" w:eastAsia="宋体" w:hAnsi="宋体" w:cs="宋体" w:hint="eastAsia"/>
          <w:u w:val="single"/>
        </w:rPr>
        <w:t xml:space="preserve">          </w:t>
      </w:r>
      <w:r>
        <w:rPr>
          <w:rFonts w:ascii="宋体" w:eastAsia="宋体" w:hAnsi="宋体" w:cs="宋体" w:hint="eastAsia"/>
        </w:rPr>
        <w:t>：</w:t>
      </w:r>
    </w:p>
    <w:p w:rsidR="0095129B" w:rsidRDefault="0095129B">
      <w:pPr>
        <w:pStyle w:val="a5"/>
        <w:topLinePunct/>
        <w:spacing w:before="120" w:line="440" w:lineRule="exact"/>
        <w:ind w:firstLineChars="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i/>
          <w:u w:val="single"/>
        </w:rPr>
        <w:t xml:space="preserve"> （供应商全称）</w:t>
      </w:r>
      <w:r>
        <w:rPr>
          <w:rFonts w:ascii="宋体" w:eastAsia="宋体" w:hAnsi="宋体" w:cs="宋体" w:hint="eastAsia"/>
          <w:u w:val="single"/>
        </w:rPr>
        <w:t xml:space="preserve">      </w:t>
      </w:r>
      <w:r>
        <w:rPr>
          <w:rFonts w:ascii="宋体" w:eastAsia="宋体" w:hAnsi="宋体" w:cs="宋体" w:hint="eastAsia"/>
        </w:rPr>
        <w:t xml:space="preserve"> 授权</w:t>
      </w:r>
      <w:r>
        <w:rPr>
          <w:rFonts w:ascii="宋体" w:eastAsia="宋体" w:hAnsi="宋体" w:cs="宋体" w:hint="eastAsia"/>
          <w:u w:val="single"/>
        </w:rPr>
        <w:t xml:space="preserve"> </w:t>
      </w:r>
      <w:r>
        <w:rPr>
          <w:rFonts w:ascii="宋体" w:eastAsia="宋体" w:hAnsi="宋体" w:cs="宋体" w:hint="eastAsia"/>
          <w:i/>
          <w:u w:val="single"/>
        </w:rPr>
        <w:t xml:space="preserve">（全权代表姓名、职务） </w:t>
      </w:r>
      <w:r>
        <w:rPr>
          <w:rFonts w:ascii="宋体" w:eastAsia="宋体" w:hAnsi="宋体" w:cs="宋体" w:hint="eastAsia"/>
          <w:u w:val="single"/>
        </w:rPr>
        <w:t xml:space="preserve"> </w:t>
      </w:r>
      <w:r>
        <w:rPr>
          <w:rFonts w:ascii="宋体" w:eastAsia="宋体" w:hAnsi="宋体" w:cs="宋体" w:hint="eastAsia"/>
        </w:rPr>
        <w:t>为本单位合法代理人，参加</w:t>
      </w:r>
      <w:r>
        <w:rPr>
          <w:rFonts w:ascii="宋体" w:eastAsia="宋体" w:hAnsi="宋体" w:cs="宋体" w:hint="eastAsia"/>
          <w:u w:val="single"/>
        </w:rPr>
        <w:t xml:space="preserve">  </w:t>
      </w:r>
      <w:r>
        <w:rPr>
          <w:rFonts w:ascii="宋体" w:eastAsia="宋体" w:hAnsi="宋体" w:cs="宋体" w:hint="eastAsia"/>
          <w:i/>
          <w:u w:val="single"/>
        </w:rPr>
        <w:t>（项目编号、项目名称）</w:t>
      </w:r>
      <w:r>
        <w:rPr>
          <w:rFonts w:ascii="宋体" w:eastAsia="宋体" w:hAnsi="宋体" w:cs="宋体" w:hint="eastAsia"/>
          <w:u w:val="single"/>
        </w:rPr>
        <w:t xml:space="preserve">      </w:t>
      </w:r>
      <w:r>
        <w:rPr>
          <w:rFonts w:ascii="宋体" w:eastAsia="宋体" w:hAnsi="宋体" w:cs="宋体" w:hint="eastAsia"/>
        </w:rPr>
        <w:t>采购活动，代表本单位处理采购活动中的一切事宜，在此：</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1、提供采购文件中“供应商须知及前附表”中规定的全部响应文件：</w:t>
      </w:r>
    </w:p>
    <w:p w:rsidR="0095129B" w:rsidRDefault="0095129B">
      <w:pPr>
        <w:pStyle w:val="a5"/>
        <w:topLinePunct/>
        <w:spacing w:line="440" w:lineRule="exact"/>
        <w:ind w:firstLineChars="200"/>
        <w:rPr>
          <w:rFonts w:ascii="宋体" w:eastAsia="宋体" w:hAnsi="宋体" w:cs="宋体"/>
        </w:rPr>
      </w:pPr>
      <w:r>
        <w:rPr>
          <w:rFonts w:ascii="宋体" w:eastAsia="宋体" w:hAnsi="宋体" w:cs="宋体" w:hint="eastAsia"/>
          <w:u w:val="single"/>
        </w:rPr>
        <w:t>响应文件正本1份</w:t>
      </w:r>
      <w:r>
        <w:rPr>
          <w:rFonts w:ascii="宋体" w:eastAsia="宋体" w:hAnsi="宋体" w:cs="宋体" w:hint="eastAsia"/>
        </w:rPr>
        <w:t>。</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2、据此函，签字代表宣布并承诺如下：</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（1）本项目的响应报价：</w:t>
      </w:r>
      <w:r>
        <w:rPr>
          <w:rFonts w:ascii="宋体" w:eastAsia="宋体" w:hAnsi="宋体" w:cs="宋体" w:hint="eastAsia"/>
          <w:u w:val="single"/>
        </w:rPr>
        <w:t>详见报价表</w:t>
      </w:r>
      <w:r>
        <w:rPr>
          <w:rFonts w:ascii="宋体" w:eastAsia="宋体" w:hAnsi="宋体" w:cs="宋体" w:hint="eastAsia"/>
        </w:rPr>
        <w:t>。本报价已经包含了采购文件规定的报价方式应包含的所有费用。本报价在询价有效期内固定不变，并在合同有效期内不受利率波动的影响。</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（2）本响应文件自提交相应文件截止之日起</w:t>
      </w:r>
      <w:r>
        <w:rPr>
          <w:rFonts w:ascii="宋体" w:eastAsia="宋体" w:hAnsi="宋体" w:cs="宋体" w:hint="eastAsia"/>
          <w:u w:val="single"/>
        </w:rPr>
        <w:t xml:space="preserve"> </w:t>
      </w:r>
      <w:r>
        <w:rPr>
          <w:rFonts w:ascii="宋体" w:eastAsia="宋体" w:hAnsi="宋体" w:cs="宋体"/>
          <w:u w:val="single"/>
        </w:rPr>
        <w:t>3</w:t>
      </w:r>
      <w:r>
        <w:rPr>
          <w:rFonts w:ascii="宋体" w:eastAsia="宋体" w:hAnsi="宋体" w:cs="宋体" w:hint="eastAsia"/>
          <w:u w:val="single"/>
        </w:rPr>
        <w:t xml:space="preserve">0 </w:t>
      </w:r>
      <w:r>
        <w:rPr>
          <w:rFonts w:ascii="宋体" w:eastAsia="宋体" w:hAnsi="宋体" w:cs="宋体" w:hint="eastAsia"/>
        </w:rPr>
        <w:t>天内有效。</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（3）我们已详细审查全部采购文件及有关的澄清/修改文件(若有的话)，我们完全理解并同意放弃对采购文件提出任何异议的权利。</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（4）保证遵守采购文件有关条款规定。</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（5）保证在成交后忠实地执行与采购人所签署的合同，并承担合同规定的责任义务。保证在成交后按照采购文件的规定向采购代理公司支付成交服务费。</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（6）承诺应采购人要求提供任何与该项目有关的数据、情况和技术资料。</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3、与本项目有关的一切往来通讯请寄：</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地址：</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u w:val="single"/>
        </w:rPr>
      </w:pPr>
      <w:r>
        <w:rPr>
          <w:rFonts w:ascii="宋体" w:eastAsia="宋体" w:hAnsi="宋体" w:cs="宋体" w:hint="eastAsia"/>
        </w:rPr>
        <w:t>邮编：</w:t>
      </w:r>
      <w:r>
        <w:rPr>
          <w:rFonts w:ascii="宋体" w:eastAsia="宋体" w:hAnsi="宋体" w:cs="宋体" w:hint="eastAsia"/>
          <w:u w:val="single"/>
        </w:rPr>
        <w:t xml:space="preserve">            </w:t>
      </w:r>
      <w:r>
        <w:rPr>
          <w:rFonts w:ascii="宋体" w:eastAsia="宋体" w:hAnsi="宋体" w:cs="宋体" w:hint="eastAsia"/>
        </w:rPr>
        <w:t>电话：</w:t>
      </w:r>
      <w:r>
        <w:rPr>
          <w:rFonts w:ascii="宋体" w:eastAsia="宋体" w:hAnsi="宋体" w:cs="宋体" w:hint="eastAsia"/>
          <w:u w:val="single"/>
        </w:rPr>
        <w:t xml:space="preserve">              </w:t>
      </w:r>
      <w:r>
        <w:rPr>
          <w:rFonts w:ascii="宋体" w:eastAsia="宋体" w:hAnsi="宋体" w:cs="宋体" w:hint="eastAsia"/>
        </w:rPr>
        <w:t>传真：</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供应商单位（盖公章）：</w:t>
      </w:r>
    </w:p>
    <w:p w:rsidR="0095129B" w:rsidRDefault="0095129B">
      <w:pPr>
        <w:pStyle w:val="a5"/>
        <w:spacing w:line="440" w:lineRule="exact"/>
        <w:ind w:firstLine="0"/>
        <w:rPr>
          <w:rFonts w:ascii="宋体" w:eastAsia="宋体" w:hAnsi="宋体" w:cs="宋体"/>
        </w:rPr>
      </w:pPr>
      <w:r>
        <w:rPr>
          <w:rFonts w:ascii="宋体" w:eastAsia="宋体" w:hAnsi="宋体" w:cs="宋体" w:hint="eastAsia"/>
          <w:lang w:val="zh-CN"/>
        </w:rPr>
        <w:t>法定代表人/经营者（签字或印章）：</w:t>
      </w:r>
    </w:p>
    <w:p w:rsidR="0095129B" w:rsidRDefault="0095129B">
      <w:pPr>
        <w:pStyle w:val="a5"/>
        <w:tabs>
          <w:tab w:val="left" w:pos="4841"/>
        </w:tabs>
        <w:spacing w:line="440" w:lineRule="exact"/>
        <w:ind w:firstLine="0"/>
        <w:rPr>
          <w:rFonts w:ascii="宋体" w:eastAsia="宋体" w:hAnsi="宋体" w:cs="宋体"/>
        </w:rPr>
      </w:pPr>
      <w:r>
        <w:rPr>
          <w:rFonts w:ascii="宋体" w:eastAsia="宋体" w:hAnsi="宋体" w:cs="宋体" w:hint="eastAsia"/>
        </w:rPr>
        <w:t>日      期：</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授权代表姓名：</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身份证：</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电话：</w:t>
      </w:r>
    </w:p>
    <w:p w:rsidR="0095129B" w:rsidRDefault="0095129B">
      <w:pPr>
        <w:pStyle w:val="a5"/>
        <w:spacing w:line="440" w:lineRule="exact"/>
        <w:ind w:firstLine="0"/>
        <w:jc w:val="center"/>
        <w:rPr>
          <w:rFonts w:ascii="宋体" w:eastAsia="宋体" w:hAnsi="宋体" w:cs="宋体"/>
          <w:b/>
          <w:sz w:val="28"/>
          <w:szCs w:val="28"/>
        </w:rPr>
      </w:pPr>
      <w:r>
        <w:rPr>
          <w:rFonts w:hint="eastAsia"/>
          <w:b/>
          <w:bCs/>
          <w:sz w:val="21"/>
          <w:szCs w:val="21"/>
        </w:rPr>
        <w:t>附：法定代表人身份证复印件（正反面）、授权代表身份证复印件（正反面）</w:t>
      </w:r>
      <w:r>
        <w:rPr>
          <w:rFonts w:ascii="宋体" w:eastAsia="宋体" w:hAnsi="宋体" w:cs="宋体" w:hint="eastAsia"/>
          <w:szCs w:val="24"/>
        </w:rPr>
        <w:br w:type="page"/>
      </w:r>
      <w:r>
        <w:rPr>
          <w:rFonts w:ascii="宋体" w:eastAsia="宋体" w:hAnsi="宋体" w:cs="宋体" w:hint="eastAsia"/>
          <w:b/>
          <w:sz w:val="28"/>
          <w:szCs w:val="28"/>
        </w:rPr>
        <w:lastRenderedPageBreak/>
        <w:t>报价函附录</w:t>
      </w:r>
    </w:p>
    <w:p w:rsidR="0095129B" w:rsidRDefault="0095129B">
      <w:pPr>
        <w:pStyle w:val="a5"/>
        <w:topLinePunct/>
        <w:spacing w:line="440" w:lineRule="exact"/>
        <w:ind w:firstLine="0"/>
        <w:rPr>
          <w:rFonts w:ascii="宋体" w:eastAsia="宋体" w:hAnsi="宋体" w:cs="宋体"/>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16"/>
        <w:gridCol w:w="4468"/>
      </w:tblGrid>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序号</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项 目</w:t>
            </w:r>
          </w:p>
        </w:tc>
        <w:tc>
          <w:tcPr>
            <w:tcW w:w="2449"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约定内容</w:t>
            </w:r>
          </w:p>
        </w:tc>
      </w:tr>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1</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是否同意采购文件内容</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675" w:type="pct"/>
            <w:vAlign w:val="center"/>
          </w:tcPr>
          <w:p w:rsidR="0095129B" w:rsidRDefault="0095129B">
            <w:pPr>
              <w:tabs>
                <w:tab w:val="left" w:pos="7480"/>
              </w:tabs>
              <w:spacing w:line="360" w:lineRule="exact"/>
              <w:jc w:val="center"/>
              <w:rPr>
                <w:rFonts w:ascii="宋体" w:hAnsi="宋体" w:cs="宋体"/>
                <w:sz w:val="24"/>
                <w:szCs w:val="24"/>
              </w:rPr>
            </w:pPr>
            <w:r>
              <w:rPr>
                <w:rFonts w:ascii="宋体" w:hAnsi="宋体" w:cs="宋体" w:hint="eastAsia"/>
                <w:sz w:val="24"/>
                <w:szCs w:val="24"/>
              </w:rPr>
              <w:t>2</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是否同意合同协议条款</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5000" w:type="pct"/>
            <w:gridSpan w:val="3"/>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我单位承诺同意以上条款。</w:t>
            </w:r>
          </w:p>
        </w:tc>
      </w:tr>
    </w:tbl>
    <w:p w:rsidR="0095129B" w:rsidRDefault="0095129B">
      <w:pPr>
        <w:pStyle w:val="a5"/>
        <w:topLinePunct/>
        <w:spacing w:line="440" w:lineRule="exact"/>
        <w:ind w:firstLine="0"/>
        <w:rPr>
          <w:rFonts w:ascii="宋体" w:eastAsia="宋体" w:hAnsi="宋体" w:cs="宋体"/>
          <w:szCs w:val="24"/>
          <w:lang w:val="zh-CN"/>
        </w:rPr>
      </w:pP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供应商单位（盖公章）：</w:t>
      </w: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法定代表人/经营者或被授权代表人（签字或印章）：</w:t>
      </w:r>
    </w:p>
    <w:p w:rsidR="0095129B" w:rsidRDefault="0095129B">
      <w:pPr>
        <w:pStyle w:val="a5"/>
        <w:topLinePunct/>
        <w:spacing w:line="440" w:lineRule="exact"/>
        <w:ind w:firstLine="0"/>
        <w:rPr>
          <w:rFonts w:ascii="宋体" w:eastAsia="宋体" w:hAnsi="宋体" w:cs="宋体"/>
          <w:szCs w:val="24"/>
          <w:lang w:val="zh-CN"/>
        </w:rPr>
      </w:pPr>
      <w:r>
        <w:rPr>
          <w:rFonts w:ascii="宋体" w:eastAsia="宋体" w:hAnsi="宋体" w:cs="宋体" w:hint="eastAsia"/>
          <w:szCs w:val="24"/>
        </w:rPr>
        <w:t>日      期：</w:t>
      </w: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szCs w:val="24"/>
          <w:lang w:val="zh-CN"/>
        </w:rPr>
        <w:br w:type="page"/>
      </w:r>
      <w:r>
        <w:rPr>
          <w:rFonts w:ascii="宋体" w:eastAsia="宋体" w:hAnsi="宋体" w:cs="宋体" w:hint="eastAsia"/>
          <w:b/>
          <w:sz w:val="28"/>
          <w:szCs w:val="28"/>
        </w:rPr>
        <w:lastRenderedPageBreak/>
        <w:t>二、报价表</w:t>
      </w:r>
    </w:p>
    <w:p w:rsidR="0095129B" w:rsidRDefault="0095129B"/>
    <w:p w:rsidR="0095129B" w:rsidRDefault="0095129B" w:rsidP="00D555A3">
      <w:pPr>
        <w:pStyle w:val="2"/>
        <w:ind w:leftChars="0" w:firstLineChars="0" w:firstLine="0"/>
      </w:pPr>
    </w:p>
    <w:p w:rsidR="00D555A3" w:rsidRDefault="00D555A3" w:rsidP="00D555A3">
      <w:pPr>
        <w:spacing w:line="360" w:lineRule="auto"/>
        <w:rPr>
          <w:rFonts w:ascii="宋体" w:hAnsi="宋体" w:cs="宋体"/>
          <w:szCs w:val="21"/>
        </w:rPr>
      </w:pPr>
      <w:r>
        <w:rPr>
          <w:rFonts w:ascii="宋体" w:hAnsi="宋体" w:cs="宋体" w:hint="eastAsia"/>
          <w:szCs w:val="21"/>
          <w:lang w:bidi="ar"/>
        </w:rPr>
        <w:t>项目编号：</w:t>
      </w:r>
      <w:r>
        <w:rPr>
          <w:rFonts w:ascii="宋体" w:hAnsi="宋体" w:cs="宋体" w:hint="eastAsia"/>
          <w:szCs w:val="21"/>
          <w:u w:val="single"/>
          <w:lang w:bidi="ar"/>
        </w:rPr>
        <w:t xml:space="preserve">                         </w:t>
      </w:r>
      <w:r>
        <w:rPr>
          <w:rFonts w:ascii="宋体" w:hAnsi="宋体" w:cs="宋体" w:hint="eastAsia"/>
          <w:szCs w:val="21"/>
          <w:lang w:bidi="ar"/>
        </w:rPr>
        <w:t xml:space="preserve">            项目名称：</w:t>
      </w:r>
      <w:r>
        <w:rPr>
          <w:rFonts w:ascii="宋体" w:hAnsi="宋体" w:cs="宋体" w:hint="eastAsia"/>
          <w:szCs w:val="21"/>
          <w:u w:val="single"/>
          <w:lang w:bidi="ar"/>
        </w:rPr>
        <w:t xml:space="preserve">                         </w:t>
      </w:r>
      <w:r>
        <w:rPr>
          <w:rFonts w:ascii="宋体" w:hAnsi="宋体" w:cs="宋体" w:hint="eastAsia"/>
          <w:szCs w:val="21"/>
          <w:lang w:bidi="ar"/>
        </w:rPr>
        <w:t xml:space="preserve"> </w:t>
      </w:r>
    </w:p>
    <w:tbl>
      <w:tblPr>
        <w:tblW w:w="100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168"/>
        <w:gridCol w:w="2835"/>
        <w:gridCol w:w="2126"/>
        <w:gridCol w:w="2614"/>
        <w:gridCol w:w="1273"/>
      </w:tblGrid>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序号</w:t>
            </w:r>
          </w:p>
        </w:tc>
        <w:tc>
          <w:tcPr>
            <w:tcW w:w="2835"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产品名称</w:t>
            </w:r>
          </w:p>
        </w:tc>
        <w:tc>
          <w:tcPr>
            <w:tcW w:w="2126"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投标品牌</w:t>
            </w:r>
          </w:p>
        </w:tc>
        <w:tc>
          <w:tcPr>
            <w:tcW w:w="2614"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投标产品型号（规格）</w:t>
            </w: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lang w:bidi="ar"/>
              </w:rPr>
            </w:pPr>
            <w:r>
              <w:rPr>
                <w:rFonts w:ascii="宋体" w:hAnsi="宋体" w:cs="宋体" w:hint="eastAsia"/>
                <w:szCs w:val="21"/>
                <w:lang w:bidi="ar"/>
              </w:rPr>
              <w:t>报价</w:t>
            </w: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bl>
    <w:p w:rsidR="00D555A3" w:rsidRDefault="00D555A3" w:rsidP="00D555A3">
      <w:pPr>
        <w:topLinePunct/>
        <w:spacing w:line="440" w:lineRule="exact"/>
        <w:ind w:firstLineChars="200" w:firstLine="422"/>
      </w:pPr>
      <w:r>
        <w:rPr>
          <w:rFonts w:ascii="宋体" w:hAnsi="宋体" w:cs="宋体" w:hint="eastAsia"/>
          <w:b/>
          <w:szCs w:val="21"/>
          <w:lang w:bidi="ar"/>
        </w:rPr>
        <w:t>各投标人需根据本</w:t>
      </w:r>
      <w:r>
        <w:rPr>
          <w:rFonts w:ascii="宋体" w:hAnsi="宋体" w:cs="宋体" w:hint="eastAsia"/>
          <w:b/>
          <w:bCs/>
          <w:szCs w:val="21"/>
          <w:lang w:bidi="ar"/>
        </w:rPr>
        <w:t>采购清单</w:t>
      </w:r>
      <w:r>
        <w:rPr>
          <w:rFonts w:ascii="宋体" w:hAnsi="宋体" w:cs="宋体" w:hint="eastAsia"/>
          <w:b/>
          <w:szCs w:val="21"/>
          <w:lang w:bidi="ar"/>
        </w:rPr>
        <w:t>一对一逐条进行填写（此为设备类报价表附件）。</w:t>
      </w:r>
    </w:p>
    <w:p w:rsidR="0095129B" w:rsidRPr="00D555A3" w:rsidRDefault="0095129B" w:rsidP="00D555A3">
      <w:pPr>
        <w:pStyle w:val="2"/>
        <w:ind w:leftChars="0" w:firstLineChars="0" w:firstLine="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b/>
          <w:sz w:val="28"/>
          <w:szCs w:val="28"/>
        </w:rPr>
        <w:lastRenderedPageBreak/>
        <w:t>三、营业执照</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5"/>
        <w:spacing w:line="440" w:lineRule="exact"/>
        <w:ind w:firstLine="0"/>
        <w:jc w:val="center"/>
        <w:rPr>
          <w:rFonts w:ascii="宋体" w:eastAsia="宋体" w:hAnsi="宋体" w:cs="宋体"/>
          <w:bCs/>
          <w:szCs w:val="24"/>
        </w:rPr>
      </w:pPr>
      <w:r>
        <w:rPr>
          <w:rFonts w:ascii="宋体" w:eastAsia="宋体" w:hAnsi="宋体" w:cs="宋体" w:hint="eastAsia"/>
          <w:bCs/>
          <w:szCs w:val="24"/>
        </w:rPr>
        <w:t>（复印件并加盖公章）</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f"/>
        <w:adjustRightInd w:val="0"/>
        <w:snapToGrid w:val="0"/>
        <w:spacing w:line="440" w:lineRule="exact"/>
        <w:jc w:val="center"/>
        <w:rPr>
          <w:b/>
          <w:sz w:val="24"/>
          <w:szCs w:val="24"/>
        </w:rPr>
      </w:pPr>
      <w:r>
        <w:rPr>
          <w:rFonts w:hAnsi="宋体" w:cs="宋体" w:hint="eastAsia"/>
          <w:b/>
          <w:sz w:val="28"/>
          <w:szCs w:val="28"/>
        </w:rPr>
        <w:br w:type="page"/>
      </w:r>
      <w:r>
        <w:rPr>
          <w:rFonts w:hAnsi="宋体" w:cs="宋体" w:hint="eastAsia"/>
          <w:b/>
          <w:sz w:val="28"/>
          <w:szCs w:val="28"/>
        </w:rPr>
        <w:lastRenderedPageBreak/>
        <w:t>四、</w:t>
      </w:r>
      <w:bookmarkEnd w:id="24"/>
      <w:r w:rsidR="0049166A">
        <w:rPr>
          <w:rFonts w:hAnsi="宋体" w:cs="宋体" w:hint="eastAsia"/>
          <w:b/>
          <w:sz w:val="28"/>
          <w:szCs w:val="28"/>
        </w:rPr>
        <w:t>社保缴费等证明材料</w:t>
      </w:r>
    </w:p>
    <w:p w:rsidR="0095129B" w:rsidRDefault="0095129B">
      <w:pPr>
        <w:rPr>
          <w:rFonts w:ascii="宋体"/>
          <w:b/>
          <w:bCs/>
          <w:szCs w:val="21"/>
        </w:rPr>
      </w:pPr>
    </w:p>
    <w:p w:rsidR="0049166A" w:rsidRPr="0049166A" w:rsidRDefault="0049166A" w:rsidP="0049166A">
      <w:pPr>
        <w:pStyle w:val="2"/>
        <w:ind w:leftChars="0"/>
        <w:jc w:val="center"/>
      </w:pPr>
      <w:r>
        <w:br w:type="page"/>
      </w:r>
      <w:r>
        <w:rPr>
          <w:rFonts w:hAnsi="宋体" w:cs="宋体" w:hint="eastAsia"/>
          <w:b/>
          <w:sz w:val="28"/>
          <w:szCs w:val="28"/>
        </w:rPr>
        <w:lastRenderedPageBreak/>
        <w:t>五、资格声明函</w:t>
      </w:r>
    </w:p>
    <w:p w:rsidR="0095129B" w:rsidRDefault="0095129B">
      <w:pPr>
        <w:rPr>
          <w:rFonts w:ascii="宋体"/>
          <w:sz w:val="24"/>
          <w:szCs w:val="24"/>
        </w:rPr>
      </w:pPr>
      <w:r>
        <w:rPr>
          <w:rFonts w:hint="eastAsia"/>
          <w:sz w:val="24"/>
          <w:szCs w:val="24"/>
        </w:rPr>
        <w:t>宁波财经学院</w:t>
      </w:r>
      <w:r>
        <w:rPr>
          <w:rFonts w:ascii="宋体" w:hAnsi="宋体" w:cs="宋体" w:hint="eastAsia"/>
          <w:sz w:val="24"/>
          <w:szCs w:val="24"/>
        </w:rPr>
        <w:t>：</w:t>
      </w:r>
    </w:p>
    <w:p w:rsidR="0095129B" w:rsidRDefault="0095129B">
      <w:pPr>
        <w:snapToGrid w:val="0"/>
        <w:spacing w:beforeLines="50" w:before="142" w:line="360" w:lineRule="auto"/>
        <w:ind w:firstLineChars="202" w:firstLine="485"/>
        <w:rPr>
          <w:rFonts w:ascii="宋体"/>
          <w:sz w:val="24"/>
          <w:szCs w:val="24"/>
        </w:rPr>
      </w:pPr>
      <w:r>
        <w:rPr>
          <w:rFonts w:ascii="宋体" w:hAnsi="宋体" w:cs="宋体" w:hint="eastAsia"/>
          <w:sz w:val="24"/>
          <w:szCs w:val="24"/>
        </w:rPr>
        <w:t>关于</w:t>
      </w:r>
      <w:r>
        <w:rPr>
          <w:rFonts w:ascii="宋体" w:hAnsi="宋体" w:cs="宋体"/>
          <w:sz w:val="24"/>
          <w:szCs w:val="24"/>
          <w:u w:val="single"/>
        </w:rPr>
        <w:t xml:space="preserve">              </w:t>
      </w:r>
      <w:r>
        <w:rPr>
          <w:rFonts w:ascii="宋体" w:hAnsi="宋体" w:cs="宋体" w:hint="eastAsia"/>
          <w:sz w:val="24"/>
          <w:szCs w:val="24"/>
        </w:rPr>
        <w:t>项目，本公司（企业）愿意参加询价，并声明：</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我公司具有独立承担民事责任的能力；具有良好的商业信誉和健全的财务会计制度；具有履行合同所必需的设备和专业技术能力；有依法缴纳税收和社会保障资金的良好记录；</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依据最高人民法院等</w:t>
      </w:r>
      <w:proofErr w:type="gramStart"/>
      <w:r>
        <w:rPr>
          <w:rFonts w:ascii="宋体" w:hAnsi="宋体" w:cs="宋体" w:hint="eastAsia"/>
          <w:sz w:val="24"/>
          <w:szCs w:val="24"/>
        </w:rPr>
        <w:t>九部门</w:t>
      </w:r>
      <w:proofErr w:type="gramEnd"/>
      <w:r>
        <w:rPr>
          <w:rFonts w:ascii="宋体" w:hAnsi="宋体" w:cs="宋体" w:hint="eastAsia"/>
          <w:sz w:val="24"/>
          <w:szCs w:val="24"/>
        </w:rPr>
        <w:t>《关于在招标投标活动中对失信被执行人实施联合惩戒的通知》，我公司非失信被执行人。</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我公司承诺本项目</w:t>
      </w:r>
      <w:proofErr w:type="gramStart"/>
      <w:r>
        <w:rPr>
          <w:rFonts w:ascii="宋体" w:hAnsi="宋体" w:cs="宋体" w:hint="eastAsia"/>
          <w:sz w:val="24"/>
          <w:szCs w:val="24"/>
        </w:rPr>
        <w:t>非联合</w:t>
      </w:r>
      <w:proofErr w:type="gramEnd"/>
      <w:r>
        <w:rPr>
          <w:rFonts w:ascii="宋体" w:hAnsi="宋体" w:cs="宋体" w:hint="eastAsia"/>
          <w:sz w:val="24"/>
          <w:szCs w:val="24"/>
        </w:rPr>
        <w:t>询价，不进行转包或分包。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本公司（企业）的法定代表人或单位负责人与所参投的本采购项目的其他投标人的法定代表人或单位负责人不为同一人且与其他投标人之间不存在直接控股、管理关系。</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rsidR="0095129B" w:rsidRDefault="0095129B">
      <w:pPr>
        <w:snapToGrid w:val="0"/>
        <w:spacing w:line="360" w:lineRule="auto"/>
        <w:ind w:firstLineChars="202" w:firstLine="487"/>
        <w:rPr>
          <w:rFonts w:ascii="宋体"/>
          <w:sz w:val="24"/>
          <w:szCs w:val="24"/>
        </w:rPr>
      </w:pPr>
      <w:r>
        <w:rPr>
          <w:rFonts w:ascii="宋体" w:hAnsi="宋体" w:cs="宋体" w:hint="eastAsia"/>
          <w:b/>
          <w:bCs/>
          <w:sz w:val="24"/>
          <w:szCs w:val="24"/>
        </w:rPr>
        <w:t>本公司（企业）具有履行合同所必需的设备和专业技术能力，且本公司（企业）参加采购活动前</w:t>
      </w:r>
      <w:r>
        <w:rPr>
          <w:rFonts w:ascii="宋体" w:hAnsi="宋体" w:cs="宋体"/>
          <w:b/>
          <w:bCs/>
          <w:sz w:val="24"/>
          <w:szCs w:val="24"/>
        </w:rPr>
        <w:t>3</w:t>
      </w:r>
      <w:r>
        <w:rPr>
          <w:rFonts w:ascii="宋体" w:hAnsi="宋体" w:cs="宋体" w:hint="eastAsia"/>
          <w:b/>
          <w:bCs/>
          <w:sz w:val="24"/>
          <w:szCs w:val="24"/>
        </w:rPr>
        <w:t>年内在经营活动中没有重大违法记录。</w:t>
      </w:r>
      <w:r>
        <w:rPr>
          <w:rFonts w:ascii="宋体" w:hAnsi="宋体" w:cs="宋体" w:hint="eastAsia"/>
          <w:sz w:val="24"/>
          <w:szCs w:val="24"/>
        </w:rPr>
        <w:t>否则，由此所造成的损失、不良后果及法律责任，一律由我公司（企业）承担。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本次采购活动中，如有违法、违规、弄虚作假行为，所造成的损失、不良后果及法律责任，一律由我公司（企业）承担。</w:t>
      </w:r>
    </w:p>
    <w:p w:rsidR="0095129B" w:rsidRDefault="0095129B">
      <w:pPr>
        <w:spacing w:line="360" w:lineRule="auto"/>
        <w:ind w:firstLineChars="200" w:firstLine="482"/>
        <w:rPr>
          <w:rFonts w:ascii="宋体"/>
          <w:b/>
          <w:bCs/>
          <w:sz w:val="24"/>
          <w:szCs w:val="24"/>
        </w:rPr>
      </w:pPr>
      <w:r>
        <w:rPr>
          <w:rFonts w:ascii="宋体" w:hAnsi="宋体" w:cs="宋体" w:hint="eastAsia"/>
          <w:b/>
          <w:bCs/>
          <w:sz w:val="24"/>
          <w:szCs w:val="24"/>
        </w:rPr>
        <w:t>特此声明！</w:t>
      </w:r>
    </w:p>
    <w:p w:rsidR="0095129B" w:rsidRDefault="0095129B">
      <w:pPr>
        <w:adjustRightInd w:val="0"/>
        <w:snapToGrid w:val="0"/>
        <w:spacing w:line="360" w:lineRule="auto"/>
        <w:ind w:left="425"/>
        <w:rPr>
          <w:rFonts w:ascii="宋体"/>
          <w:spacing w:val="4"/>
          <w:sz w:val="24"/>
          <w:szCs w:val="24"/>
        </w:rPr>
      </w:pPr>
    </w:p>
    <w:p w:rsidR="0095129B" w:rsidRDefault="0095129B">
      <w:pPr>
        <w:spacing w:after="120" w:line="440" w:lineRule="exact"/>
        <w:ind w:left="420" w:hanging="420"/>
        <w:rPr>
          <w:rFonts w:ascii="宋体"/>
          <w:sz w:val="24"/>
          <w:szCs w:val="24"/>
        </w:rPr>
      </w:pPr>
      <w:r>
        <w:rPr>
          <w:rFonts w:ascii="宋体" w:hAnsi="宋体" w:cs="宋体" w:hint="eastAsia"/>
          <w:sz w:val="24"/>
          <w:szCs w:val="24"/>
        </w:rPr>
        <w:t>供应商单位（盖章）：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法定代表人/经营者或被授权代表人（签字或印章）：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日期：</w:t>
      </w:r>
    </w:p>
    <w:p w:rsidR="0095129B" w:rsidRDefault="0095129B">
      <w:pPr>
        <w:pStyle w:val="a5"/>
        <w:spacing w:before="240" w:line="440" w:lineRule="exact"/>
        <w:ind w:firstLine="0"/>
        <w:jc w:val="center"/>
        <w:rPr>
          <w:rFonts w:ascii="宋体" w:hAnsi="宋体" w:cs="宋体"/>
          <w:b/>
          <w:bCs/>
          <w:sz w:val="32"/>
          <w:szCs w:val="32"/>
        </w:rPr>
      </w:pPr>
    </w:p>
    <w:p w:rsidR="00495CEC" w:rsidRDefault="00495CEC" w:rsidP="00495CEC"/>
    <w:p w:rsidR="00495CEC" w:rsidRDefault="00495CEC" w:rsidP="00495CEC">
      <w:pPr>
        <w:pStyle w:val="2"/>
        <w:ind w:left="420"/>
      </w:pPr>
    </w:p>
    <w:p w:rsidR="00495CEC" w:rsidRDefault="00495CEC" w:rsidP="00495CEC">
      <w:pPr>
        <w:pStyle w:val="10"/>
      </w:pPr>
      <w:bookmarkStart w:id="27" w:name="_Toc190677542"/>
      <w:r>
        <w:rPr>
          <w:rFonts w:hint="eastAsia"/>
        </w:rPr>
        <w:lastRenderedPageBreak/>
        <w:t>第六部分</w:t>
      </w:r>
      <w:r>
        <w:rPr>
          <w:rFonts w:hint="eastAsia"/>
        </w:rPr>
        <w:t xml:space="preserve"> </w:t>
      </w:r>
      <w:r>
        <w:rPr>
          <w:rFonts w:hint="eastAsia"/>
        </w:rPr>
        <w:t>附件（合同）</w:t>
      </w:r>
      <w:bookmarkEnd w:id="27"/>
    </w:p>
    <w:p w:rsidR="00FC4434" w:rsidRDefault="00FC4434" w:rsidP="00FC4434">
      <w:pPr>
        <w:pStyle w:val="af"/>
        <w:snapToGrid w:val="0"/>
        <w:spacing w:line="276" w:lineRule="auto"/>
        <w:jc w:val="center"/>
        <w:rPr>
          <w:rFonts w:ascii="Times New Roman" w:hAnsi="Times New Roman" w:cs="Times New Roman"/>
          <w:sz w:val="32"/>
          <w:szCs w:val="32"/>
        </w:rPr>
      </w:pPr>
      <w:r w:rsidRPr="00B551D0">
        <w:rPr>
          <w:rFonts w:ascii="Times New Roman" w:hAnsi="Times New Roman" w:cs="Times New Roman" w:hint="eastAsia"/>
          <w:sz w:val="32"/>
          <w:szCs w:val="32"/>
        </w:rPr>
        <w:t>宁波财经学院人像采集核验</w:t>
      </w:r>
      <w:proofErr w:type="gramStart"/>
      <w:r w:rsidRPr="00B551D0">
        <w:rPr>
          <w:rFonts w:ascii="Times New Roman" w:hAnsi="Times New Roman" w:cs="Times New Roman" w:hint="eastAsia"/>
          <w:sz w:val="32"/>
          <w:szCs w:val="32"/>
        </w:rPr>
        <w:t>系统维保项目</w:t>
      </w:r>
      <w:proofErr w:type="gramEnd"/>
      <w:r w:rsidRPr="0054204F">
        <w:rPr>
          <w:rFonts w:ascii="Times New Roman" w:hAnsi="Times New Roman" w:cs="Times New Roman" w:hint="eastAsia"/>
          <w:sz w:val="32"/>
          <w:szCs w:val="32"/>
        </w:rPr>
        <w:t>合同</w:t>
      </w:r>
    </w:p>
    <w:p w:rsidR="00FC4434" w:rsidRDefault="00FC4434" w:rsidP="00FC4434">
      <w:pPr>
        <w:pStyle w:val="af"/>
        <w:snapToGrid w:val="0"/>
        <w:spacing w:line="276" w:lineRule="auto"/>
        <w:rPr>
          <w:rFonts w:hAnsi="宋体" w:cs="宋体" w:hint="eastAsia"/>
        </w:rPr>
      </w:pPr>
      <w:r>
        <w:rPr>
          <w:rFonts w:hAnsi="宋体" w:cs="宋体" w:hint="eastAsia"/>
        </w:rPr>
        <w:t>甲方（买方）：宁波财经学院</w:t>
      </w:r>
    </w:p>
    <w:p w:rsidR="00FC4434" w:rsidRDefault="00FC4434" w:rsidP="00FC4434">
      <w:pPr>
        <w:pStyle w:val="af"/>
        <w:snapToGrid w:val="0"/>
        <w:spacing w:line="276" w:lineRule="auto"/>
        <w:rPr>
          <w:rFonts w:hAnsi="宋体" w:cs="宋体" w:hint="eastAsia"/>
        </w:rPr>
      </w:pPr>
      <w:r>
        <w:rPr>
          <w:rFonts w:hAnsi="宋体" w:cs="宋体" w:hint="eastAsia"/>
        </w:rPr>
        <w:t xml:space="preserve">乙方（卖方）： </w:t>
      </w:r>
    </w:p>
    <w:p w:rsidR="00FC4434" w:rsidRDefault="00FC4434" w:rsidP="00FC4434">
      <w:pPr>
        <w:pStyle w:val="af"/>
        <w:numPr>
          <w:ilvl w:val="0"/>
          <w:numId w:val="3"/>
        </w:numPr>
        <w:snapToGrid w:val="0"/>
        <w:spacing w:line="276" w:lineRule="auto"/>
        <w:ind w:left="420" w:hanging="420"/>
        <w:rPr>
          <w:rFonts w:hAnsi="宋体" w:cs="宋体" w:hint="eastAsia"/>
        </w:rPr>
      </w:pPr>
      <w:r>
        <w:rPr>
          <w:rFonts w:hAnsi="宋体" w:cs="宋体" w:hint="eastAsia"/>
        </w:rPr>
        <w:t>乙双方根据询价结果，签署本合同。</w:t>
      </w:r>
    </w:p>
    <w:p w:rsidR="00FC4434" w:rsidRDefault="00FC4434" w:rsidP="00FC4434">
      <w:pPr>
        <w:numPr>
          <w:ilvl w:val="0"/>
          <w:numId w:val="4"/>
        </w:numPr>
        <w:spacing w:line="276" w:lineRule="auto"/>
        <w:ind w:left="420" w:hanging="420"/>
        <w:rPr>
          <w:rFonts w:ascii="宋体" w:hAnsi="宋体" w:cs="宋体" w:hint="eastAsia"/>
          <w:b/>
          <w:bCs/>
        </w:rPr>
      </w:pPr>
      <w:r>
        <w:rPr>
          <w:rFonts w:ascii="宋体" w:hAnsi="宋体" w:cs="宋体" w:hint="eastAsia"/>
          <w:b/>
          <w:bCs/>
        </w:rPr>
        <w:t>服务内容</w:t>
      </w:r>
    </w:p>
    <w:p w:rsidR="00FC4434" w:rsidRDefault="00FC4434" w:rsidP="00FC4434">
      <w:pPr>
        <w:pStyle w:val="af"/>
        <w:tabs>
          <w:tab w:val="left" w:pos="851"/>
        </w:tabs>
        <w:adjustRightInd w:val="0"/>
        <w:snapToGrid w:val="0"/>
        <w:spacing w:line="360" w:lineRule="auto"/>
        <w:rPr>
          <w:rFonts w:hAnsi="宋体" w:cs="宋体" w:hint="eastAsia"/>
          <w:b/>
          <w:bCs/>
          <w:color w:val="FF0000"/>
          <w:u w:val="single"/>
        </w:rPr>
      </w:pPr>
      <w:r>
        <w:rPr>
          <w:rFonts w:hAnsi="宋体" w:cs="宋体" w:hint="eastAsia"/>
        </w:rPr>
        <w:t xml:space="preserve"> </w:t>
      </w:r>
    </w:p>
    <w:p w:rsidR="00FC4434" w:rsidRDefault="00FC4434" w:rsidP="00FC4434">
      <w:pPr>
        <w:numPr>
          <w:ilvl w:val="0"/>
          <w:numId w:val="4"/>
        </w:numPr>
        <w:spacing w:line="288" w:lineRule="auto"/>
        <w:ind w:left="420" w:hanging="420"/>
        <w:rPr>
          <w:rFonts w:ascii="宋体" w:hAnsi="宋体" w:cs="宋体" w:hint="eastAsia"/>
          <w:b/>
          <w:bCs/>
        </w:rPr>
      </w:pPr>
      <w:r>
        <w:rPr>
          <w:rFonts w:ascii="宋体" w:hAnsi="宋体" w:cs="宋体" w:hint="eastAsia"/>
          <w:b/>
          <w:bCs/>
        </w:rPr>
        <w:t>合同金额</w:t>
      </w:r>
    </w:p>
    <w:p w:rsidR="00FC4434" w:rsidRDefault="00FC4434" w:rsidP="00FC4434">
      <w:pPr>
        <w:spacing w:line="288" w:lineRule="auto"/>
        <w:rPr>
          <w:rFonts w:ascii="宋体" w:hAnsi="宋体" w:cs="宋体" w:hint="eastAsia"/>
        </w:rPr>
      </w:pPr>
      <w:r>
        <w:rPr>
          <w:rFonts w:ascii="宋体" w:hAnsi="宋体" w:cs="宋体" w:hint="eastAsia"/>
        </w:rPr>
        <w:t>本合同金额为人民币（含税）</w:t>
      </w:r>
      <w:r w:rsidRPr="00490FBA">
        <w:rPr>
          <w:rFonts w:ascii="宋体" w:hAnsi="宋体" w:cs="宋体"/>
          <w:b/>
          <w:u w:val="single"/>
        </w:rPr>
        <w:t xml:space="preserve">    </w:t>
      </w:r>
      <w:r w:rsidRPr="00490FBA">
        <w:rPr>
          <w:rFonts w:ascii="宋体" w:hAnsi="宋体" w:cs="宋体" w:hint="eastAsia"/>
          <w:b/>
        </w:rPr>
        <w:t>元整</w:t>
      </w:r>
      <w:r>
        <w:rPr>
          <w:rFonts w:ascii="宋体" w:hAnsi="宋体" w:cs="宋体" w:hint="eastAsia"/>
        </w:rPr>
        <w:t>，大写人民币</w:t>
      </w:r>
      <w:r w:rsidRPr="00490FBA">
        <w:rPr>
          <w:rFonts w:ascii="宋体" w:hAnsi="宋体" w:cs="宋体" w:hint="eastAsia"/>
          <w:b/>
          <w:u w:val="single"/>
        </w:rPr>
        <w:t xml:space="preserve"> </w:t>
      </w:r>
      <w:r>
        <w:rPr>
          <w:rFonts w:ascii="宋体" w:hAnsi="宋体" w:cs="宋体"/>
          <w:b/>
          <w:u w:val="single"/>
        </w:rPr>
        <w:t xml:space="preserve">   </w:t>
      </w:r>
      <w:r w:rsidRPr="008404DE">
        <w:rPr>
          <w:rFonts w:ascii="宋体" w:hAnsi="宋体" w:cs="宋体" w:hint="eastAsia"/>
          <w:b/>
        </w:rPr>
        <w:t xml:space="preserve">元整  </w:t>
      </w:r>
      <w:r>
        <w:rPr>
          <w:rFonts w:ascii="宋体" w:hAnsi="宋体" w:cs="宋体" w:hint="eastAsia"/>
        </w:rPr>
        <w:t>。</w:t>
      </w:r>
    </w:p>
    <w:p w:rsidR="00FC4434" w:rsidRDefault="00FC4434" w:rsidP="00FC4434">
      <w:pPr>
        <w:numPr>
          <w:ilvl w:val="0"/>
          <w:numId w:val="4"/>
        </w:numPr>
        <w:spacing w:line="288" w:lineRule="auto"/>
        <w:ind w:left="420" w:hanging="420"/>
        <w:rPr>
          <w:rFonts w:ascii="宋体" w:hAnsi="宋体" w:cs="宋体" w:hint="eastAsia"/>
          <w:b/>
          <w:bCs/>
          <w:szCs w:val="21"/>
        </w:rPr>
      </w:pPr>
      <w:r>
        <w:rPr>
          <w:rFonts w:ascii="宋体" w:hAnsi="宋体" w:cs="宋体" w:hint="eastAsia"/>
          <w:b/>
          <w:bCs/>
          <w:szCs w:val="21"/>
        </w:rPr>
        <w:t>技术资料</w:t>
      </w:r>
    </w:p>
    <w:p w:rsidR="00FC4434" w:rsidRDefault="00FC4434" w:rsidP="00FC4434">
      <w:pPr>
        <w:spacing w:line="288" w:lineRule="auto"/>
        <w:rPr>
          <w:rFonts w:ascii="宋体" w:hAnsi="宋体" w:cs="宋体" w:hint="eastAsia"/>
          <w:szCs w:val="21"/>
        </w:rPr>
      </w:pPr>
      <w:r>
        <w:rPr>
          <w:rFonts w:ascii="宋体" w:hAnsi="宋体" w:cs="宋体" w:hint="eastAsia"/>
          <w:szCs w:val="21"/>
        </w:rPr>
        <w:t>3.1乙方应按询价文件规定的时间向甲方</w:t>
      </w:r>
      <w:proofErr w:type="gramStart"/>
      <w:r>
        <w:rPr>
          <w:rFonts w:ascii="宋体" w:hAnsi="宋体" w:cs="宋体" w:hint="eastAsia"/>
          <w:szCs w:val="21"/>
        </w:rPr>
        <w:t>提供维保服务</w:t>
      </w:r>
      <w:proofErr w:type="gramEnd"/>
      <w:r>
        <w:rPr>
          <w:rFonts w:ascii="宋体" w:hAnsi="宋体" w:cs="宋体" w:hint="eastAsia"/>
          <w:szCs w:val="21"/>
        </w:rPr>
        <w:t>的有关技术资料。</w:t>
      </w:r>
    </w:p>
    <w:p w:rsidR="00FC4434" w:rsidRDefault="00FC4434" w:rsidP="00FC4434">
      <w:pPr>
        <w:pStyle w:val="af"/>
        <w:tabs>
          <w:tab w:val="left" w:pos="851"/>
        </w:tabs>
        <w:adjustRightInd w:val="0"/>
        <w:snapToGrid w:val="0"/>
        <w:spacing w:line="288" w:lineRule="auto"/>
        <w:rPr>
          <w:rFonts w:hAnsi="宋体" w:cs="宋体" w:hint="eastAsia"/>
        </w:rPr>
      </w:pPr>
      <w:r>
        <w:rPr>
          <w:rFonts w:hAnsi="宋体" w:cs="宋体" w:hint="eastAsia"/>
        </w:rPr>
        <w:t>3.2没有甲方事先书面同意，乙方不得将由甲方提供的有关合同或任何合同条文、规格、计划、图纸、样品或资料提供给与履行本合同无关的任何其他人。即使</w:t>
      </w:r>
      <w:proofErr w:type="gramStart"/>
      <w:r>
        <w:rPr>
          <w:rFonts w:hAnsi="宋体" w:cs="宋体" w:hint="eastAsia"/>
        </w:rPr>
        <w:t>向履行</w:t>
      </w:r>
      <w:proofErr w:type="gramEnd"/>
      <w:r>
        <w:rPr>
          <w:rFonts w:hAnsi="宋体" w:cs="宋体" w:hint="eastAsia"/>
        </w:rPr>
        <w:t>本合同有关的人员提供，也应注意保密并限于履行合同的必需范围。</w:t>
      </w:r>
    </w:p>
    <w:p w:rsidR="00FC4434" w:rsidRDefault="00FC4434" w:rsidP="00FC4434">
      <w:pPr>
        <w:numPr>
          <w:ilvl w:val="0"/>
          <w:numId w:val="4"/>
        </w:numPr>
        <w:spacing w:line="288" w:lineRule="auto"/>
        <w:ind w:left="420" w:hanging="420"/>
        <w:rPr>
          <w:rFonts w:ascii="宋体" w:hAnsi="宋体" w:cs="宋体" w:hint="eastAsia"/>
          <w:b/>
          <w:bCs/>
          <w:szCs w:val="21"/>
        </w:rPr>
      </w:pPr>
      <w:r>
        <w:rPr>
          <w:rFonts w:ascii="宋体" w:hAnsi="宋体" w:cs="宋体" w:hint="eastAsia"/>
          <w:b/>
          <w:bCs/>
          <w:szCs w:val="21"/>
        </w:rPr>
        <w:t>知识产权</w:t>
      </w:r>
    </w:p>
    <w:p w:rsidR="00FC4434" w:rsidRDefault="00FC4434" w:rsidP="00FC4434">
      <w:pPr>
        <w:pStyle w:val="af"/>
        <w:tabs>
          <w:tab w:val="left" w:pos="851"/>
        </w:tabs>
        <w:adjustRightInd w:val="0"/>
        <w:snapToGrid w:val="0"/>
        <w:spacing w:line="288" w:lineRule="auto"/>
        <w:rPr>
          <w:rFonts w:hAnsi="宋体" w:cs="宋体" w:hint="eastAsia"/>
        </w:rPr>
      </w:pPr>
      <w:r>
        <w:rPr>
          <w:rFonts w:hAnsi="宋体" w:cs="宋体" w:hint="eastAsia"/>
        </w:rPr>
        <w:t>乙方应保证所提供的货物或其任何一部分均不会侵犯任何第三方的知识产权。</w:t>
      </w:r>
    </w:p>
    <w:p w:rsidR="00FC4434" w:rsidRDefault="00FC4434" w:rsidP="00FC4434">
      <w:pPr>
        <w:numPr>
          <w:ilvl w:val="0"/>
          <w:numId w:val="4"/>
        </w:numPr>
        <w:spacing w:line="288" w:lineRule="auto"/>
        <w:ind w:left="420" w:hanging="420"/>
        <w:rPr>
          <w:rFonts w:ascii="宋体" w:hAnsi="宋体" w:cs="宋体" w:hint="eastAsia"/>
          <w:b/>
          <w:bCs/>
          <w:szCs w:val="21"/>
        </w:rPr>
      </w:pPr>
      <w:r>
        <w:rPr>
          <w:rFonts w:ascii="宋体" w:hAnsi="宋体" w:cs="宋体" w:hint="eastAsia"/>
          <w:b/>
          <w:bCs/>
          <w:szCs w:val="21"/>
        </w:rPr>
        <w:t>产权担保</w:t>
      </w:r>
    </w:p>
    <w:p w:rsidR="00FC4434" w:rsidRDefault="00FC4434" w:rsidP="00FC4434">
      <w:pPr>
        <w:pStyle w:val="af"/>
        <w:tabs>
          <w:tab w:val="left" w:pos="851"/>
        </w:tabs>
        <w:adjustRightInd w:val="0"/>
        <w:snapToGrid w:val="0"/>
        <w:spacing w:line="288" w:lineRule="auto"/>
        <w:rPr>
          <w:rFonts w:hAnsi="宋体" w:cs="宋体" w:hint="eastAsia"/>
        </w:rPr>
      </w:pPr>
      <w:r>
        <w:rPr>
          <w:rFonts w:hAnsi="宋体" w:cs="宋体" w:hint="eastAsia"/>
        </w:rPr>
        <w:t>乙方保证所交付</w:t>
      </w:r>
      <w:proofErr w:type="gramStart"/>
      <w:r>
        <w:rPr>
          <w:rFonts w:hAnsi="宋体" w:cs="宋体" w:hint="eastAsia"/>
        </w:rPr>
        <w:t>的维保服务</w:t>
      </w:r>
      <w:proofErr w:type="gramEnd"/>
      <w:r>
        <w:rPr>
          <w:rFonts w:hAnsi="宋体" w:cs="宋体" w:hint="eastAsia"/>
        </w:rPr>
        <w:t>的所有权完全属于</w:t>
      </w:r>
      <w:proofErr w:type="gramStart"/>
      <w:r>
        <w:rPr>
          <w:rFonts w:hAnsi="宋体" w:cs="宋体" w:hint="eastAsia"/>
        </w:rPr>
        <w:t>乙方且</w:t>
      </w:r>
      <w:proofErr w:type="gramEnd"/>
      <w:r>
        <w:rPr>
          <w:rFonts w:hAnsi="宋体" w:cs="宋体" w:hint="eastAsia"/>
        </w:rPr>
        <w:t>无任何抵押、查封等产权瑕疵。</w:t>
      </w:r>
    </w:p>
    <w:p w:rsidR="00FC4434" w:rsidRDefault="00FC4434" w:rsidP="00FC4434">
      <w:pPr>
        <w:numPr>
          <w:ilvl w:val="0"/>
          <w:numId w:val="4"/>
        </w:numPr>
        <w:spacing w:line="288" w:lineRule="auto"/>
        <w:ind w:left="420" w:hanging="420"/>
        <w:rPr>
          <w:rFonts w:ascii="宋体" w:hAnsi="宋体" w:cs="宋体" w:hint="eastAsia"/>
          <w:b/>
          <w:bCs/>
          <w:szCs w:val="21"/>
        </w:rPr>
      </w:pPr>
      <w:r>
        <w:rPr>
          <w:rFonts w:ascii="宋体" w:hAnsi="宋体" w:cs="宋体" w:hint="eastAsia"/>
          <w:b/>
          <w:bCs/>
          <w:szCs w:val="21"/>
        </w:rPr>
        <w:t>转包或分包</w:t>
      </w:r>
    </w:p>
    <w:p w:rsidR="00FC4434" w:rsidRDefault="00FC4434" w:rsidP="00FC4434">
      <w:pPr>
        <w:pStyle w:val="af"/>
        <w:tabs>
          <w:tab w:val="left" w:pos="851"/>
        </w:tabs>
        <w:adjustRightInd w:val="0"/>
        <w:snapToGrid w:val="0"/>
        <w:spacing w:line="288" w:lineRule="auto"/>
        <w:rPr>
          <w:rFonts w:hAnsi="宋体" w:cs="宋体" w:hint="eastAsia"/>
        </w:rPr>
      </w:pPr>
      <w:r>
        <w:rPr>
          <w:rFonts w:hAnsi="宋体" w:cs="宋体" w:hint="eastAsia"/>
        </w:rPr>
        <w:t>6.1本合同范围</w:t>
      </w:r>
      <w:proofErr w:type="gramStart"/>
      <w:r>
        <w:rPr>
          <w:rFonts w:hAnsi="宋体" w:cs="宋体" w:hint="eastAsia"/>
        </w:rPr>
        <w:t>的维保服务</w:t>
      </w:r>
      <w:proofErr w:type="gramEnd"/>
      <w:r>
        <w:rPr>
          <w:rFonts w:hAnsi="宋体" w:cs="宋体" w:hint="eastAsia"/>
        </w:rPr>
        <w:t>，应由乙方直接供应，不得转让他人供应。</w:t>
      </w:r>
    </w:p>
    <w:p w:rsidR="00FC4434" w:rsidRDefault="00FC4434" w:rsidP="00FC4434">
      <w:pPr>
        <w:pStyle w:val="af"/>
        <w:tabs>
          <w:tab w:val="left" w:pos="851"/>
        </w:tabs>
        <w:adjustRightInd w:val="0"/>
        <w:snapToGrid w:val="0"/>
        <w:spacing w:line="288" w:lineRule="auto"/>
        <w:rPr>
          <w:rFonts w:hAnsi="宋体" w:cs="宋体" w:hint="eastAsia"/>
        </w:rPr>
      </w:pPr>
      <w:r>
        <w:rPr>
          <w:rFonts w:hAnsi="宋体" w:cs="宋体" w:hint="eastAsia"/>
        </w:rPr>
        <w:t>6.2除非得到甲方的书面同意，乙方不得将本合同范围</w:t>
      </w:r>
      <w:proofErr w:type="gramStart"/>
      <w:r>
        <w:rPr>
          <w:rFonts w:hAnsi="宋体" w:cs="宋体" w:hint="eastAsia"/>
        </w:rPr>
        <w:t>的维保服务</w:t>
      </w:r>
      <w:proofErr w:type="gramEnd"/>
      <w:r>
        <w:rPr>
          <w:rFonts w:hAnsi="宋体" w:cs="宋体" w:hint="eastAsia"/>
        </w:rPr>
        <w:t>全部或部分分包给他人供应。</w:t>
      </w:r>
    </w:p>
    <w:p w:rsidR="00FC4434" w:rsidRDefault="00FC4434" w:rsidP="00FC4434">
      <w:pPr>
        <w:pStyle w:val="af"/>
        <w:tabs>
          <w:tab w:val="left" w:pos="851"/>
        </w:tabs>
        <w:adjustRightInd w:val="0"/>
        <w:snapToGrid w:val="0"/>
        <w:spacing w:line="288" w:lineRule="auto"/>
        <w:rPr>
          <w:rFonts w:hAnsi="宋体" w:cs="宋体" w:hint="eastAsia"/>
        </w:rPr>
      </w:pPr>
      <w:r>
        <w:rPr>
          <w:rFonts w:hAnsi="宋体" w:cs="宋体" w:hint="eastAsia"/>
        </w:rPr>
        <w:t>6.3如有转让和和未经甲方同意的分包行为，甲方有权解除合同，没收履约保证金并追究乙方的违约责任。</w:t>
      </w:r>
    </w:p>
    <w:p w:rsidR="00FC4434" w:rsidRPr="00AC323A" w:rsidRDefault="00FC4434" w:rsidP="00FC4434">
      <w:pPr>
        <w:numPr>
          <w:ilvl w:val="0"/>
          <w:numId w:val="4"/>
        </w:numPr>
        <w:spacing w:line="288" w:lineRule="auto"/>
        <w:ind w:left="420" w:hanging="420"/>
        <w:rPr>
          <w:rFonts w:ascii="宋体" w:hAnsi="宋体" w:cs="宋体" w:hint="eastAsia"/>
          <w:b/>
          <w:bCs/>
          <w:szCs w:val="21"/>
        </w:rPr>
      </w:pPr>
      <w:r>
        <w:rPr>
          <w:rFonts w:ascii="宋体" w:hAnsi="宋体" w:cs="宋体" w:hint="eastAsia"/>
          <w:b/>
          <w:bCs/>
          <w:szCs w:val="21"/>
        </w:rPr>
        <w:t>服务</w:t>
      </w:r>
      <w:r w:rsidRPr="00AC323A">
        <w:rPr>
          <w:rFonts w:ascii="宋体" w:hAnsi="宋体" w:cs="宋体" w:hint="eastAsia"/>
          <w:b/>
          <w:bCs/>
          <w:szCs w:val="21"/>
        </w:rPr>
        <w:t>期</w:t>
      </w:r>
      <w:r>
        <w:rPr>
          <w:rFonts w:ascii="宋体" w:hAnsi="宋体" w:cs="宋体" w:hint="eastAsia"/>
          <w:b/>
          <w:bCs/>
          <w:szCs w:val="21"/>
        </w:rPr>
        <w:t>限</w:t>
      </w:r>
    </w:p>
    <w:p w:rsidR="00FC4434" w:rsidRDefault="00FC4434" w:rsidP="00FC4434">
      <w:pPr>
        <w:pStyle w:val="af"/>
        <w:tabs>
          <w:tab w:val="left" w:pos="851"/>
        </w:tabs>
        <w:adjustRightInd w:val="0"/>
        <w:snapToGrid w:val="0"/>
        <w:spacing w:line="288" w:lineRule="auto"/>
        <w:ind w:firstLineChars="200" w:firstLine="420"/>
        <w:rPr>
          <w:rFonts w:hAnsi="宋体" w:cs="宋体"/>
          <w:u w:val="single"/>
        </w:rPr>
      </w:pPr>
      <w:proofErr w:type="gramStart"/>
      <w:r>
        <w:rPr>
          <w:rFonts w:hAnsi="宋体" w:cs="宋体" w:hint="eastAsia"/>
          <w:u w:val="single"/>
        </w:rPr>
        <w:t>本次维保服务时间</w:t>
      </w:r>
      <w:proofErr w:type="gramEnd"/>
      <w:r>
        <w:rPr>
          <w:rFonts w:hAnsi="宋体" w:cs="宋体" w:hint="eastAsia"/>
          <w:u w:val="single"/>
        </w:rPr>
        <w:t>为2026年</w:t>
      </w:r>
      <w:r>
        <w:rPr>
          <w:rFonts w:hAnsi="宋体" w:cs="宋体"/>
          <w:u w:val="single"/>
        </w:rPr>
        <w:t>8</w:t>
      </w:r>
      <w:r>
        <w:rPr>
          <w:rFonts w:hAnsi="宋体" w:cs="宋体" w:hint="eastAsia"/>
          <w:u w:val="single"/>
        </w:rPr>
        <w:t>月1日-2027年</w:t>
      </w:r>
      <w:r>
        <w:rPr>
          <w:rFonts w:hAnsi="宋体" w:cs="宋体"/>
          <w:u w:val="single"/>
        </w:rPr>
        <w:t>7</w:t>
      </w:r>
      <w:r>
        <w:rPr>
          <w:rFonts w:hAnsi="宋体" w:cs="宋体" w:hint="eastAsia"/>
          <w:u w:val="single"/>
        </w:rPr>
        <w:t>月3</w:t>
      </w:r>
      <w:r>
        <w:rPr>
          <w:rFonts w:hAnsi="宋体" w:cs="宋体"/>
          <w:u w:val="single"/>
        </w:rPr>
        <w:t>1</w:t>
      </w:r>
      <w:r>
        <w:rPr>
          <w:rFonts w:hAnsi="宋体" w:cs="宋体" w:hint="eastAsia"/>
          <w:u w:val="single"/>
        </w:rPr>
        <w:t>日。</w:t>
      </w:r>
    </w:p>
    <w:p w:rsidR="00FC4434" w:rsidRPr="007C05F0" w:rsidRDefault="00FC4434" w:rsidP="00FC4434">
      <w:pPr>
        <w:pStyle w:val="af"/>
        <w:tabs>
          <w:tab w:val="left" w:pos="851"/>
        </w:tabs>
        <w:adjustRightInd w:val="0"/>
        <w:snapToGrid w:val="0"/>
        <w:spacing w:line="288" w:lineRule="auto"/>
        <w:ind w:firstLineChars="200" w:firstLine="420"/>
        <w:rPr>
          <w:rFonts w:hAnsi="宋体" w:cs="宋体" w:hint="eastAsia"/>
        </w:rPr>
      </w:pPr>
      <w:proofErr w:type="gramStart"/>
      <w:r w:rsidRPr="007C05F0">
        <w:rPr>
          <w:rFonts w:hAnsi="宋体" w:cs="宋体" w:hint="eastAsia"/>
        </w:rPr>
        <w:t>维保到期</w:t>
      </w:r>
      <w:proofErr w:type="gramEnd"/>
      <w:r w:rsidRPr="007C05F0">
        <w:rPr>
          <w:rFonts w:hAnsi="宋体" w:cs="宋体" w:hint="eastAsia"/>
        </w:rPr>
        <w:t>后双方无异议可续签下一年度合同。</w:t>
      </w:r>
    </w:p>
    <w:p w:rsidR="00FC4434" w:rsidRDefault="00FC4434" w:rsidP="00FC4434">
      <w:pPr>
        <w:numPr>
          <w:ilvl w:val="0"/>
          <w:numId w:val="4"/>
        </w:numPr>
        <w:spacing w:line="288" w:lineRule="auto"/>
        <w:ind w:left="420" w:hanging="420"/>
        <w:rPr>
          <w:rFonts w:ascii="宋体" w:hAnsi="宋体" w:cs="宋体" w:hint="eastAsia"/>
          <w:b/>
          <w:bCs/>
          <w:szCs w:val="21"/>
        </w:rPr>
      </w:pPr>
      <w:r>
        <w:rPr>
          <w:rFonts w:ascii="宋体" w:hAnsi="宋体" w:cs="宋体" w:hint="eastAsia"/>
          <w:b/>
          <w:bCs/>
          <w:szCs w:val="21"/>
        </w:rPr>
        <w:t>服务方式及服务地点</w:t>
      </w:r>
    </w:p>
    <w:p w:rsidR="00FC4434" w:rsidRDefault="00FC4434" w:rsidP="00FC4434">
      <w:pPr>
        <w:pStyle w:val="af"/>
        <w:tabs>
          <w:tab w:val="left" w:pos="851"/>
        </w:tabs>
        <w:adjustRightInd w:val="0"/>
        <w:snapToGrid w:val="0"/>
        <w:spacing w:line="288" w:lineRule="auto"/>
        <w:rPr>
          <w:rFonts w:hAnsi="宋体" w:cs="宋体" w:hint="eastAsia"/>
          <w:bCs/>
        </w:rPr>
      </w:pPr>
      <w:r>
        <w:rPr>
          <w:rFonts w:hAnsi="宋体" w:cs="宋体" w:hint="eastAsia"/>
        </w:rPr>
        <w:t>8.1</w:t>
      </w:r>
      <w:r>
        <w:rPr>
          <w:rFonts w:hAnsi="宋体" w:cs="宋体" w:hint="eastAsia"/>
          <w:bCs/>
        </w:rPr>
        <w:t>服务方式：</w:t>
      </w:r>
      <w:r w:rsidRPr="0068166F">
        <w:rPr>
          <w:rFonts w:hAnsi="宋体" w:cs="宋体"/>
          <w:color w:val="000000"/>
          <w:lang w:bidi="ar"/>
        </w:rPr>
        <w:t>提供7*24小时服务。接到用户方反映的问题后，2小时内响应，一般问题8小时内采用线上协助的方式解决。疑难问题派人来现场解决，来现场的人员要求48小时内到位。</w:t>
      </w:r>
    </w:p>
    <w:p w:rsidR="00FC4434" w:rsidRDefault="00FC4434" w:rsidP="00FC4434">
      <w:pPr>
        <w:pStyle w:val="af"/>
        <w:tabs>
          <w:tab w:val="left" w:pos="851"/>
        </w:tabs>
        <w:adjustRightInd w:val="0"/>
        <w:snapToGrid w:val="0"/>
        <w:spacing w:line="288" w:lineRule="auto"/>
        <w:rPr>
          <w:rFonts w:hAnsi="宋体" w:cs="宋体" w:hint="eastAsia"/>
          <w:bCs/>
        </w:rPr>
      </w:pPr>
      <w:r>
        <w:rPr>
          <w:rFonts w:hAnsi="宋体" w:cs="宋体" w:hint="eastAsia"/>
          <w:bCs/>
        </w:rPr>
        <w:t>8.2服务地点：宁波财经学院海</w:t>
      </w:r>
      <w:proofErr w:type="gramStart"/>
      <w:r>
        <w:rPr>
          <w:rFonts w:hAnsi="宋体" w:cs="宋体" w:hint="eastAsia"/>
          <w:bCs/>
        </w:rPr>
        <w:t>曙</w:t>
      </w:r>
      <w:proofErr w:type="gramEnd"/>
      <w:r>
        <w:rPr>
          <w:rFonts w:hAnsi="宋体" w:cs="宋体" w:hint="eastAsia"/>
          <w:bCs/>
        </w:rPr>
        <w:t>校区。</w:t>
      </w:r>
    </w:p>
    <w:p w:rsidR="00FC4434" w:rsidRDefault="00FC4434" w:rsidP="00FC4434">
      <w:pPr>
        <w:numPr>
          <w:ilvl w:val="0"/>
          <w:numId w:val="4"/>
        </w:numPr>
        <w:spacing w:line="288" w:lineRule="auto"/>
        <w:ind w:left="420" w:hanging="420"/>
        <w:rPr>
          <w:rFonts w:ascii="宋体" w:hAnsi="宋体" w:cs="宋体" w:hint="eastAsia"/>
          <w:b/>
          <w:bCs/>
          <w:szCs w:val="21"/>
        </w:rPr>
      </w:pPr>
      <w:r>
        <w:rPr>
          <w:rFonts w:ascii="宋体" w:hAnsi="宋体" w:cs="宋体" w:hint="eastAsia"/>
          <w:b/>
          <w:bCs/>
          <w:szCs w:val="21"/>
        </w:rPr>
        <w:t>货款支付</w:t>
      </w:r>
    </w:p>
    <w:p w:rsidR="00FC4434" w:rsidRDefault="00FC4434" w:rsidP="00FC4434">
      <w:pPr>
        <w:pStyle w:val="af"/>
        <w:tabs>
          <w:tab w:val="left" w:pos="851"/>
        </w:tabs>
        <w:adjustRightInd w:val="0"/>
        <w:snapToGrid w:val="0"/>
        <w:spacing w:line="288" w:lineRule="auto"/>
        <w:rPr>
          <w:rFonts w:hAnsi="宋体" w:cs="宋体" w:hint="eastAsia"/>
        </w:rPr>
      </w:pPr>
      <w:r>
        <w:rPr>
          <w:rFonts w:hAnsi="宋体" w:cs="宋体" w:hint="eastAsia"/>
        </w:rPr>
        <w:t>付款方式：甲方凭乙方开具的全额增值税发票，2026年12月31日前支付合同款</w:t>
      </w:r>
      <w:r w:rsidRPr="00190E14">
        <w:rPr>
          <w:rFonts w:hAnsi="宋体" w:cs="宋体" w:hint="eastAsia"/>
          <w:b/>
          <w:u w:val="single"/>
        </w:rPr>
        <w:t xml:space="preserve"> </w:t>
      </w:r>
      <w:r w:rsidRPr="00190E14">
        <w:rPr>
          <w:rFonts w:hAnsi="宋体" w:cs="宋体"/>
          <w:b/>
          <w:u w:val="single"/>
        </w:rPr>
        <w:t xml:space="preserve">100% </w:t>
      </w:r>
      <w:r>
        <w:rPr>
          <w:rFonts w:hAnsi="宋体" w:cs="宋体" w:hint="eastAsia"/>
        </w:rPr>
        <w:t>。</w:t>
      </w:r>
    </w:p>
    <w:p w:rsidR="00FC4434" w:rsidRDefault="00FC4434" w:rsidP="00FC4434">
      <w:pPr>
        <w:pStyle w:val="af"/>
        <w:tabs>
          <w:tab w:val="left" w:pos="851"/>
        </w:tabs>
        <w:adjustRightInd w:val="0"/>
        <w:snapToGrid w:val="0"/>
        <w:spacing w:line="288" w:lineRule="auto"/>
        <w:rPr>
          <w:rFonts w:hAnsi="宋体" w:cs="宋体" w:hint="eastAsia"/>
          <w:bCs/>
        </w:rPr>
      </w:pPr>
      <w:r>
        <w:rPr>
          <w:rFonts w:hAnsi="宋体" w:hint="eastAsia"/>
          <w:color w:val="000000"/>
        </w:rPr>
        <w:t>支付期限如</w:t>
      </w:r>
      <w:proofErr w:type="gramStart"/>
      <w:r>
        <w:rPr>
          <w:rFonts w:hAnsi="宋体" w:hint="eastAsia"/>
          <w:color w:val="000000"/>
        </w:rPr>
        <w:t>遇学校</w:t>
      </w:r>
      <w:proofErr w:type="gramEnd"/>
      <w:r>
        <w:rPr>
          <w:rFonts w:hAnsi="宋体" w:hint="eastAsia"/>
          <w:color w:val="000000"/>
        </w:rPr>
        <w:t>假期，则顺延至学校正式开学后。</w:t>
      </w:r>
    </w:p>
    <w:p w:rsidR="00FC4434" w:rsidRDefault="00FC4434" w:rsidP="00FC4434">
      <w:pPr>
        <w:numPr>
          <w:ilvl w:val="0"/>
          <w:numId w:val="4"/>
        </w:numPr>
        <w:spacing w:line="288" w:lineRule="auto"/>
        <w:ind w:left="420" w:hanging="420"/>
        <w:rPr>
          <w:rFonts w:ascii="宋体" w:hAnsi="宋体" w:cs="宋体" w:hint="eastAsia"/>
          <w:b/>
          <w:bCs/>
          <w:szCs w:val="21"/>
        </w:rPr>
      </w:pPr>
      <w:r>
        <w:rPr>
          <w:rFonts w:ascii="宋体" w:hAnsi="宋体" w:cs="宋体" w:hint="eastAsia"/>
          <w:b/>
          <w:bCs/>
          <w:szCs w:val="21"/>
        </w:rPr>
        <w:t>税费</w:t>
      </w:r>
    </w:p>
    <w:p w:rsidR="00FC4434" w:rsidRDefault="00FC4434" w:rsidP="00FC4434">
      <w:pPr>
        <w:pStyle w:val="af"/>
        <w:tabs>
          <w:tab w:val="left" w:pos="851"/>
        </w:tabs>
        <w:adjustRightInd w:val="0"/>
        <w:snapToGrid w:val="0"/>
        <w:spacing w:line="288" w:lineRule="auto"/>
        <w:rPr>
          <w:rFonts w:hAnsi="宋体" w:cs="宋体" w:hint="eastAsia"/>
        </w:rPr>
      </w:pPr>
      <w:r>
        <w:rPr>
          <w:rFonts w:hAnsi="宋体" w:cs="宋体" w:hint="eastAsia"/>
        </w:rPr>
        <w:t>本合同执行中相关的一切税费均由乙方负担。</w:t>
      </w:r>
    </w:p>
    <w:p w:rsidR="00FC4434" w:rsidRDefault="00FC4434" w:rsidP="00FC4434">
      <w:pPr>
        <w:numPr>
          <w:ilvl w:val="0"/>
          <w:numId w:val="4"/>
        </w:numPr>
        <w:spacing w:line="288" w:lineRule="auto"/>
        <w:ind w:left="420" w:hanging="420"/>
        <w:rPr>
          <w:rFonts w:ascii="宋体" w:hAnsi="宋体" w:cs="宋体" w:hint="eastAsia"/>
          <w:b/>
          <w:bCs/>
          <w:szCs w:val="21"/>
        </w:rPr>
      </w:pPr>
      <w:r>
        <w:rPr>
          <w:rFonts w:ascii="宋体" w:hAnsi="宋体" w:cs="宋体" w:hint="eastAsia"/>
          <w:b/>
          <w:bCs/>
          <w:szCs w:val="21"/>
        </w:rPr>
        <w:t>服务质量及售后保证</w:t>
      </w:r>
    </w:p>
    <w:p w:rsidR="00FC4434" w:rsidRPr="00E7302D" w:rsidRDefault="00FC4434" w:rsidP="00FC4434">
      <w:pPr>
        <w:pStyle w:val="affffffe"/>
        <w:spacing w:after="0" w:line="288" w:lineRule="auto"/>
        <w:ind w:firstLineChars="0" w:firstLine="0"/>
        <w:rPr>
          <w:rFonts w:ascii="宋体" w:hAnsi="宋体" w:cs="宋体" w:hint="eastAsia"/>
        </w:rPr>
      </w:pPr>
      <w:r w:rsidRPr="00E7302D">
        <w:rPr>
          <w:rFonts w:ascii="宋体" w:hAnsi="宋体" w:cs="宋体" w:hint="eastAsia"/>
        </w:rPr>
        <w:t>11.1</w:t>
      </w:r>
      <w:r w:rsidRPr="00E7302D">
        <w:rPr>
          <w:rFonts w:ascii="宋体" w:hAnsi="宋体" w:cs="宋体"/>
        </w:rPr>
        <w:t>乙方应按照本合同的约定向甲方</w:t>
      </w:r>
      <w:proofErr w:type="gramStart"/>
      <w:r w:rsidRPr="00E7302D">
        <w:rPr>
          <w:rFonts w:ascii="宋体" w:hAnsi="宋体" w:cs="宋体"/>
        </w:rPr>
        <w:t>提供</w:t>
      </w:r>
      <w:r w:rsidRPr="00E7302D">
        <w:rPr>
          <w:rFonts w:ascii="宋体" w:hAnsi="宋体" w:cs="宋体" w:hint="eastAsia"/>
        </w:rPr>
        <w:t>维保</w:t>
      </w:r>
      <w:r w:rsidRPr="00E7302D">
        <w:rPr>
          <w:rFonts w:ascii="宋体" w:hAnsi="宋体" w:hint="eastAsia"/>
        </w:rPr>
        <w:t>服务</w:t>
      </w:r>
      <w:proofErr w:type="gramEnd"/>
      <w:r w:rsidRPr="00E7302D">
        <w:rPr>
          <w:rFonts w:ascii="宋体" w:hAnsi="宋体" w:hint="eastAsia"/>
        </w:rPr>
        <w:t>，</w:t>
      </w:r>
      <w:r w:rsidRPr="00E7302D">
        <w:rPr>
          <w:rFonts w:ascii="宋体" w:hAnsi="宋体" w:cs="宋体" w:hint="eastAsia"/>
        </w:rPr>
        <w:t>并</w:t>
      </w:r>
      <w:r w:rsidRPr="00E7302D">
        <w:rPr>
          <w:rFonts w:ascii="宋体" w:hAnsi="宋体" w:hint="eastAsia"/>
        </w:rPr>
        <w:t>确保在迁移过程中不发生数据丢失、数据损坏、数据泄露等安全问题，否则由此给甲方造成的损失全部由乙方来承担</w:t>
      </w:r>
      <w:r w:rsidRPr="00E7302D">
        <w:rPr>
          <w:rFonts w:ascii="宋体" w:hAnsi="宋体" w:cs="宋体"/>
        </w:rPr>
        <w:t>。</w:t>
      </w:r>
    </w:p>
    <w:p w:rsidR="00FC4434" w:rsidRPr="00E7302D" w:rsidRDefault="00FC4434" w:rsidP="00FC4434">
      <w:pPr>
        <w:pStyle w:val="affffffe"/>
        <w:spacing w:after="0" w:line="288" w:lineRule="auto"/>
        <w:ind w:firstLineChars="0" w:firstLine="0"/>
        <w:rPr>
          <w:rFonts w:ascii="宋体" w:hAnsi="宋体" w:cs="宋体" w:hint="eastAsia"/>
        </w:rPr>
      </w:pPr>
      <w:r>
        <w:rPr>
          <w:rFonts w:ascii="宋体" w:hAnsi="宋体" w:cs="宋体" w:hint="eastAsia"/>
        </w:rPr>
        <w:t>11.2</w:t>
      </w:r>
      <w:r w:rsidRPr="00E7302D">
        <w:rPr>
          <w:rFonts w:ascii="宋体" w:hAnsi="宋体" w:cs="宋体" w:hint="eastAsia"/>
        </w:rPr>
        <w:t>施工时，采取安全保护措施及经济责任全部由乙方负责。</w:t>
      </w:r>
    </w:p>
    <w:p w:rsidR="00FC4434" w:rsidRPr="00E7302D" w:rsidRDefault="00FC4434" w:rsidP="00FC4434">
      <w:pPr>
        <w:pStyle w:val="affffffe"/>
        <w:spacing w:after="0" w:line="288" w:lineRule="auto"/>
        <w:ind w:firstLineChars="0" w:firstLine="0"/>
        <w:rPr>
          <w:rFonts w:ascii="宋体" w:hAnsi="宋体" w:cs="宋体" w:hint="eastAsia"/>
        </w:rPr>
      </w:pPr>
      <w:r>
        <w:rPr>
          <w:rFonts w:ascii="宋体" w:hAnsi="宋体" w:cs="宋体" w:hint="eastAsia"/>
        </w:rPr>
        <w:lastRenderedPageBreak/>
        <w:t>11.3</w:t>
      </w:r>
      <w:r w:rsidRPr="00E7302D">
        <w:rPr>
          <w:rFonts w:ascii="宋体" w:hAnsi="宋体" w:cs="宋体" w:hint="eastAsia"/>
        </w:rPr>
        <w:t>乙方在施工过程中发生人身安全问题及与第三方发生纠纷，全部由乙方自行负责。</w:t>
      </w:r>
    </w:p>
    <w:p w:rsidR="00FC4434" w:rsidRDefault="00FC4434" w:rsidP="00FC4434">
      <w:pPr>
        <w:pStyle w:val="affffffe"/>
        <w:spacing w:after="0" w:line="288" w:lineRule="auto"/>
        <w:ind w:firstLineChars="0" w:firstLine="0"/>
        <w:rPr>
          <w:rFonts w:ascii="宋体" w:hAnsi="宋体" w:cs="宋体"/>
        </w:rPr>
      </w:pPr>
      <w:r>
        <w:rPr>
          <w:rFonts w:ascii="宋体" w:hAnsi="宋体" w:cs="宋体" w:hint="eastAsia"/>
        </w:rPr>
        <w:t>11.4</w:t>
      </w:r>
      <w:r w:rsidRPr="00E7302D">
        <w:rPr>
          <w:rFonts w:ascii="宋体" w:hAnsi="宋体" w:cs="宋体" w:hint="eastAsia"/>
        </w:rPr>
        <w:t>操作系统、管理平台和用户口令须中等强度以上，不得使用弱口令。</w:t>
      </w:r>
    </w:p>
    <w:p w:rsidR="00FC4434" w:rsidRPr="00E7302D" w:rsidRDefault="00FC4434" w:rsidP="00FC4434">
      <w:pPr>
        <w:pStyle w:val="affffffe"/>
        <w:spacing w:after="0" w:line="288" w:lineRule="auto"/>
        <w:ind w:firstLineChars="0" w:firstLine="0"/>
        <w:rPr>
          <w:rFonts w:ascii="宋体" w:hAnsi="宋体" w:cs="宋体" w:hint="eastAsia"/>
        </w:rPr>
      </w:pPr>
      <w:r>
        <w:rPr>
          <w:rFonts w:ascii="宋体" w:hAnsi="宋体" w:cs="宋体" w:hint="eastAsia"/>
        </w:rPr>
        <w:t>11.5</w:t>
      </w:r>
      <w:r w:rsidRPr="0068166F">
        <w:rPr>
          <w:rFonts w:ascii="宋体" w:hAnsi="宋体" w:cs="宋体"/>
          <w:color w:val="000000"/>
          <w:lang w:bidi="ar"/>
        </w:rPr>
        <w:t>随时响应解决人像采集和对接使用过程中的各种问题。</w:t>
      </w:r>
    </w:p>
    <w:p w:rsidR="00FC4434" w:rsidRDefault="00FC4434" w:rsidP="00FC4434">
      <w:pPr>
        <w:numPr>
          <w:ilvl w:val="0"/>
          <w:numId w:val="4"/>
        </w:numPr>
        <w:spacing w:line="288" w:lineRule="auto"/>
        <w:rPr>
          <w:rFonts w:ascii="宋体" w:hAnsi="宋体" w:cs="宋体" w:hint="eastAsia"/>
          <w:b/>
          <w:bCs/>
          <w:szCs w:val="21"/>
        </w:rPr>
      </w:pPr>
      <w:r>
        <w:rPr>
          <w:rFonts w:ascii="宋体" w:hAnsi="宋体" w:cs="宋体" w:hint="eastAsia"/>
          <w:b/>
          <w:bCs/>
          <w:szCs w:val="21"/>
        </w:rPr>
        <w:t>调试和验收</w:t>
      </w:r>
    </w:p>
    <w:p w:rsidR="00FC4434" w:rsidRPr="00B01836" w:rsidRDefault="00FC4434" w:rsidP="00FC4434">
      <w:pPr>
        <w:pStyle w:val="affffffe"/>
        <w:spacing w:after="0" w:line="288" w:lineRule="auto"/>
        <w:ind w:firstLineChars="0" w:firstLine="0"/>
        <w:rPr>
          <w:rFonts w:ascii="宋体" w:hAnsi="宋体"/>
        </w:rPr>
      </w:pPr>
      <w:r w:rsidRPr="00B01836">
        <w:rPr>
          <w:rFonts w:ascii="宋体" w:hAnsi="宋体" w:cs="宋体" w:hint="eastAsia"/>
        </w:rPr>
        <w:t>12.1</w:t>
      </w:r>
      <w:r w:rsidRPr="00B01836">
        <w:rPr>
          <w:rFonts w:ascii="宋体" w:hAnsi="宋体" w:hint="eastAsia"/>
        </w:rPr>
        <w:t>甲乙双方以乙方提供的实施报告为验收标准，双方共同确认完成验收。如果甲方</w:t>
      </w:r>
      <w:r w:rsidRPr="00B01836">
        <w:rPr>
          <w:rFonts w:ascii="宋体" w:hAnsi="宋体"/>
        </w:rPr>
        <w:t>自</w:t>
      </w:r>
      <w:r w:rsidRPr="00B01836">
        <w:rPr>
          <w:rFonts w:ascii="宋体" w:hAnsi="宋体" w:hint="eastAsia"/>
        </w:rPr>
        <w:t>收到乙方提供的实施报告后</w:t>
      </w:r>
      <w:r>
        <w:rPr>
          <w:rFonts w:hAnsi="宋体" w:cs="宋体" w:hint="eastAsia"/>
        </w:rPr>
        <w:t>五个工作日</w:t>
      </w:r>
      <w:r w:rsidRPr="00B01836">
        <w:rPr>
          <w:rFonts w:ascii="宋体" w:hAnsi="宋体"/>
        </w:rPr>
        <w:t>内，未向乙方提出关于</w:t>
      </w:r>
      <w:r w:rsidRPr="00B01836">
        <w:rPr>
          <w:rFonts w:ascii="宋体" w:hAnsi="宋体" w:hint="eastAsia"/>
        </w:rPr>
        <w:t>服务</w:t>
      </w:r>
      <w:r w:rsidRPr="00B01836">
        <w:rPr>
          <w:rFonts w:ascii="宋体" w:hAnsi="宋体"/>
        </w:rPr>
        <w:t>质量的书面异议，视为</w:t>
      </w:r>
      <w:r w:rsidRPr="00B01836">
        <w:rPr>
          <w:rFonts w:ascii="宋体" w:hAnsi="宋体" w:hint="eastAsia"/>
        </w:rPr>
        <w:t>乙方</w:t>
      </w:r>
      <w:r w:rsidRPr="00B01836">
        <w:rPr>
          <w:rFonts w:ascii="宋体" w:hAnsi="宋体"/>
        </w:rPr>
        <w:t>所交</w:t>
      </w:r>
      <w:r w:rsidRPr="00B01836">
        <w:rPr>
          <w:rFonts w:ascii="宋体" w:hAnsi="宋体" w:hint="eastAsia"/>
        </w:rPr>
        <w:t>付服务</w:t>
      </w:r>
      <w:r w:rsidRPr="00B01836">
        <w:rPr>
          <w:rFonts w:ascii="宋体" w:hAnsi="宋体"/>
        </w:rPr>
        <w:t>验收合格，</w:t>
      </w:r>
      <w:r w:rsidRPr="00B01836">
        <w:rPr>
          <w:rFonts w:ascii="宋体" w:hAnsi="宋体" w:hint="eastAsia"/>
        </w:rPr>
        <w:t>服务完成。</w:t>
      </w:r>
      <w:r w:rsidRPr="00B01836">
        <w:rPr>
          <w:rFonts w:ascii="宋体" w:hAnsi="宋体"/>
        </w:rPr>
        <w:t>甲方</w:t>
      </w:r>
      <w:r w:rsidRPr="00B01836">
        <w:rPr>
          <w:rFonts w:ascii="宋体" w:hAnsi="宋体" w:hint="eastAsia"/>
        </w:rPr>
        <w:t>就此不能再提出</w:t>
      </w:r>
      <w:r w:rsidRPr="00B01836">
        <w:rPr>
          <w:rFonts w:ascii="宋体" w:hAnsi="宋体"/>
        </w:rPr>
        <w:t>异议。</w:t>
      </w:r>
    </w:p>
    <w:p w:rsidR="00FC4434" w:rsidRDefault="00FC4434" w:rsidP="00FC4434">
      <w:pPr>
        <w:pStyle w:val="af"/>
        <w:tabs>
          <w:tab w:val="left" w:pos="851"/>
        </w:tabs>
        <w:adjustRightInd w:val="0"/>
        <w:snapToGrid w:val="0"/>
        <w:spacing w:line="288" w:lineRule="auto"/>
        <w:rPr>
          <w:rFonts w:hAnsi="宋体" w:cs="宋体" w:hint="eastAsia"/>
        </w:rPr>
      </w:pPr>
      <w:r>
        <w:rPr>
          <w:rFonts w:hAnsi="宋体" w:cs="宋体" w:hint="eastAsia"/>
        </w:rPr>
        <w:t>12.2乙方验收前应对服务内容</w:t>
      </w:r>
      <w:proofErr w:type="gramStart"/>
      <w:r>
        <w:rPr>
          <w:rFonts w:hAnsi="宋体" w:cs="宋体" w:hint="eastAsia"/>
        </w:rPr>
        <w:t>作出</w:t>
      </w:r>
      <w:proofErr w:type="gramEnd"/>
      <w:r>
        <w:rPr>
          <w:rFonts w:hAnsi="宋体" w:cs="宋体" w:hint="eastAsia"/>
        </w:rPr>
        <w:t>全面检查和对验收文件进行整理，并列出清单，作为甲方验收和使用的技术条件依据，检验的结果应交甲方。</w:t>
      </w:r>
    </w:p>
    <w:p w:rsidR="00FC4434" w:rsidRDefault="00FC4434" w:rsidP="00FC4434">
      <w:pPr>
        <w:pStyle w:val="af"/>
        <w:tabs>
          <w:tab w:val="left" w:pos="851"/>
        </w:tabs>
        <w:adjustRightInd w:val="0"/>
        <w:snapToGrid w:val="0"/>
        <w:spacing w:line="288" w:lineRule="auto"/>
        <w:rPr>
          <w:rFonts w:hAnsi="宋体" w:cs="宋体" w:hint="eastAsia"/>
        </w:rPr>
      </w:pPr>
      <w:r>
        <w:rPr>
          <w:rFonts w:hAnsi="宋体" w:cs="宋体" w:hint="eastAsia"/>
        </w:rPr>
        <w:t>12.3乙方需负责服务调试并培训甲方的使用操作人员，并协助甲方一起调试，直到符合技术要求，甲方才做最终验收。</w:t>
      </w:r>
    </w:p>
    <w:p w:rsidR="00FC4434" w:rsidRDefault="00FC4434" w:rsidP="00FC4434">
      <w:pPr>
        <w:pStyle w:val="af"/>
        <w:tabs>
          <w:tab w:val="left" w:pos="851"/>
        </w:tabs>
        <w:adjustRightInd w:val="0"/>
        <w:snapToGrid w:val="0"/>
        <w:spacing w:line="288" w:lineRule="auto"/>
        <w:rPr>
          <w:rFonts w:hAnsi="宋体" w:cs="宋体" w:hint="eastAsia"/>
        </w:rPr>
      </w:pPr>
      <w:r>
        <w:rPr>
          <w:rFonts w:hAnsi="宋体" w:cs="宋体" w:hint="eastAsia"/>
        </w:rPr>
        <w:t>12.4对技术复杂的货物，甲方应请国家认可的专业检测机构参与初步验收及最终验收，并由其出具质量检测报告。</w:t>
      </w:r>
    </w:p>
    <w:p w:rsidR="00FC4434" w:rsidRDefault="00FC4434" w:rsidP="00FC4434">
      <w:pPr>
        <w:pStyle w:val="af"/>
        <w:tabs>
          <w:tab w:val="left" w:pos="851"/>
        </w:tabs>
        <w:adjustRightInd w:val="0"/>
        <w:snapToGrid w:val="0"/>
        <w:spacing w:line="288" w:lineRule="auto"/>
        <w:rPr>
          <w:rFonts w:hAnsi="宋体" w:cs="宋体" w:hint="eastAsia"/>
        </w:rPr>
      </w:pPr>
      <w:r>
        <w:rPr>
          <w:rFonts w:hAnsi="宋体" w:cs="宋体" w:hint="eastAsia"/>
        </w:rPr>
        <w:t>12.5验收时乙方必须在现场，验收完毕后作出验收结果报告；验收费用由乙方负责。</w:t>
      </w:r>
    </w:p>
    <w:p w:rsidR="00FC4434" w:rsidRDefault="00FC4434" w:rsidP="00FC4434">
      <w:pPr>
        <w:pStyle w:val="af"/>
        <w:tabs>
          <w:tab w:val="left" w:pos="851"/>
        </w:tabs>
        <w:adjustRightInd w:val="0"/>
        <w:snapToGrid w:val="0"/>
        <w:spacing w:line="288" w:lineRule="auto"/>
        <w:rPr>
          <w:rFonts w:hAnsi="宋体" w:cs="宋体" w:hint="eastAsia"/>
        </w:rPr>
      </w:pPr>
      <w:r>
        <w:rPr>
          <w:rFonts w:hAnsi="宋体" w:cs="宋体" w:hint="eastAsia"/>
        </w:rPr>
        <w:t>12.6乙方在服务过程中所引起的人员、设备的安全事故，全由乙方自行承担。</w:t>
      </w:r>
    </w:p>
    <w:p w:rsidR="00FC4434" w:rsidRDefault="00FC4434" w:rsidP="00FC4434">
      <w:pPr>
        <w:numPr>
          <w:ilvl w:val="0"/>
          <w:numId w:val="4"/>
        </w:numPr>
        <w:spacing w:line="288" w:lineRule="auto"/>
        <w:ind w:left="420" w:hanging="420"/>
        <w:rPr>
          <w:rFonts w:ascii="宋体" w:hAnsi="宋体" w:cs="宋体" w:hint="eastAsia"/>
          <w:b/>
          <w:bCs/>
          <w:szCs w:val="21"/>
        </w:rPr>
      </w:pPr>
      <w:r>
        <w:rPr>
          <w:rFonts w:ascii="宋体" w:hAnsi="宋体" w:cs="宋体" w:hint="eastAsia"/>
          <w:b/>
          <w:bCs/>
          <w:szCs w:val="21"/>
        </w:rPr>
        <w:t>违约责任</w:t>
      </w:r>
    </w:p>
    <w:p w:rsidR="00FC4434" w:rsidRDefault="00FC4434" w:rsidP="00FC4434">
      <w:pPr>
        <w:pStyle w:val="af"/>
        <w:tabs>
          <w:tab w:val="left" w:pos="851"/>
        </w:tabs>
        <w:adjustRightInd w:val="0"/>
        <w:snapToGrid w:val="0"/>
        <w:spacing w:line="288" w:lineRule="auto"/>
        <w:ind w:right="-370"/>
        <w:jc w:val="left"/>
        <w:rPr>
          <w:rFonts w:hAnsi="宋体" w:cs="宋体" w:hint="eastAsia"/>
        </w:rPr>
      </w:pPr>
      <w:r>
        <w:rPr>
          <w:rFonts w:hAnsi="宋体" w:cs="宋体" w:hint="eastAsia"/>
        </w:rPr>
        <w:t>14.1甲方无正当理由拒绝服务内容的，甲方向乙方偿付</w:t>
      </w:r>
      <w:proofErr w:type="gramStart"/>
      <w:r>
        <w:rPr>
          <w:rFonts w:hAnsi="宋体" w:cs="宋体" w:hint="eastAsia"/>
        </w:rPr>
        <w:t>拒收维保服务</w:t>
      </w:r>
      <w:proofErr w:type="gramEnd"/>
      <w:r>
        <w:rPr>
          <w:rFonts w:hAnsi="宋体" w:cs="宋体" w:hint="eastAsia"/>
        </w:rPr>
        <w:t>总值的百分之五违约金。</w:t>
      </w:r>
    </w:p>
    <w:p w:rsidR="00FC4434" w:rsidRDefault="00FC4434" w:rsidP="00FC4434">
      <w:pPr>
        <w:pStyle w:val="af"/>
        <w:tabs>
          <w:tab w:val="left" w:pos="851"/>
        </w:tabs>
        <w:adjustRightInd w:val="0"/>
        <w:snapToGrid w:val="0"/>
        <w:spacing w:line="288" w:lineRule="auto"/>
        <w:ind w:right="-370"/>
        <w:jc w:val="left"/>
        <w:rPr>
          <w:rFonts w:hAnsi="宋体" w:cs="宋体" w:hint="eastAsia"/>
        </w:rPr>
      </w:pPr>
      <w:r>
        <w:rPr>
          <w:rFonts w:hAnsi="宋体" w:cs="宋体" w:hint="eastAsia"/>
        </w:rPr>
        <w:t>14.2甲方无故逾期验收和办理货款支付手续的，甲方应按逾期付款总额每日万分之五向乙方支付违约金。</w:t>
      </w:r>
    </w:p>
    <w:p w:rsidR="00FC4434" w:rsidRDefault="00FC4434" w:rsidP="00FC4434">
      <w:pPr>
        <w:pStyle w:val="af"/>
        <w:tabs>
          <w:tab w:val="left" w:pos="851"/>
        </w:tabs>
        <w:adjustRightInd w:val="0"/>
        <w:snapToGrid w:val="0"/>
        <w:spacing w:line="288" w:lineRule="auto"/>
        <w:ind w:right="-370"/>
        <w:jc w:val="left"/>
        <w:rPr>
          <w:rFonts w:hAnsi="宋体" w:cs="宋体" w:hint="eastAsia"/>
        </w:rPr>
      </w:pPr>
      <w:r>
        <w:rPr>
          <w:rFonts w:hAnsi="宋体" w:cs="宋体" w:hint="eastAsia"/>
        </w:rPr>
        <w:t>14.3因乙方原因导致逾期超过约定日期10个工作日不能</w:t>
      </w:r>
      <w:proofErr w:type="gramStart"/>
      <w:r>
        <w:rPr>
          <w:rFonts w:hAnsi="宋体" w:cs="宋体" w:hint="eastAsia"/>
        </w:rPr>
        <w:t>提供维保服务</w:t>
      </w:r>
      <w:proofErr w:type="gramEnd"/>
      <w:r>
        <w:rPr>
          <w:rFonts w:hAnsi="宋体" w:cs="宋体" w:hint="eastAsia"/>
        </w:rPr>
        <w:t>的，甲方可解除本合同。乙方因逾期服务或因其他违约行为导致甲方解除合同的，乙方应向甲方支付合同总值5%的违约金，如造成甲方损失超过违约金的，超出部分由乙方继续承担赔偿责任。</w:t>
      </w:r>
    </w:p>
    <w:p w:rsidR="00FC4434" w:rsidRDefault="00FC4434" w:rsidP="00FC4434">
      <w:pPr>
        <w:pStyle w:val="af"/>
        <w:tabs>
          <w:tab w:val="left" w:pos="851"/>
        </w:tabs>
        <w:adjustRightInd w:val="0"/>
        <w:snapToGrid w:val="0"/>
        <w:spacing w:line="288" w:lineRule="auto"/>
        <w:ind w:right="-370"/>
        <w:jc w:val="left"/>
        <w:rPr>
          <w:rFonts w:hAnsi="宋体" w:cs="宋体" w:hint="eastAsia"/>
        </w:rPr>
      </w:pPr>
      <w:r w:rsidRPr="00E8310D">
        <w:rPr>
          <w:rFonts w:hAnsi="宋体" w:cs="宋体" w:hint="eastAsia"/>
        </w:rPr>
        <w:t>14.4乙方所</w:t>
      </w:r>
      <w:proofErr w:type="gramStart"/>
      <w:r w:rsidRPr="00E8310D">
        <w:rPr>
          <w:rFonts w:hAnsi="宋体" w:cs="宋体" w:hint="eastAsia"/>
        </w:rPr>
        <w:t>提供维保服务</w:t>
      </w:r>
      <w:proofErr w:type="gramEnd"/>
      <w:r w:rsidRPr="00E8310D">
        <w:rPr>
          <w:rFonts w:hAnsi="宋体" w:cs="宋体" w:hint="eastAsia"/>
        </w:rPr>
        <w:t>的</w:t>
      </w:r>
      <w:r>
        <w:rPr>
          <w:rFonts w:hAnsi="宋体" w:cs="宋体" w:hint="eastAsia"/>
        </w:rPr>
        <w:t>内容</w:t>
      </w:r>
      <w:r w:rsidRPr="00E8310D">
        <w:rPr>
          <w:rFonts w:hAnsi="宋体" w:cs="宋体" w:hint="eastAsia"/>
        </w:rPr>
        <w:t>、技术参数、质量不符合合同规定及招标文件规定标准的，甲方有权拒收该服务。乙方愿意更换服务但逾期交付的，按乙方逾期交付处理。乙方拒绝更换服务的，甲方可单方面解除合同。</w:t>
      </w:r>
    </w:p>
    <w:p w:rsidR="00FC4434" w:rsidRDefault="00FC4434" w:rsidP="00FC4434">
      <w:pPr>
        <w:numPr>
          <w:ilvl w:val="0"/>
          <w:numId w:val="4"/>
        </w:numPr>
        <w:spacing w:line="288" w:lineRule="auto"/>
        <w:ind w:left="420" w:hanging="420"/>
        <w:rPr>
          <w:rFonts w:ascii="宋体" w:hAnsi="宋体" w:cs="宋体" w:hint="eastAsia"/>
          <w:b/>
          <w:bCs/>
          <w:szCs w:val="21"/>
        </w:rPr>
      </w:pPr>
      <w:r>
        <w:rPr>
          <w:rFonts w:ascii="宋体" w:hAnsi="宋体" w:cs="宋体" w:hint="eastAsia"/>
          <w:b/>
          <w:bCs/>
          <w:szCs w:val="21"/>
        </w:rPr>
        <w:t>不可抗力事件处理</w:t>
      </w:r>
    </w:p>
    <w:p w:rsidR="00FC4434" w:rsidRDefault="00FC4434" w:rsidP="00FC4434">
      <w:pPr>
        <w:pStyle w:val="af"/>
        <w:tabs>
          <w:tab w:val="left" w:pos="851"/>
        </w:tabs>
        <w:adjustRightInd w:val="0"/>
        <w:snapToGrid w:val="0"/>
        <w:spacing w:line="288" w:lineRule="auto"/>
        <w:ind w:right="-370"/>
        <w:rPr>
          <w:rFonts w:hAnsi="宋体" w:cs="宋体" w:hint="eastAsia"/>
        </w:rPr>
      </w:pPr>
      <w:r>
        <w:rPr>
          <w:rFonts w:hAnsi="宋体" w:cs="宋体" w:hint="eastAsia"/>
        </w:rPr>
        <w:t>15.1在合同有效期内，任何一方因不可抗力事件导致不能履行合同，则合同履行期可延长，其延长期与不可抗力影响期相同。</w:t>
      </w:r>
    </w:p>
    <w:p w:rsidR="00FC4434" w:rsidRDefault="00FC4434" w:rsidP="00FC4434">
      <w:pPr>
        <w:pStyle w:val="af"/>
        <w:tabs>
          <w:tab w:val="left" w:pos="851"/>
        </w:tabs>
        <w:adjustRightInd w:val="0"/>
        <w:snapToGrid w:val="0"/>
        <w:spacing w:line="288" w:lineRule="auto"/>
        <w:ind w:right="-370"/>
        <w:rPr>
          <w:rFonts w:hAnsi="宋体" w:cs="宋体" w:hint="eastAsia"/>
        </w:rPr>
      </w:pPr>
      <w:r>
        <w:rPr>
          <w:rFonts w:hAnsi="宋体" w:cs="宋体" w:hint="eastAsia"/>
        </w:rPr>
        <w:t>15.2不可抗力事件发生后，应立即通知对方，并寄送有关权威机构出具的证明。</w:t>
      </w:r>
    </w:p>
    <w:p w:rsidR="00FC4434" w:rsidRDefault="00FC4434" w:rsidP="00FC4434">
      <w:pPr>
        <w:pStyle w:val="af"/>
        <w:tabs>
          <w:tab w:val="left" w:pos="851"/>
        </w:tabs>
        <w:adjustRightInd w:val="0"/>
        <w:snapToGrid w:val="0"/>
        <w:spacing w:line="288" w:lineRule="auto"/>
        <w:ind w:right="-370"/>
        <w:rPr>
          <w:rFonts w:hAnsi="宋体" w:cs="宋体" w:hint="eastAsia"/>
        </w:rPr>
      </w:pPr>
      <w:r>
        <w:rPr>
          <w:rFonts w:hAnsi="宋体" w:cs="宋体" w:hint="eastAsia"/>
        </w:rPr>
        <w:t>15.3不可抗力事件延续120天以上，双方应通过友好协商，确定是否继续履行合同。</w:t>
      </w:r>
    </w:p>
    <w:p w:rsidR="00FC4434" w:rsidRDefault="00FC4434" w:rsidP="00FC4434">
      <w:pPr>
        <w:numPr>
          <w:ilvl w:val="0"/>
          <w:numId w:val="4"/>
        </w:numPr>
        <w:spacing w:line="288" w:lineRule="auto"/>
        <w:ind w:left="420" w:hanging="420"/>
        <w:rPr>
          <w:rFonts w:ascii="宋体" w:hAnsi="宋体" w:cs="宋体" w:hint="eastAsia"/>
          <w:b/>
          <w:bCs/>
          <w:szCs w:val="21"/>
        </w:rPr>
      </w:pPr>
      <w:r>
        <w:rPr>
          <w:rFonts w:ascii="宋体" w:hAnsi="宋体" w:cs="宋体" w:hint="eastAsia"/>
          <w:b/>
          <w:bCs/>
          <w:szCs w:val="21"/>
        </w:rPr>
        <w:t>诉讼</w:t>
      </w:r>
    </w:p>
    <w:p w:rsidR="00FC4434" w:rsidRDefault="00FC4434" w:rsidP="00FC4434">
      <w:pPr>
        <w:pStyle w:val="af"/>
        <w:tabs>
          <w:tab w:val="left" w:pos="851"/>
        </w:tabs>
        <w:adjustRightInd w:val="0"/>
        <w:snapToGrid w:val="0"/>
        <w:spacing w:line="288" w:lineRule="auto"/>
        <w:ind w:right="-370"/>
        <w:rPr>
          <w:rFonts w:hAnsi="宋体" w:cs="宋体" w:hint="eastAsia"/>
        </w:rPr>
      </w:pPr>
      <w:r>
        <w:rPr>
          <w:rFonts w:hAnsi="宋体" w:cs="宋体" w:hint="eastAsia"/>
        </w:rPr>
        <w:t>双方在执行合同中所发生的一切争议，应通过协商解决。如协商不成，可向甲方所在地法院起诉。</w:t>
      </w:r>
    </w:p>
    <w:p w:rsidR="00FC4434" w:rsidRDefault="00FC4434" w:rsidP="00FC4434">
      <w:pPr>
        <w:numPr>
          <w:ilvl w:val="0"/>
          <w:numId w:val="4"/>
        </w:numPr>
        <w:spacing w:line="288" w:lineRule="auto"/>
        <w:ind w:left="420" w:hanging="420"/>
        <w:rPr>
          <w:rFonts w:ascii="宋体" w:hAnsi="宋体" w:cs="宋体" w:hint="eastAsia"/>
          <w:b/>
          <w:bCs/>
          <w:szCs w:val="21"/>
        </w:rPr>
      </w:pPr>
      <w:r>
        <w:rPr>
          <w:rFonts w:ascii="宋体" w:hAnsi="宋体" w:cs="宋体" w:hint="eastAsia"/>
          <w:b/>
          <w:bCs/>
          <w:szCs w:val="21"/>
        </w:rPr>
        <w:t>合同生效及其它</w:t>
      </w:r>
    </w:p>
    <w:p w:rsidR="00FC4434" w:rsidRDefault="00FC4434" w:rsidP="00FC4434">
      <w:pPr>
        <w:pStyle w:val="af"/>
        <w:tabs>
          <w:tab w:val="left" w:pos="851"/>
        </w:tabs>
        <w:adjustRightInd w:val="0"/>
        <w:snapToGrid w:val="0"/>
        <w:spacing w:line="288" w:lineRule="auto"/>
        <w:ind w:right="-370"/>
        <w:rPr>
          <w:rFonts w:hAnsi="宋体" w:cs="宋体" w:hint="eastAsia"/>
        </w:rPr>
      </w:pPr>
      <w:r>
        <w:rPr>
          <w:rFonts w:hAnsi="宋体" w:cs="宋体" w:hint="eastAsia"/>
        </w:rPr>
        <w:t>17.1合同经双方法定代表人或授权委托代理人签字并加盖单位公章后生效。</w:t>
      </w:r>
    </w:p>
    <w:p w:rsidR="00FC4434" w:rsidRDefault="00FC4434" w:rsidP="00FC4434">
      <w:pPr>
        <w:pStyle w:val="af"/>
        <w:tabs>
          <w:tab w:val="left" w:pos="851"/>
        </w:tabs>
        <w:adjustRightInd w:val="0"/>
        <w:snapToGrid w:val="0"/>
        <w:spacing w:line="288" w:lineRule="auto"/>
        <w:ind w:right="-370"/>
        <w:rPr>
          <w:rFonts w:hAnsi="宋体" w:cs="宋体" w:hint="eastAsia"/>
        </w:rPr>
      </w:pPr>
      <w:r>
        <w:rPr>
          <w:rFonts w:hAnsi="宋体" w:cs="宋体" w:hint="eastAsia"/>
        </w:rPr>
        <w:t>17.2合同执行中涉及采购资金和采购内容修改或补充的，须经宁波财经学院主管部门审批，并签书面补充协议报相关监督管理部门备案，方可作为主合同不可分割的一部分。</w:t>
      </w:r>
    </w:p>
    <w:p w:rsidR="00FC4434" w:rsidRDefault="00FC4434" w:rsidP="00FC4434">
      <w:pPr>
        <w:pStyle w:val="af"/>
        <w:tabs>
          <w:tab w:val="left" w:pos="851"/>
        </w:tabs>
        <w:adjustRightInd w:val="0"/>
        <w:snapToGrid w:val="0"/>
        <w:spacing w:line="288" w:lineRule="auto"/>
        <w:ind w:right="-370"/>
        <w:rPr>
          <w:rFonts w:hAnsi="宋体" w:cs="宋体" w:hint="eastAsia"/>
        </w:rPr>
      </w:pPr>
      <w:r>
        <w:rPr>
          <w:rFonts w:hAnsi="宋体" w:cs="宋体" w:hint="eastAsia"/>
        </w:rPr>
        <w:t>17.3本合同未尽事宜，遵照《民法典》有关条文执行。</w:t>
      </w:r>
    </w:p>
    <w:p w:rsidR="00FC4434" w:rsidRDefault="00FC4434" w:rsidP="00FC4434">
      <w:pPr>
        <w:pStyle w:val="af"/>
        <w:tabs>
          <w:tab w:val="left" w:pos="851"/>
        </w:tabs>
        <w:adjustRightInd w:val="0"/>
        <w:snapToGrid w:val="0"/>
        <w:spacing w:line="288" w:lineRule="auto"/>
        <w:ind w:right="-370"/>
        <w:rPr>
          <w:rFonts w:hAnsi="宋体" w:cs="宋体" w:hint="eastAsia"/>
        </w:rPr>
      </w:pPr>
      <w:r>
        <w:rPr>
          <w:rFonts w:hAnsi="宋体" w:cs="宋体" w:hint="eastAsia"/>
        </w:rPr>
        <w:t>17.4本合同一式</w:t>
      </w:r>
      <w:r w:rsidRPr="0088488E">
        <w:rPr>
          <w:rFonts w:hAnsi="宋体" w:cs="宋体" w:hint="eastAsia"/>
          <w:b/>
          <w:u w:val="single"/>
        </w:rPr>
        <w:t xml:space="preserve"> </w:t>
      </w:r>
      <w:r w:rsidRPr="0088488E">
        <w:rPr>
          <w:rFonts w:hAnsi="宋体" w:cs="宋体"/>
          <w:b/>
          <w:u w:val="single"/>
        </w:rPr>
        <w:t xml:space="preserve"> </w:t>
      </w:r>
      <w:proofErr w:type="gramStart"/>
      <w:r>
        <w:rPr>
          <w:rFonts w:hAnsi="宋体" w:cs="宋体" w:hint="eastAsia"/>
          <w:b/>
          <w:u w:val="single"/>
        </w:rPr>
        <w:t>肆</w:t>
      </w:r>
      <w:proofErr w:type="gramEnd"/>
      <w:r w:rsidRPr="0088488E">
        <w:rPr>
          <w:rFonts w:hAnsi="宋体" w:cs="宋体" w:hint="eastAsia"/>
          <w:b/>
          <w:u w:val="single"/>
        </w:rPr>
        <w:t xml:space="preserve"> </w:t>
      </w:r>
      <w:r w:rsidRPr="0088488E">
        <w:rPr>
          <w:rFonts w:hAnsi="宋体" w:cs="宋体"/>
          <w:b/>
          <w:u w:val="single"/>
        </w:rPr>
        <w:t xml:space="preserve"> </w:t>
      </w:r>
      <w:r>
        <w:rPr>
          <w:rFonts w:hAnsi="宋体" w:cs="宋体" w:hint="eastAsia"/>
        </w:rPr>
        <w:t>份，具有同等法律效力，甲方执</w:t>
      </w:r>
      <w:r w:rsidRPr="0088488E">
        <w:rPr>
          <w:rFonts w:hAnsi="宋体" w:cs="宋体" w:hint="eastAsia"/>
          <w:b/>
          <w:u w:val="single"/>
        </w:rPr>
        <w:t xml:space="preserve"> </w:t>
      </w:r>
      <w:r w:rsidRPr="0088488E">
        <w:rPr>
          <w:rFonts w:hAnsi="宋体" w:cs="宋体"/>
          <w:b/>
          <w:u w:val="single"/>
        </w:rPr>
        <w:t xml:space="preserve"> </w:t>
      </w:r>
      <w:proofErr w:type="gramStart"/>
      <w:r>
        <w:rPr>
          <w:rFonts w:hAnsi="宋体" w:cs="宋体" w:hint="eastAsia"/>
          <w:b/>
          <w:u w:val="single"/>
        </w:rPr>
        <w:t>贰</w:t>
      </w:r>
      <w:proofErr w:type="gramEnd"/>
      <w:r w:rsidRPr="0088488E">
        <w:rPr>
          <w:rFonts w:hAnsi="宋体" w:cs="宋体" w:hint="eastAsia"/>
          <w:b/>
          <w:u w:val="single"/>
        </w:rPr>
        <w:t xml:space="preserve"> </w:t>
      </w:r>
      <w:r w:rsidRPr="0088488E">
        <w:rPr>
          <w:rFonts w:hAnsi="宋体" w:cs="宋体"/>
          <w:b/>
          <w:u w:val="single"/>
        </w:rPr>
        <w:t xml:space="preserve"> </w:t>
      </w:r>
      <w:r>
        <w:rPr>
          <w:rFonts w:hAnsi="宋体" w:cs="宋体" w:hint="eastAsia"/>
        </w:rPr>
        <w:t>份，乙方执</w:t>
      </w:r>
      <w:r w:rsidRPr="0088488E">
        <w:rPr>
          <w:rFonts w:hAnsi="宋体" w:cs="宋体" w:hint="eastAsia"/>
          <w:b/>
          <w:u w:val="single"/>
        </w:rPr>
        <w:t xml:space="preserve"> </w:t>
      </w:r>
      <w:r w:rsidRPr="0088488E">
        <w:rPr>
          <w:rFonts w:hAnsi="宋体" w:cs="宋体"/>
          <w:b/>
          <w:u w:val="single"/>
        </w:rPr>
        <w:t xml:space="preserve"> </w:t>
      </w:r>
      <w:proofErr w:type="gramStart"/>
      <w:r>
        <w:rPr>
          <w:rFonts w:hAnsi="宋体" w:cs="宋体" w:hint="eastAsia"/>
          <w:b/>
          <w:u w:val="single"/>
        </w:rPr>
        <w:t>贰</w:t>
      </w:r>
      <w:proofErr w:type="gramEnd"/>
      <w:r w:rsidRPr="0088488E">
        <w:rPr>
          <w:rFonts w:hAnsi="宋体" w:cs="宋体"/>
          <w:b/>
          <w:u w:val="single"/>
        </w:rPr>
        <w:t xml:space="preserve">  </w:t>
      </w:r>
      <w:r>
        <w:rPr>
          <w:rFonts w:hAnsi="宋体" w:cs="宋体" w:hint="eastAsia"/>
        </w:rPr>
        <w:t>份。</w:t>
      </w:r>
    </w:p>
    <w:p w:rsidR="00FC4434" w:rsidRDefault="00FC4434" w:rsidP="00FC4434">
      <w:pPr>
        <w:pStyle w:val="af"/>
        <w:tabs>
          <w:tab w:val="left" w:pos="851"/>
        </w:tabs>
        <w:adjustRightInd w:val="0"/>
        <w:snapToGrid w:val="0"/>
        <w:spacing w:line="288" w:lineRule="auto"/>
        <w:ind w:right="-370"/>
        <w:rPr>
          <w:rFonts w:hAnsi="宋体" w:cs="宋体" w:hint="eastAsia"/>
        </w:rPr>
      </w:pPr>
      <w:r>
        <w:rPr>
          <w:rFonts w:hAnsi="宋体" w:cs="宋体" w:hint="eastAsia"/>
        </w:rPr>
        <w:t>1</w:t>
      </w:r>
      <w:r>
        <w:rPr>
          <w:rFonts w:hAnsi="宋体" w:cs="宋体"/>
        </w:rPr>
        <w:t>7.5</w:t>
      </w:r>
      <w:r w:rsidRPr="005E0FE6">
        <w:rPr>
          <w:rFonts w:hAnsi="宋体" w:cs="宋体" w:hint="eastAsia"/>
        </w:rPr>
        <w:t>本合同声明，作为附件，下述文件是合同的一部分，并与本合同一起阅读和解释：</w:t>
      </w:r>
    </w:p>
    <w:p w:rsidR="00FC4434" w:rsidRPr="005E0FE6" w:rsidRDefault="00FC4434" w:rsidP="00FC4434">
      <w:pPr>
        <w:pStyle w:val="af"/>
        <w:tabs>
          <w:tab w:val="left" w:pos="851"/>
        </w:tabs>
        <w:adjustRightInd w:val="0"/>
        <w:snapToGrid w:val="0"/>
        <w:spacing w:line="288" w:lineRule="auto"/>
        <w:ind w:right="-370" w:firstLineChars="200" w:firstLine="420"/>
        <w:rPr>
          <w:rFonts w:hAnsi="宋体" w:cs="宋体" w:hint="eastAsia"/>
        </w:rPr>
      </w:pPr>
      <w:r w:rsidRPr="005E0FE6">
        <w:rPr>
          <w:rFonts w:hAnsi="宋体" w:cs="宋体" w:hint="eastAsia"/>
        </w:rPr>
        <w:t>a.招标文件；</w:t>
      </w:r>
    </w:p>
    <w:p w:rsidR="00FC4434" w:rsidRPr="005E0FE6" w:rsidRDefault="00FC4434" w:rsidP="00FC4434">
      <w:pPr>
        <w:pStyle w:val="af"/>
        <w:tabs>
          <w:tab w:val="left" w:pos="851"/>
        </w:tabs>
        <w:adjustRightInd w:val="0"/>
        <w:snapToGrid w:val="0"/>
        <w:spacing w:line="288" w:lineRule="auto"/>
        <w:ind w:right="-370" w:firstLineChars="200" w:firstLine="420"/>
        <w:rPr>
          <w:rFonts w:hAnsi="宋体" w:cs="宋体" w:hint="eastAsia"/>
        </w:rPr>
      </w:pPr>
      <w:r w:rsidRPr="005E0FE6">
        <w:rPr>
          <w:rFonts w:hAnsi="宋体" w:cs="宋体" w:hint="eastAsia"/>
        </w:rPr>
        <w:t>b.乙方的投标文件、乙方在招投标中提供的澄清文件；</w:t>
      </w:r>
    </w:p>
    <w:p w:rsidR="00FC4434" w:rsidRPr="005E0FE6" w:rsidRDefault="00FC4434" w:rsidP="00FC4434">
      <w:pPr>
        <w:pStyle w:val="af"/>
        <w:tabs>
          <w:tab w:val="left" w:pos="851"/>
        </w:tabs>
        <w:adjustRightInd w:val="0"/>
        <w:snapToGrid w:val="0"/>
        <w:spacing w:line="288" w:lineRule="auto"/>
        <w:ind w:right="-370" w:firstLineChars="200" w:firstLine="420"/>
        <w:rPr>
          <w:rFonts w:hAnsi="宋体" w:cs="宋体" w:hint="eastAsia"/>
        </w:rPr>
      </w:pPr>
      <w:r w:rsidRPr="005E0FE6">
        <w:rPr>
          <w:rFonts w:hAnsi="宋体" w:cs="宋体" w:hint="eastAsia"/>
        </w:rPr>
        <w:t>c.合同附件；</w:t>
      </w:r>
    </w:p>
    <w:p w:rsidR="00FC4434" w:rsidRPr="005E0FE6" w:rsidRDefault="00FC4434" w:rsidP="00FC4434">
      <w:pPr>
        <w:pStyle w:val="af"/>
        <w:tabs>
          <w:tab w:val="left" w:pos="851"/>
        </w:tabs>
        <w:adjustRightInd w:val="0"/>
        <w:snapToGrid w:val="0"/>
        <w:spacing w:line="288" w:lineRule="auto"/>
        <w:ind w:right="-370" w:firstLineChars="200" w:firstLine="420"/>
        <w:rPr>
          <w:rFonts w:hAnsi="宋体" w:cs="宋体" w:hint="eastAsia"/>
        </w:rPr>
      </w:pPr>
      <w:r w:rsidRPr="005E0FE6">
        <w:rPr>
          <w:rFonts w:hAnsi="宋体" w:cs="宋体" w:hint="eastAsia"/>
        </w:rPr>
        <w:lastRenderedPageBreak/>
        <w:t>上述文件与合同若有不一致之处，文件的优先次序应为第一合同、第二附件。</w:t>
      </w:r>
    </w:p>
    <w:p w:rsidR="00FC4434" w:rsidRDefault="00FC4434" w:rsidP="00FC4434">
      <w:pPr>
        <w:pStyle w:val="af"/>
        <w:tabs>
          <w:tab w:val="left" w:pos="4740"/>
        </w:tabs>
        <w:adjustRightInd w:val="0"/>
        <w:snapToGrid w:val="0"/>
        <w:spacing w:line="480" w:lineRule="auto"/>
        <w:jc w:val="left"/>
        <w:rPr>
          <w:rFonts w:hAnsi="宋体" w:cs="宋体" w:hint="eastAsia"/>
        </w:rPr>
      </w:pPr>
    </w:p>
    <w:p w:rsidR="00FC4434" w:rsidRDefault="00FC4434" w:rsidP="00FC4434">
      <w:pPr>
        <w:pStyle w:val="af"/>
        <w:tabs>
          <w:tab w:val="left" w:pos="4740"/>
        </w:tabs>
        <w:adjustRightInd w:val="0"/>
        <w:snapToGrid w:val="0"/>
        <w:spacing w:line="480" w:lineRule="auto"/>
        <w:jc w:val="left"/>
        <w:rPr>
          <w:rFonts w:hAnsi="宋体" w:cs="宋体" w:hint="eastAsia"/>
        </w:rPr>
      </w:pPr>
      <w:r>
        <w:rPr>
          <w:rFonts w:hAnsi="宋体" w:cs="宋体" w:hint="eastAsia"/>
        </w:rPr>
        <w:t xml:space="preserve">甲方：宁波财经学院                   </w:t>
      </w:r>
      <w:r>
        <w:rPr>
          <w:rFonts w:hAnsi="宋体" w:cs="宋体"/>
        </w:rPr>
        <w:t xml:space="preserve">      </w:t>
      </w:r>
      <w:r>
        <w:rPr>
          <w:rFonts w:hAnsi="宋体" w:cs="宋体" w:hint="eastAsia"/>
        </w:rPr>
        <w:t xml:space="preserve">乙方： </w:t>
      </w:r>
    </w:p>
    <w:p w:rsidR="00FC4434" w:rsidRDefault="00FC4434" w:rsidP="00FC4434">
      <w:pPr>
        <w:pStyle w:val="af"/>
        <w:tabs>
          <w:tab w:val="left" w:pos="4740"/>
        </w:tabs>
        <w:adjustRightInd w:val="0"/>
        <w:snapToGrid w:val="0"/>
        <w:spacing w:line="480" w:lineRule="auto"/>
        <w:jc w:val="left"/>
        <w:rPr>
          <w:rFonts w:hAnsi="宋体" w:cs="宋体" w:hint="eastAsia"/>
        </w:rPr>
      </w:pPr>
      <w:r>
        <w:rPr>
          <w:rFonts w:hAnsi="宋体" w:cs="宋体" w:hint="eastAsia"/>
        </w:rPr>
        <w:t>地址：宁波市海</w:t>
      </w:r>
      <w:proofErr w:type="gramStart"/>
      <w:r>
        <w:rPr>
          <w:rFonts w:hAnsi="宋体" w:cs="宋体" w:hint="eastAsia"/>
        </w:rPr>
        <w:t>曙</w:t>
      </w:r>
      <w:proofErr w:type="gramEnd"/>
      <w:r>
        <w:rPr>
          <w:rFonts w:hAnsi="宋体" w:cs="宋体" w:hint="eastAsia"/>
        </w:rPr>
        <w:t xml:space="preserve">区学院路899号       </w:t>
      </w:r>
      <w:r>
        <w:rPr>
          <w:rFonts w:hAnsi="宋体" w:cs="宋体"/>
        </w:rPr>
        <w:t xml:space="preserve">     </w:t>
      </w:r>
      <w:r>
        <w:rPr>
          <w:rFonts w:hAnsi="宋体" w:cs="宋体" w:hint="eastAsia"/>
        </w:rPr>
        <w:t xml:space="preserve"> 地址： </w:t>
      </w:r>
    </w:p>
    <w:p w:rsidR="00FC4434" w:rsidRDefault="00FC4434" w:rsidP="00FC4434">
      <w:pPr>
        <w:pStyle w:val="af"/>
        <w:tabs>
          <w:tab w:val="left" w:pos="4740"/>
        </w:tabs>
        <w:adjustRightInd w:val="0"/>
        <w:snapToGrid w:val="0"/>
        <w:spacing w:line="480" w:lineRule="auto"/>
        <w:jc w:val="left"/>
        <w:rPr>
          <w:rFonts w:hAnsi="宋体" w:cs="宋体" w:hint="eastAsia"/>
        </w:rPr>
      </w:pPr>
      <w:r>
        <w:rPr>
          <w:rFonts w:hAnsi="宋体" w:cs="宋体" w:hint="eastAsia"/>
        </w:rPr>
        <w:t xml:space="preserve">法定（授权）代表人：                 </w:t>
      </w:r>
      <w:r>
        <w:rPr>
          <w:rFonts w:hAnsi="宋体" w:cs="宋体"/>
        </w:rPr>
        <w:t xml:space="preserve">  </w:t>
      </w:r>
      <w:r>
        <w:rPr>
          <w:rFonts w:hAnsi="宋体" w:cs="宋体" w:hint="eastAsia"/>
        </w:rPr>
        <w:t xml:space="preserve"> </w:t>
      </w:r>
      <w:r>
        <w:rPr>
          <w:rFonts w:hAnsi="宋体" w:cs="宋体"/>
        </w:rPr>
        <w:t xml:space="preserve">   </w:t>
      </w:r>
      <w:r>
        <w:rPr>
          <w:rFonts w:hAnsi="宋体" w:cs="宋体" w:hint="eastAsia"/>
        </w:rPr>
        <w:t>法定（授权）代表人：</w:t>
      </w:r>
    </w:p>
    <w:p w:rsidR="00FC4434" w:rsidRDefault="00FC4434" w:rsidP="00FC4434">
      <w:pPr>
        <w:pStyle w:val="af"/>
        <w:tabs>
          <w:tab w:val="left" w:pos="4740"/>
        </w:tabs>
        <w:adjustRightInd w:val="0"/>
        <w:snapToGrid w:val="0"/>
        <w:spacing w:line="480" w:lineRule="auto"/>
        <w:jc w:val="left"/>
        <w:rPr>
          <w:rFonts w:hAnsi="宋体" w:cs="宋体" w:hint="eastAsia"/>
        </w:rPr>
      </w:pPr>
    </w:p>
    <w:p w:rsidR="00FC4434" w:rsidRPr="00A60AEA" w:rsidRDefault="00FC4434" w:rsidP="00FC4434">
      <w:pPr>
        <w:pStyle w:val="af"/>
        <w:tabs>
          <w:tab w:val="left" w:pos="4740"/>
        </w:tabs>
        <w:adjustRightInd w:val="0"/>
        <w:snapToGrid w:val="0"/>
        <w:spacing w:line="480" w:lineRule="auto"/>
        <w:jc w:val="left"/>
        <w:rPr>
          <w:rFonts w:hAnsi="宋体" w:cs="宋体" w:hint="eastAsia"/>
        </w:rPr>
      </w:pPr>
    </w:p>
    <w:p w:rsidR="00FC4434" w:rsidRDefault="00FC4434" w:rsidP="00FC4434">
      <w:pPr>
        <w:pStyle w:val="af"/>
        <w:tabs>
          <w:tab w:val="left" w:pos="4740"/>
        </w:tabs>
        <w:adjustRightInd w:val="0"/>
        <w:snapToGrid w:val="0"/>
        <w:spacing w:line="480" w:lineRule="auto"/>
        <w:jc w:val="left"/>
        <w:rPr>
          <w:rFonts w:hAnsi="宋体" w:cs="宋体" w:hint="eastAsia"/>
        </w:rPr>
      </w:pPr>
      <w:r>
        <w:rPr>
          <w:rFonts w:hAnsi="宋体" w:cs="宋体" w:hint="eastAsia"/>
        </w:rPr>
        <w:t>双方签署地点：宁波海</w:t>
      </w:r>
      <w:proofErr w:type="gramStart"/>
      <w:r>
        <w:rPr>
          <w:rFonts w:hAnsi="宋体" w:cs="宋体" w:hint="eastAsia"/>
        </w:rPr>
        <w:t>曙</w:t>
      </w:r>
      <w:proofErr w:type="gramEnd"/>
      <w:r>
        <w:rPr>
          <w:rFonts w:hAnsi="宋体" w:cs="宋体" w:hint="eastAsia"/>
        </w:rPr>
        <w:t>区</w:t>
      </w:r>
    </w:p>
    <w:p w:rsidR="00FC4434" w:rsidRDefault="00FC4434" w:rsidP="00FC4434">
      <w:pPr>
        <w:pStyle w:val="af"/>
        <w:tabs>
          <w:tab w:val="left" w:pos="4740"/>
        </w:tabs>
        <w:adjustRightInd w:val="0"/>
        <w:snapToGrid w:val="0"/>
        <w:spacing w:line="480" w:lineRule="auto"/>
        <w:jc w:val="left"/>
        <w:rPr>
          <w:rFonts w:hAnsi="宋体" w:cs="宋体" w:hint="eastAsia"/>
        </w:rPr>
      </w:pPr>
      <w:r>
        <w:rPr>
          <w:rFonts w:hAnsi="宋体" w:cs="宋体" w:hint="eastAsia"/>
        </w:rPr>
        <w:t xml:space="preserve">双方签字日期：      年    月    日            </w:t>
      </w:r>
    </w:p>
    <w:p w:rsidR="00FC4434" w:rsidRPr="00202ADD" w:rsidRDefault="00FC4434" w:rsidP="00FC4434">
      <w:pPr>
        <w:rPr>
          <w:sz w:val="24"/>
          <w:szCs w:val="24"/>
        </w:rPr>
      </w:pPr>
    </w:p>
    <w:p w:rsidR="00913BEC" w:rsidRDefault="00913BEC" w:rsidP="00913BEC">
      <w:pPr>
        <w:pStyle w:val="af"/>
        <w:tabs>
          <w:tab w:val="left" w:pos="4740"/>
        </w:tabs>
        <w:adjustRightInd w:val="0"/>
        <w:snapToGrid w:val="0"/>
        <w:spacing w:line="480" w:lineRule="auto"/>
        <w:jc w:val="left"/>
        <w:rPr>
          <w:rFonts w:hAnsi="宋体" w:cs="宋体"/>
        </w:rPr>
      </w:pPr>
      <w:r>
        <w:rPr>
          <w:rFonts w:hAnsi="宋体" w:cs="宋体" w:hint="eastAsia"/>
        </w:rPr>
        <w:t xml:space="preserve">        </w:t>
      </w:r>
    </w:p>
    <w:p w:rsidR="00913BEC" w:rsidRPr="00202ADD" w:rsidRDefault="00913BEC" w:rsidP="00913BEC">
      <w:pPr>
        <w:rPr>
          <w:sz w:val="24"/>
          <w:szCs w:val="24"/>
        </w:rPr>
      </w:pPr>
    </w:p>
    <w:p w:rsidR="00202ADD" w:rsidRPr="00AD7319" w:rsidRDefault="00202ADD" w:rsidP="00913BEC">
      <w:pPr>
        <w:spacing w:line="360" w:lineRule="auto"/>
        <w:contextualSpacing/>
        <w:jc w:val="center"/>
        <w:rPr>
          <w:sz w:val="24"/>
          <w:szCs w:val="24"/>
        </w:rPr>
      </w:pPr>
    </w:p>
    <w:sectPr w:rsidR="00202ADD" w:rsidRPr="00AD7319">
      <w:headerReference w:type="default" r:id="rId9"/>
      <w:footerReference w:type="default" r:id="rId10"/>
      <w:pgSz w:w="11907" w:h="16840"/>
      <w:pgMar w:top="1417" w:right="1417" w:bottom="1417" w:left="1417" w:header="850" w:footer="850" w:gutter="170"/>
      <w:pgNumType w:start="1"/>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C5F" w:rsidRDefault="00174C5F">
      <w:r>
        <w:separator/>
      </w:r>
    </w:p>
  </w:endnote>
  <w:endnote w:type="continuationSeparator" w:id="0">
    <w:p w:rsidR="00174C5F" w:rsidRDefault="0017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微软雅黑"/>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charset w:val="00"/>
    <w:family w:val="swiss"/>
    <w:pitch w:val="default"/>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Dutch801 XBd BT">
    <w:altName w:val="Noto Serif CJK SC"/>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3" w:usb1="00000000" w:usb2="00000000" w:usb3="00000000" w:csb0="00040001" w:csb1="00000000"/>
  </w:font>
  <w:font w:name="微软大黑体">
    <w:altName w:val="汉仪中黑KW"/>
    <w:charset w:val="00"/>
    <w:family w:val="modern"/>
    <w:pitch w:val="default"/>
    <w:sig w:usb0="00000001" w:usb1="080E0000" w:usb2="00000010" w:usb3="00000000" w:csb0="00040000" w:csb1="00000000"/>
  </w:font>
  <w:font w:name="中圆体">
    <w:altName w:val="Noto Serif CJK SC"/>
    <w:charset w:val="00"/>
    <w:family w:val="modern"/>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平成明朝">
    <w:altName w:val="C059"/>
    <w:charset w:val="00"/>
    <w:family w:val="roman"/>
    <w:pitch w:val="default"/>
    <w:sig w:usb0="00000001" w:usb1="08070000" w:usb2="00000010" w:usb3="00000000" w:csb0="00020000" w:csb1="00000000"/>
  </w:font>
  <w:font w:name="Thorndale">
    <w:altName w:val="Times New Roman"/>
    <w:charset w:val="00"/>
    <w:family w:val="roman"/>
    <w:pitch w:val="default"/>
    <w:sig w:usb0="00000003"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174C5F">
    <w:pPr>
      <w:pStyle w:val="af5"/>
      <w:jc w:val="center"/>
      <w:rPr>
        <w:sz w:val="21"/>
      </w:rPr>
    </w:pPr>
    <w:r>
      <w:rPr>
        <w:sz w:val="21"/>
      </w:rPr>
      <w:pict>
        <v:shapetype id="_x0000_t202" coordsize="21600,21600" o:spt="202" path="m,l,21600r21600,l21600,xe">
          <v:stroke joinstyle="miter"/>
          <v:path gradientshapeok="t" o:connecttype="rect"/>
        </v:shapetype>
        <v:shape id="文本框 15" o:spid="_x0000_s2063" type="#_x0000_t202" style="position:absolute;left:0;text-align:left;margin-left:219.1pt;margin-top:0;width:10.15pt;height:10.35pt;z-index:1;mso-position-horizontal-relative:margin" filled="f" stroked="f" strokeweight="1.25pt">
          <v:fill o:detectmouseclick="t"/>
          <v:textbox style="mso-fit-shape-to-text:t" inset="0,0,0,0">
            <w:txbxContent>
              <w:p w:rsidR="00AD7319" w:rsidRDefault="00AD7319">
                <w:pPr>
                  <w:pStyle w:val="af5"/>
                </w:pPr>
                <w:r>
                  <w:fldChar w:fldCharType="begin"/>
                </w:r>
                <w:r>
                  <w:instrText xml:space="preserve"> PAGE  \* MERGEFORMAT </w:instrText>
                </w:r>
                <w:r>
                  <w:fldChar w:fldCharType="separate"/>
                </w:r>
                <w:r>
                  <w:t>13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C5F" w:rsidRDefault="00174C5F">
      <w:r>
        <w:separator/>
      </w:r>
    </w:p>
  </w:footnote>
  <w:footnote w:type="continuationSeparator" w:id="0">
    <w:p w:rsidR="00174C5F" w:rsidRDefault="00174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6B24CB"/>
    <w:multiLevelType w:val="singleLevel"/>
    <w:tmpl w:val="BB6B24CB"/>
    <w:lvl w:ilvl="0">
      <w:start w:val="9"/>
      <w:numFmt w:val="decimal"/>
      <w:suff w:val="space"/>
      <w:lvlText w:val="%1."/>
      <w:lvlJc w:val="left"/>
    </w:lvl>
  </w:abstractNum>
  <w:abstractNum w:abstractNumId="1" w15:restartNumberingAfterBreak="0">
    <w:nsid w:val="BF4C48CA"/>
    <w:multiLevelType w:val="singleLevel"/>
    <w:tmpl w:val="BF4C48CA"/>
    <w:lvl w:ilvl="0">
      <w:start w:val="1"/>
      <w:numFmt w:val="ideographTraditional"/>
      <w:suff w:val="nothing"/>
      <w:lvlText w:val="%1、"/>
      <w:lvlJc w:val="left"/>
      <w:rPr>
        <w:rFonts w:hint="eastAsia"/>
      </w:rPr>
    </w:lvl>
  </w:abstractNum>
  <w:abstractNum w:abstractNumId="2" w15:restartNumberingAfterBreak="0">
    <w:nsid w:val="FFED28D2"/>
    <w:multiLevelType w:val="singleLevel"/>
    <w:tmpl w:val="FFED28D2"/>
    <w:lvl w:ilvl="0">
      <w:start w:val="4"/>
      <w:numFmt w:val="decimal"/>
      <w:suff w:val="space"/>
      <w:lvlText w:val="%1."/>
      <w:lvlJc w:val="left"/>
    </w:lvl>
  </w:abstractNum>
  <w:abstractNum w:abstractNumId="3"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4" w15:restartNumberingAfterBreak="0">
    <w:nsid w:val="0000000A"/>
    <w:multiLevelType w:val="multilevel"/>
    <w:tmpl w:val="0000000A"/>
    <w:lvl w:ilvl="0">
      <w:start w:val="1"/>
      <w:numFmt w:val="decimal"/>
      <w:pStyle w:val="1"/>
      <w:lvlText w:val="(%1)"/>
      <w:lvlJc w:val="left"/>
      <w:pPr>
        <w:tabs>
          <w:tab w:val="num" w:pos="669"/>
        </w:tabs>
        <w:ind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FA08CFA"/>
    <w:multiLevelType w:val="singleLevel"/>
    <w:tmpl w:val="2FA08CFA"/>
    <w:lvl w:ilvl="0">
      <w:start w:val="1"/>
      <w:numFmt w:val="decimal"/>
      <w:suff w:val="nothing"/>
      <w:lvlText w:val="%1"/>
      <w:lvlJc w:val="left"/>
      <w:pPr>
        <w:ind w:left="425" w:hanging="425"/>
      </w:pPr>
      <w:rPr>
        <w:rFonts w:hint="default"/>
      </w:rPr>
    </w:lvl>
  </w:abstractNum>
  <w:abstractNum w:abstractNumId="6" w15:restartNumberingAfterBreak="0">
    <w:nsid w:val="40B0F21F"/>
    <w:multiLevelType w:val="singleLevel"/>
    <w:tmpl w:val="40B0F21F"/>
    <w:lvl w:ilvl="0">
      <w:start w:val="1"/>
      <w:numFmt w:val="decimal"/>
      <w:suff w:val="nothing"/>
      <w:lvlText w:val="%1"/>
      <w:lvlJc w:val="left"/>
      <w:pPr>
        <w:tabs>
          <w:tab w:val="left" w:pos="0"/>
        </w:tabs>
        <w:ind w:left="425" w:hanging="425"/>
      </w:pPr>
      <w:rPr>
        <w:rFonts w:hint="default"/>
      </w:rPr>
    </w:lvl>
  </w:abstractNum>
  <w:abstractNum w:abstractNumId="7" w15:restartNumberingAfterBreak="0">
    <w:nsid w:val="482DADF4"/>
    <w:multiLevelType w:val="singleLevel"/>
    <w:tmpl w:val="482DADF4"/>
    <w:lvl w:ilvl="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7"/>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285"/>
  <w:characterSpacingControl w:val="compressPunctuation"/>
  <w:doNotValidateAgainstSchema/>
  <w:doNotDemarcateInvalidXml/>
  <w:hdrShapeDefaults>
    <o:shapedefaults v:ext="edit" spidmax="206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wZmU3NWFlMTJlMTBjYzcxY2YyZWFjNGI1MmMxMTIifQ=="/>
  </w:docVars>
  <w:rsids>
    <w:rsidRoot w:val="00172A27"/>
    <w:rsid w:val="0000081D"/>
    <w:rsid w:val="0000212D"/>
    <w:rsid w:val="000026B7"/>
    <w:rsid w:val="000032DD"/>
    <w:rsid w:val="00004026"/>
    <w:rsid w:val="00004740"/>
    <w:rsid w:val="00004792"/>
    <w:rsid w:val="00004F17"/>
    <w:rsid w:val="00010959"/>
    <w:rsid w:val="000113CD"/>
    <w:rsid w:val="00011569"/>
    <w:rsid w:val="00012D7B"/>
    <w:rsid w:val="00012EB2"/>
    <w:rsid w:val="0001416A"/>
    <w:rsid w:val="00014868"/>
    <w:rsid w:val="0001516E"/>
    <w:rsid w:val="00015842"/>
    <w:rsid w:val="00016A61"/>
    <w:rsid w:val="00020931"/>
    <w:rsid w:val="00020BC0"/>
    <w:rsid w:val="0002143C"/>
    <w:rsid w:val="000217BB"/>
    <w:rsid w:val="00021864"/>
    <w:rsid w:val="000248E9"/>
    <w:rsid w:val="00024C08"/>
    <w:rsid w:val="00025258"/>
    <w:rsid w:val="00025EE8"/>
    <w:rsid w:val="000278AB"/>
    <w:rsid w:val="000300CA"/>
    <w:rsid w:val="00030313"/>
    <w:rsid w:val="000305F0"/>
    <w:rsid w:val="00030A5B"/>
    <w:rsid w:val="000319D5"/>
    <w:rsid w:val="00031A68"/>
    <w:rsid w:val="00034BB3"/>
    <w:rsid w:val="000371B2"/>
    <w:rsid w:val="000372FD"/>
    <w:rsid w:val="000400BD"/>
    <w:rsid w:val="00040A02"/>
    <w:rsid w:val="00040ADA"/>
    <w:rsid w:val="0004108C"/>
    <w:rsid w:val="00041D47"/>
    <w:rsid w:val="00042094"/>
    <w:rsid w:val="000426BB"/>
    <w:rsid w:val="0004480A"/>
    <w:rsid w:val="00047974"/>
    <w:rsid w:val="00047BF6"/>
    <w:rsid w:val="00047C1D"/>
    <w:rsid w:val="00050D66"/>
    <w:rsid w:val="00052A1D"/>
    <w:rsid w:val="000538E0"/>
    <w:rsid w:val="000565B4"/>
    <w:rsid w:val="000579A9"/>
    <w:rsid w:val="00057A49"/>
    <w:rsid w:val="000604E0"/>
    <w:rsid w:val="000616A2"/>
    <w:rsid w:val="00064024"/>
    <w:rsid w:val="00064A11"/>
    <w:rsid w:val="00065EB1"/>
    <w:rsid w:val="00066477"/>
    <w:rsid w:val="000672C2"/>
    <w:rsid w:val="00067773"/>
    <w:rsid w:val="00067E73"/>
    <w:rsid w:val="00067EE5"/>
    <w:rsid w:val="00070286"/>
    <w:rsid w:val="000702DF"/>
    <w:rsid w:val="00070E81"/>
    <w:rsid w:val="00071588"/>
    <w:rsid w:val="00071FFB"/>
    <w:rsid w:val="000723E7"/>
    <w:rsid w:val="00072B2A"/>
    <w:rsid w:val="00073697"/>
    <w:rsid w:val="00073920"/>
    <w:rsid w:val="00073D4C"/>
    <w:rsid w:val="00074E88"/>
    <w:rsid w:val="00075DBF"/>
    <w:rsid w:val="00075FC4"/>
    <w:rsid w:val="00081DE6"/>
    <w:rsid w:val="0008468B"/>
    <w:rsid w:val="0008777A"/>
    <w:rsid w:val="00090802"/>
    <w:rsid w:val="00092348"/>
    <w:rsid w:val="00092571"/>
    <w:rsid w:val="00092644"/>
    <w:rsid w:val="000926BE"/>
    <w:rsid w:val="00093515"/>
    <w:rsid w:val="00094702"/>
    <w:rsid w:val="00094A6A"/>
    <w:rsid w:val="00094B00"/>
    <w:rsid w:val="00094C98"/>
    <w:rsid w:val="00095424"/>
    <w:rsid w:val="00095F61"/>
    <w:rsid w:val="00096259"/>
    <w:rsid w:val="00097142"/>
    <w:rsid w:val="00097915"/>
    <w:rsid w:val="000A0110"/>
    <w:rsid w:val="000A3FDC"/>
    <w:rsid w:val="000A400C"/>
    <w:rsid w:val="000A40F5"/>
    <w:rsid w:val="000A4623"/>
    <w:rsid w:val="000A68EB"/>
    <w:rsid w:val="000A6C2D"/>
    <w:rsid w:val="000A7AE1"/>
    <w:rsid w:val="000B19CD"/>
    <w:rsid w:val="000B2DEC"/>
    <w:rsid w:val="000B2EB7"/>
    <w:rsid w:val="000B34EE"/>
    <w:rsid w:val="000B3BC6"/>
    <w:rsid w:val="000B5755"/>
    <w:rsid w:val="000C0EFE"/>
    <w:rsid w:val="000C12D5"/>
    <w:rsid w:val="000C18AC"/>
    <w:rsid w:val="000C3C57"/>
    <w:rsid w:val="000C3CD5"/>
    <w:rsid w:val="000C4993"/>
    <w:rsid w:val="000C502A"/>
    <w:rsid w:val="000C5132"/>
    <w:rsid w:val="000C6514"/>
    <w:rsid w:val="000C67A9"/>
    <w:rsid w:val="000C6D5C"/>
    <w:rsid w:val="000C6DEA"/>
    <w:rsid w:val="000C7F83"/>
    <w:rsid w:val="000D2F15"/>
    <w:rsid w:val="000D3DD0"/>
    <w:rsid w:val="000D47A8"/>
    <w:rsid w:val="000D6184"/>
    <w:rsid w:val="000D73E8"/>
    <w:rsid w:val="000D7D98"/>
    <w:rsid w:val="000E0CC2"/>
    <w:rsid w:val="000E13D4"/>
    <w:rsid w:val="000E1515"/>
    <w:rsid w:val="000E2C14"/>
    <w:rsid w:val="000E49CE"/>
    <w:rsid w:val="000E50BA"/>
    <w:rsid w:val="000E5F6D"/>
    <w:rsid w:val="000E632D"/>
    <w:rsid w:val="000E64D5"/>
    <w:rsid w:val="000E67D4"/>
    <w:rsid w:val="000E79BF"/>
    <w:rsid w:val="000F0483"/>
    <w:rsid w:val="000F0C22"/>
    <w:rsid w:val="000F0F00"/>
    <w:rsid w:val="000F0F05"/>
    <w:rsid w:val="000F16D3"/>
    <w:rsid w:val="000F2BDB"/>
    <w:rsid w:val="000F309F"/>
    <w:rsid w:val="000F3C18"/>
    <w:rsid w:val="000F4139"/>
    <w:rsid w:val="000F4D25"/>
    <w:rsid w:val="000F4EF3"/>
    <w:rsid w:val="000F64F5"/>
    <w:rsid w:val="000F6AAE"/>
    <w:rsid w:val="000F6B60"/>
    <w:rsid w:val="000F7B08"/>
    <w:rsid w:val="000F7F45"/>
    <w:rsid w:val="00101962"/>
    <w:rsid w:val="00101EEC"/>
    <w:rsid w:val="0010345A"/>
    <w:rsid w:val="00103A54"/>
    <w:rsid w:val="001041ED"/>
    <w:rsid w:val="00104B60"/>
    <w:rsid w:val="00105463"/>
    <w:rsid w:val="00105A88"/>
    <w:rsid w:val="00106B3C"/>
    <w:rsid w:val="001075D8"/>
    <w:rsid w:val="00107CA5"/>
    <w:rsid w:val="00110225"/>
    <w:rsid w:val="00110C62"/>
    <w:rsid w:val="00110D5E"/>
    <w:rsid w:val="0011105D"/>
    <w:rsid w:val="001119A5"/>
    <w:rsid w:val="001135AE"/>
    <w:rsid w:val="0011361D"/>
    <w:rsid w:val="00113E11"/>
    <w:rsid w:val="00116A53"/>
    <w:rsid w:val="001173BB"/>
    <w:rsid w:val="00117A7D"/>
    <w:rsid w:val="001207EC"/>
    <w:rsid w:val="001214DB"/>
    <w:rsid w:val="00121687"/>
    <w:rsid w:val="00121699"/>
    <w:rsid w:val="001224BC"/>
    <w:rsid w:val="00122630"/>
    <w:rsid w:val="00122648"/>
    <w:rsid w:val="00123972"/>
    <w:rsid w:val="00124AF2"/>
    <w:rsid w:val="00127470"/>
    <w:rsid w:val="00127512"/>
    <w:rsid w:val="0013032F"/>
    <w:rsid w:val="00132675"/>
    <w:rsid w:val="00132D5A"/>
    <w:rsid w:val="00132E8A"/>
    <w:rsid w:val="00133D45"/>
    <w:rsid w:val="00134941"/>
    <w:rsid w:val="00135E16"/>
    <w:rsid w:val="001367A0"/>
    <w:rsid w:val="00136D59"/>
    <w:rsid w:val="00137910"/>
    <w:rsid w:val="00141B1E"/>
    <w:rsid w:val="00141BA1"/>
    <w:rsid w:val="001427F9"/>
    <w:rsid w:val="001443FC"/>
    <w:rsid w:val="00145517"/>
    <w:rsid w:val="00147379"/>
    <w:rsid w:val="001510C6"/>
    <w:rsid w:val="001524C6"/>
    <w:rsid w:val="001536E4"/>
    <w:rsid w:val="00154ADC"/>
    <w:rsid w:val="001560B2"/>
    <w:rsid w:val="00156B8F"/>
    <w:rsid w:val="001611CB"/>
    <w:rsid w:val="0016292A"/>
    <w:rsid w:val="00164267"/>
    <w:rsid w:val="00164775"/>
    <w:rsid w:val="00164B40"/>
    <w:rsid w:val="001651D0"/>
    <w:rsid w:val="00165280"/>
    <w:rsid w:val="0016655E"/>
    <w:rsid w:val="00166F37"/>
    <w:rsid w:val="00167428"/>
    <w:rsid w:val="00170B1E"/>
    <w:rsid w:val="001711AF"/>
    <w:rsid w:val="00172A27"/>
    <w:rsid w:val="00173039"/>
    <w:rsid w:val="00173ED8"/>
    <w:rsid w:val="001742C4"/>
    <w:rsid w:val="0017484B"/>
    <w:rsid w:val="00174C5F"/>
    <w:rsid w:val="00175109"/>
    <w:rsid w:val="00175D4C"/>
    <w:rsid w:val="00175F78"/>
    <w:rsid w:val="00176339"/>
    <w:rsid w:val="00176ED2"/>
    <w:rsid w:val="00177032"/>
    <w:rsid w:val="00177735"/>
    <w:rsid w:val="00180141"/>
    <w:rsid w:val="00180ADE"/>
    <w:rsid w:val="001810ED"/>
    <w:rsid w:val="001821B2"/>
    <w:rsid w:val="00182951"/>
    <w:rsid w:val="00183774"/>
    <w:rsid w:val="00183A8D"/>
    <w:rsid w:val="0018430B"/>
    <w:rsid w:val="00184D76"/>
    <w:rsid w:val="001868E5"/>
    <w:rsid w:val="001873CC"/>
    <w:rsid w:val="00190E14"/>
    <w:rsid w:val="00192571"/>
    <w:rsid w:val="0019260C"/>
    <w:rsid w:val="0019479D"/>
    <w:rsid w:val="00194ABB"/>
    <w:rsid w:val="00195B9D"/>
    <w:rsid w:val="00195D76"/>
    <w:rsid w:val="00196683"/>
    <w:rsid w:val="00196940"/>
    <w:rsid w:val="00197048"/>
    <w:rsid w:val="00197960"/>
    <w:rsid w:val="001A118C"/>
    <w:rsid w:val="001A133F"/>
    <w:rsid w:val="001A179C"/>
    <w:rsid w:val="001A1964"/>
    <w:rsid w:val="001A1F95"/>
    <w:rsid w:val="001A2AD9"/>
    <w:rsid w:val="001A3105"/>
    <w:rsid w:val="001A37F4"/>
    <w:rsid w:val="001A3994"/>
    <w:rsid w:val="001A6918"/>
    <w:rsid w:val="001A6A4D"/>
    <w:rsid w:val="001A6CCC"/>
    <w:rsid w:val="001A789C"/>
    <w:rsid w:val="001B002B"/>
    <w:rsid w:val="001B0491"/>
    <w:rsid w:val="001B0A18"/>
    <w:rsid w:val="001B10E5"/>
    <w:rsid w:val="001B15B9"/>
    <w:rsid w:val="001B28D4"/>
    <w:rsid w:val="001B28FD"/>
    <w:rsid w:val="001B3D72"/>
    <w:rsid w:val="001B49E7"/>
    <w:rsid w:val="001B5D10"/>
    <w:rsid w:val="001B6A4C"/>
    <w:rsid w:val="001C0740"/>
    <w:rsid w:val="001C1926"/>
    <w:rsid w:val="001C1D76"/>
    <w:rsid w:val="001C20B7"/>
    <w:rsid w:val="001C3A47"/>
    <w:rsid w:val="001C3C00"/>
    <w:rsid w:val="001C45E3"/>
    <w:rsid w:val="001C460E"/>
    <w:rsid w:val="001C467C"/>
    <w:rsid w:val="001C55A7"/>
    <w:rsid w:val="001C5961"/>
    <w:rsid w:val="001C6BC0"/>
    <w:rsid w:val="001C7DA9"/>
    <w:rsid w:val="001C7F50"/>
    <w:rsid w:val="001D1213"/>
    <w:rsid w:val="001D1B6B"/>
    <w:rsid w:val="001D31F4"/>
    <w:rsid w:val="001D3D08"/>
    <w:rsid w:val="001D420C"/>
    <w:rsid w:val="001D4AE3"/>
    <w:rsid w:val="001D4E60"/>
    <w:rsid w:val="001D4FF4"/>
    <w:rsid w:val="001D719F"/>
    <w:rsid w:val="001E1F54"/>
    <w:rsid w:val="001E2706"/>
    <w:rsid w:val="001E4A14"/>
    <w:rsid w:val="001E4ED1"/>
    <w:rsid w:val="001E6816"/>
    <w:rsid w:val="001E6B34"/>
    <w:rsid w:val="001E6BC5"/>
    <w:rsid w:val="001E6E11"/>
    <w:rsid w:val="001E797C"/>
    <w:rsid w:val="001E7A1E"/>
    <w:rsid w:val="001F0660"/>
    <w:rsid w:val="001F06FA"/>
    <w:rsid w:val="001F139D"/>
    <w:rsid w:val="001F1599"/>
    <w:rsid w:val="001F178E"/>
    <w:rsid w:val="001F1E91"/>
    <w:rsid w:val="001F31EA"/>
    <w:rsid w:val="001F389C"/>
    <w:rsid w:val="001F4B63"/>
    <w:rsid w:val="001F585A"/>
    <w:rsid w:val="001F6286"/>
    <w:rsid w:val="001F63F9"/>
    <w:rsid w:val="001F74D7"/>
    <w:rsid w:val="001F77DD"/>
    <w:rsid w:val="001F7B9E"/>
    <w:rsid w:val="00202009"/>
    <w:rsid w:val="0020296E"/>
    <w:rsid w:val="00202ADD"/>
    <w:rsid w:val="00202BF7"/>
    <w:rsid w:val="00203043"/>
    <w:rsid w:val="00203E60"/>
    <w:rsid w:val="00205A0B"/>
    <w:rsid w:val="00205FB4"/>
    <w:rsid w:val="002065DF"/>
    <w:rsid w:val="00206B8D"/>
    <w:rsid w:val="00207656"/>
    <w:rsid w:val="00210EC8"/>
    <w:rsid w:val="002116CB"/>
    <w:rsid w:val="00211898"/>
    <w:rsid w:val="00211E49"/>
    <w:rsid w:val="0021657C"/>
    <w:rsid w:val="002177DC"/>
    <w:rsid w:val="00220034"/>
    <w:rsid w:val="00220C63"/>
    <w:rsid w:val="00221CC6"/>
    <w:rsid w:val="00222C79"/>
    <w:rsid w:val="00222D32"/>
    <w:rsid w:val="00222E3F"/>
    <w:rsid w:val="00223540"/>
    <w:rsid w:val="00223682"/>
    <w:rsid w:val="00224BC6"/>
    <w:rsid w:val="0022551D"/>
    <w:rsid w:val="002259FE"/>
    <w:rsid w:val="00225D2C"/>
    <w:rsid w:val="00226278"/>
    <w:rsid w:val="002268FF"/>
    <w:rsid w:val="00227234"/>
    <w:rsid w:val="00230977"/>
    <w:rsid w:val="00230CDB"/>
    <w:rsid w:val="002312C4"/>
    <w:rsid w:val="0023371E"/>
    <w:rsid w:val="00233C2B"/>
    <w:rsid w:val="002346DC"/>
    <w:rsid w:val="00235927"/>
    <w:rsid w:val="002363B2"/>
    <w:rsid w:val="00236AEE"/>
    <w:rsid w:val="002374D8"/>
    <w:rsid w:val="00237D8D"/>
    <w:rsid w:val="00241F69"/>
    <w:rsid w:val="00243D20"/>
    <w:rsid w:val="0024447B"/>
    <w:rsid w:val="00244529"/>
    <w:rsid w:val="00244707"/>
    <w:rsid w:val="00244C68"/>
    <w:rsid w:val="00245079"/>
    <w:rsid w:val="0024536C"/>
    <w:rsid w:val="002457F4"/>
    <w:rsid w:val="002462D6"/>
    <w:rsid w:val="00246507"/>
    <w:rsid w:val="002467EE"/>
    <w:rsid w:val="00246F1B"/>
    <w:rsid w:val="00247F3A"/>
    <w:rsid w:val="002505A5"/>
    <w:rsid w:val="002505DE"/>
    <w:rsid w:val="00251115"/>
    <w:rsid w:val="00251EEB"/>
    <w:rsid w:val="002521E8"/>
    <w:rsid w:val="00252765"/>
    <w:rsid w:val="00252978"/>
    <w:rsid w:val="00252C99"/>
    <w:rsid w:val="00254AB0"/>
    <w:rsid w:val="00256E2D"/>
    <w:rsid w:val="00257E2B"/>
    <w:rsid w:val="00257E60"/>
    <w:rsid w:val="002607B1"/>
    <w:rsid w:val="002611A5"/>
    <w:rsid w:val="00262DB6"/>
    <w:rsid w:val="00264C50"/>
    <w:rsid w:val="00266585"/>
    <w:rsid w:val="0026731A"/>
    <w:rsid w:val="0026764A"/>
    <w:rsid w:val="002678EB"/>
    <w:rsid w:val="00267AA9"/>
    <w:rsid w:val="00271060"/>
    <w:rsid w:val="00271CB8"/>
    <w:rsid w:val="00271FC8"/>
    <w:rsid w:val="0027293F"/>
    <w:rsid w:val="00273D2B"/>
    <w:rsid w:val="00273D55"/>
    <w:rsid w:val="00274770"/>
    <w:rsid w:val="00275053"/>
    <w:rsid w:val="002751D2"/>
    <w:rsid w:val="0027537A"/>
    <w:rsid w:val="00275FD5"/>
    <w:rsid w:val="002762B4"/>
    <w:rsid w:val="00276424"/>
    <w:rsid w:val="0028016C"/>
    <w:rsid w:val="002808A8"/>
    <w:rsid w:val="00280A09"/>
    <w:rsid w:val="00281052"/>
    <w:rsid w:val="0028183E"/>
    <w:rsid w:val="00281CDC"/>
    <w:rsid w:val="0028270F"/>
    <w:rsid w:val="00282B7B"/>
    <w:rsid w:val="0028342D"/>
    <w:rsid w:val="0028502A"/>
    <w:rsid w:val="002855FC"/>
    <w:rsid w:val="0029094A"/>
    <w:rsid w:val="0029131E"/>
    <w:rsid w:val="00291598"/>
    <w:rsid w:val="00291721"/>
    <w:rsid w:val="00291C28"/>
    <w:rsid w:val="0029309F"/>
    <w:rsid w:val="00293729"/>
    <w:rsid w:val="00294179"/>
    <w:rsid w:val="002957BF"/>
    <w:rsid w:val="00295C15"/>
    <w:rsid w:val="00295D25"/>
    <w:rsid w:val="002970AD"/>
    <w:rsid w:val="002A2079"/>
    <w:rsid w:val="002A472E"/>
    <w:rsid w:val="002A4F82"/>
    <w:rsid w:val="002A5C12"/>
    <w:rsid w:val="002A5EFE"/>
    <w:rsid w:val="002A6805"/>
    <w:rsid w:val="002A6A04"/>
    <w:rsid w:val="002A75FE"/>
    <w:rsid w:val="002B0A88"/>
    <w:rsid w:val="002B1EF8"/>
    <w:rsid w:val="002B2C45"/>
    <w:rsid w:val="002B35A1"/>
    <w:rsid w:val="002B37F9"/>
    <w:rsid w:val="002B3910"/>
    <w:rsid w:val="002B44C8"/>
    <w:rsid w:val="002B4831"/>
    <w:rsid w:val="002B76AC"/>
    <w:rsid w:val="002C1174"/>
    <w:rsid w:val="002C1B6F"/>
    <w:rsid w:val="002C25C8"/>
    <w:rsid w:val="002C2A99"/>
    <w:rsid w:val="002C3DCD"/>
    <w:rsid w:val="002C42B1"/>
    <w:rsid w:val="002C58A3"/>
    <w:rsid w:val="002C6A74"/>
    <w:rsid w:val="002C7E39"/>
    <w:rsid w:val="002D0D5E"/>
    <w:rsid w:val="002D0E8C"/>
    <w:rsid w:val="002D1A9F"/>
    <w:rsid w:val="002D3145"/>
    <w:rsid w:val="002D4E74"/>
    <w:rsid w:val="002D4F5F"/>
    <w:rsid w:val="002D556A"/>
    <w:rsid w:val="002D5788"/>
    <w:rsid w:val="002D594C"/>
    <w:rsid w:val="002E027D"/>
    <w:rsid w:val="002E0400"/>
    <w:rsid w:val="002E1C60"/>
    <w:rsid w:val="002E2905"/>
    <w:rsid w:val="002E29CE"/>
    <w:rsid w:val="002E324C"/>
    <w:rsid w:val="002E32E9"/>
    <w:rsid w:val="002E3A41"/>
    <w:rsid w:val="002E3C0B"/>
    <w:rsid w:val="002E3DF0"/>
    <w:rsid w:val="002E69AD"/>
    <w:rsid w:val="002E71D8"/>
    <w:rsid w:val="002F0041"/>
    <w:rsid w:val="002F0FDF"/>
    <w:rsid w:val="002F12A0"/>
    <w:rsid w:val="002F1A59"/>
    <w:rsid w:val="002F2186"/>
    <w:rsid w:val="002F32AD"/>
    <w:rsid w:val="002F38DA"/>
    <w:rsid w:val="002F3D92"/>
    <w:rsid w:val="002F6DB0"/>
    <w:rsid w:val="002F73B0"/>
    <w:rsid w:val="002F7BB8"/>
    <w:rsid w:val="00300524"/>
    <w:rsid w:val="00301E43"/>
    <w:rsid w:val="00302991"/>
    <w:rsid w:val="00304154"/>
    <w:rsid w:val="00305C3B"/>
    <w:rsid w:val="003069A1"/>
    <w:rsid w:val="0031034D"/>
    <w:rsid w:val="0031045D"/>
    <w:rsid w:val="00310766"/>
    <w:rsid w:val="00310A51"/>
    <w:rsid w:val="0031193A"/>
    <w:rsid w:val="003154AA"/>
    <w:rsid w:val="0031670B"/>
    <w:rsid w:val="00316869"/>
    <w:rsid w:val="003168E0"/>
    <w:rsid w:val="00317623"/>
    <w:rsid w:val="003179BF"/>
    <w:rsid w:val="0032014C"/>
    <w:rsid w:val="00321243"/>
    <w:rsid w:val="00321A76"/>
    <w:rsid w:val="0032262E"/>
    <w:rsid w:val="00323EBC"/>
    <w:rsid w:val="0032414E"/>
    <w:rsid w:val="003253AF"/>
    <w:rsid w:val="00325DD0"/>
    <w:rsid w:val="0032648F"/>
    <w:rsid w:val="00331917"/>
    <w:rsid w:val="00333E53"/>
    <w:rsid w:val="00334866"/>
    <w:rsid w:val="003351A8"/>
    <w:rsid w:val="00335370"/>
    <w:rsid w:val="00337639"/>
    <w:rsid w:val="003400F5"/>
    <w:rsid w:val="00340487"/>
    <w:rsid w:val="00340C40"/>
    <w:rsid w:val="00344A5E"/>
    <w:rsid w:val="00345504"/>
    <w:rsid w:val="003469AC"/>
    <w:rsid w:val="00347234"/>
    <w:rsid w:val="00347338"/>
    <w:rsid w:val="003473D2"/>
    <w:rsid w:val="003517D0"/>
    <w:rsid w:val="00353B99"/>
    <w:rsid w:val="0035400B"/>
    <w:rsid w:val="00355C02"/>
    <w:rsid w:val="00356E1D"/>
    <w:rsid w:val="00360027"/>
    <w:rsid w:val="00360691"/>
    <w:rsid w:val="00360731"/>
    <w:rsid w:val="00361120"/>
    <w:rsid w:val="0036130E"/>
    <w:rsid w:val="003616E5"/>
    <w:rsid w:val="00362D5C"/>
    <w:rsid w:val="003636C2"/>
    <w:rsid w:val="00364670"/>
    <w:rsid w:val="00366D09"/>
    <w:rsid w:val="0037166F"/>
    <w:rsid w:val="00372955"/>
    <w:rsid w:val="00373998"/>
    <w:rsid w:val="00373DAA"/>
    <w:rsid w:val="00373F1F"/>
    <w:rsid w:val="00373F7A"/>
    <w:rsid w:val="00376245"/>
    <w:rsid w:val="003806B2"/>
    <w:rsid w:val="00380CE2"/>
    <w:rsid w:val="00380F1C"/>
    <w:rsid w:val="00381269"/>
    <w:rsid w:val="003828C7"/>
    <w:rsid w:val="0038413C"/>
    <w:rsid w:val="00384784"/>
    <w:rsid w:val="003847E0"/>
    <w:rsid w:val="00385302"/>
    <w:rsid w:val="00386932"/>
    <w:rsid w:val="003878B1"/>
    <w:rsid w:val="003879CA"/>
    <w:rsid w:val="00387C93"/>
    <w:rsid w:val="00390141"/>
    <w:rsid w:val="003904C8"/>
    <w:rsid w:val="00390867"/>
    <w:rsid w:val="00391FDE"/>
    <w:rsid w:val="0039272B"/>
    <w:rsid w:val="00392AA2"/>
    <w:rsid w:val="0039324D"/>
    <w:rsid w:val="00393EAB"/>
    <w:rsid w:val="00395242"/>
    <w:rsid w:val="003953DA"/>
    <w:rsid w:val="00395AFA"/>
    <w:rsid w:val="0039675F"/>
    <w:rsid w:val="003972F0"/>
    <w:rsid w:val="00397827"/>
    <w:rsid w:val="003A028D"/>
    <w:rsid w:val="003A0886"/>
    <w:rsid w:val="003A2224"/>
    <w:rsid w:val="003A3860"/>
    <w:rsid w:val="003A3C27"/>
    <w:rsid w:val="003A6425"/>
    <w:rsid w:val="003A75DC"/>
    <w:rsid w:val="003B03FF"/>
    <w:rsid w:val="003B2613"/>
    <w:rsid w:val="003B343E"/>
    <w:rsid w:val="003B34E3"/>
    <w:rsid w:val="003B3718"/>
    <w:rsid w:val="003B4512"/>
    <w:rsid w:val="003B521F"/>
    <w:rsid w:val="003B6B0F"/>
    <w:rsid w:val="003B6EFC"/>
    <w:rsid w:val="003B752B"/>
    <w:rsid w:val="003C079B"/>
    <w:rsid w:val="003C12DD"/>
    <w:rsid w:val="003C32DA"/>
    <w:rsid w:val="003C4525"/>
    <w:rsid w:val="003C4815"/>
    <w:rsid w:val="003C55F0"/>
    <w:rsid w:val="003C64F3"/>
    <w:rsid w:val="003C654F"/>
    <w:rsid w:val="003C7964"/>
    <w:rsid w:val="003D06DE"/>
    <w:rsid w:val="003D0B5C"/>
    <w:rsid w:val="003D148E"/>
    <w:rsid w:val="003D30CE"/>
    <w:rsid w:val="003D4655"/>
    <w:rsid w:val="003D4DC2"/>
    <w:rsid w:val="003D5311"/>
    <w:rsid w:val="003D6F07"/>
    <w:rsid w:val="003D7312"/>
    <w:rsid w:val="003E0A3C"/>
    <w:rsid w:val="003E0C71"/>
    <w:rsid w:val="003E0EF9"/>
    <w:rsid w:val="003E1C35"/>
    <w:rsid w:val="003E23E8"/>
    <w:rsid w:val="003E374E"/>
    <w:rsid w:val="003E500D"/>
    <w:rsid w:val="003E5023"/>
    <w:rsid w:val="003E5D88"/>
    <w:rsid w:val="003E5FC4"/>
    <w:rsid w:val="003E622B"/>
    <w:rsid w:val="003E66CB"/>
    <w:rsid w:val="003E693A"/>
    <w:rsid w:val="003E72E4"/>
    <w:rsid w:val="003E77D8"/>
    <w:rsid w:val="003F042C"/>
    <w:rsid w:val="003F11F1"/>
    <w:rsid w:val="003F309A"/>
    <w:rsid w:val="003F3DCF"/>
    <w:rsid w:val="003F6CA3"/>
    <w:rsid w:val="003F748E"/>
    <w:rsid w:val="003F7F0E"/>
    <w:rsid w:val="00402C53"/>
    <w:rsid w:val="00404073"/>
    <w:rsid w:val="004040C6"/>
    <w:rsid w:val="00404196"/>
    <w:rsid w:val="004050CA"/>
    <w:rsid w:val="00405A32"/>
    <w:rsid w:val="00406BBF"/>
    <w:rsid w:val="00406E88"/>
    <w:rsid w:val="00407405"/>
    <w:rsid w:val="004074C1"/>
    <w:rsid w:val="004078BE"/>
    <w:rsid w:val="00411714"/>
    <w:rsid w:val="00411DD0"/>
    <w:rsid w:val="004123D0"/>
    <w:rsid w:val="004126B6"/>
    <w:rsid w:val="00412BBC"/>
    <w:rsid w:val="00412D85"/>
    <w:rsid w:val="00413311"/>
    <w:rsid w:val="00414DBA"/>
    <w:rsid w:val="00414DE7"/>
    <w:rsid w:val="00414F7E"/>
    <w:rsid w:val="00415ED6"/>
    <w:rsid w:val="00416A5D"/>
    <w:rsid w:val="00417B06"/>
    <w:rsid w:val="0042044D"/>
    <w:rsid w:val="004209F4"/>
    <w:rsid w:val="00421CE8"/>
    <w:rsid w:val="00425193"/>
    <w:rsid w:val="00426233"/>
    <w:rsid w:val="00426E5D"/>
    <w:rsid w:val="00427872"/>
    <w:rsid w:val="00427954"/>
    <w:rsid w:val="004304CC"/>
    <w:rsid w:val="00430DD1"/>
    <w:rsid w:val="004311D3"/>
    <w:rsid w:val="004311F8"/>
    <w:rsid w:val="00432B0D"/>
    <w:rsid w:val="0043373C"/>
    <w:rsid w:val="004342A5"/>
    <w:rsid w:val="00434A33"/>
    <w:rsid w:val="00435315"/>
    <w:rsid w:val="00436DA5"/>
    <w:rsid w:val="004375FF"/>
    <w:rsid w:val="0043795B"/>
    <w:rsid w:val="004379F4"/>
    <w:rsid w:val="004403FA"/>
    <w:rsid w:val="00441AA6"/>
    <w:rsid w:val="00441D97"/>
    <w:rsid w:val="00441F51"/>
    <w:rsid w:val="0044239B"/>
    <w:rsid w:val="00442FEA"/>
    <w:rsid w:val="0044342E"/>
    <w:rsid w:val="00450645"/>
    <w:rsid w:val="00450A99"/>
    <w:rsid w:val="00450CD4"/>
    <w:rsid w:val="00451007"/>
    <w:rsid w:val="00452794"/>
    <w:rsid w:val="004536B4"/>
    <w:rsid w:val="00454260"/>
    <w:rsid w:val="00454D79"/>
    <w:rsid w:val="004563FF"/>
    <w:rsid w:val="00457379"/>
    <w:rsid w:val="00457C18"/>
    <w:rsid w:val="00457E9D"/>
    <w:rsid w:val="004607A3"/>
    <w:rsid w:val="00463B5C"/>
    <w:rsid w:val="00464E7F"/>
    <w:rsid w:val="00465A4F"/>
    <w:rsid w:val="00466208"/>
    <w:rsid w:val="00466602"/>
    <w:rsid w:val="004678B8"/>
    <w:rsid w:val="00471932"/>
    <w:rsid w:val="00471ACA"/>
    <w:rsid w:val="0047291A"/>
    <w:rsid w:val="00473E59"/>
    <w:rsid w:val="00473ECA"/>
    <w:rsid w:val="00474773"/>
    <w:rsid w:val="004747C4"/>
    <w:rsid w:val="004769AB"/>
    <w:rsid w:val="00481D39"/>
    <w:rsid w:val="0048284F"/>
    <w:rsid w:val="00482930"/>
    <w:rsid w:val="00483515"/>
    <w:rsid w:val="00485C5D"/>
    <w:rsid w:val="00485E21"/>
    <w:rsid w:val="004861BD"/>
    <w:rsid w:val="00491460"/>
    <w:rsid w:val="0049166A"/>
    <w:rsid w:val="00491BC4"/>
    <w:rsid w:val="004924F5"/>
    <w:rsid w:val="00492513"/>
    <w:rsid w:val="004938E1"/>
    <w:rsid w:val="004939D4"/>
    <w:rsid w:val="00495CEC"/>
    <w:rsid w:val="00496F38"/>
    <w:rsid w:val="00497E95"/>
    <w:rsid w:val="004A24DD"/>
    <w:rsid w:val="004A3016"/>
    <w:rsid w:val="004A7C32"/>
    <w:rsid w:val="004B1787"/>
    <w:rsid w:val="004B2297"/>
    <w:rsid w:val="004B39E3"/>
    <w:rsid w:val="004B3AD2"/>
    <w:rsid w:val="004B3D91"/>
    <w:rsid w:val="004B4186"/>
    <w:rsid w:val="004B5415"/>
    <w:rsid w:val="004B6C60"/>
    <w:rsid w:val="004C1696"/>
    <w:rsid w:val="004C1A15"/>
    <w:rsid w:val="004C4254"/>
    <w:rsid w:val="004C44CD"/>
    <w:rsid w:val="004C4AF9"/>
    <w:rsid w:val="004C4C6E"/>
    <w:rsid w:val="004C5302"/>
    <w:rsid w:val="004C58CC"/>
    <w:rsid w:val="004D05F9"/>
    <w:rsid w:val="004D0F29"/>
    <w:rsid w:val="004D3497"/>
    <w:rsid w:val="004D37C7"/>
    <w:rsid w:val="004D381A"/>
    <w:rsid w:val="004D3D2D"/>
    <w:rsid w:val="004D47AE"/>
    <w:rsid w:val="004D59B6"/>
    <w:rsid w:val="004D6C28"/>
    <w:rsid w:val="004D7E1C"/>
    <w:rsid w:val="004E12FE"/>
    <w:rsid w:val="004E1C5F"/>
    <w:rsid w:val="004E2200"/>
    <w:rsid w:val="004E25C4"/>
    <w:rsid w:val="004E2BB0"/>
    <w:rsid w:val="004E4A76"/>
    <w:rsid w:val="004E5153"/>
    <w:rsid w:val="004E5C3E"/>
    <w:rsid w:val="004E6EF3"/>
    <w:rsid w:val="004E7B87"/>
    <w:rsid w:val="004F005E"/>
    <w:rsid w:val="004F0138"/>
    <w:rsid w:val="004F1C1F"/>
    <w:rsid w:val="004F2119"/>
    <w:rsid w:val="004F35F7"/>
    <w:rsid w:val="004F389A"/>
    <w:rsid w:val="004F4C47"/>
    <w:rsid w:val="004F6857"/>
    <w:rsid w:val="004F6FA1"/>
    <w:rsid w:val="005000FF"/>
    <w:rsid w:val="00500138"/>
    <w:rsid w:val="005010F5"/>
    <w:rsid w:val="005034B3"/>
    <w:rsid w:val="005036DB"/>
    <w:rsid w:val="00505591"/>
    <w:rsid w:val="005061AA"/>
    <w:rsid w:val="00507E2E"/>
    <w:rsid w:val="00510464"/>
    <w:rsid w:val="00510C30"/>
    <w:rsid w:val="00511725"/>
    <w:rsid w:val="005140C3"/>
    <w:rsid w:val="00514349"/>
    <w:rsid w:val="00514DA0"/>
    <w:rsid w:val="0051702A"/>
    <w:rsid w:val="00517840"/>
    <w:rsid w:val="00520253"/>
    <w:rsid w:val="00520697"/>
    <w:rsid w:val="00521912"/>
    <w:rsid w:val="00521D72"/>
    <w:rsid w:val="00522DC5"/>
    <w:rsid w:val="00523E25"/>
    <w:rsid w:val="00523F35"/>
    <w:rsid w:val="00524EC3"/>
    <w:rsid w:val="005260A2"/>
    <w:rsid w:val="0052697C"/>
    <w:rsid w:val="005273B9"/>
    <w:rsid w:val="00527EB8"/>
    <w:rsid w:val="0053041E"/>
    <w:rsid w:val="00530DAD"/>
    <w:rsid w:val="00531B7B"/>
    <w:rsid w:val="00532662"/>
    <w:rsid w:val="005357CB"/>
    <w:rsid w:val="00535D89"/>
    <w:rsid w:val="00535EBB"/>
    <w:rsid w:val="0054796A"/>
    <w:rsid w:val="00550250"/>
    <w:rsid w:val="0055025D"/>
    <w:rsid w:val="00550F74"/>
    <w:rsid w:val="005514C9"/>
    <w:rsid w:val="005518F9"/>
    <w:rsid w:val="0055264F"/>
    <w:rsid w:val="00556737"/>
    <w:rsid w:val="00556D10"/>
    <w:rsid w:val="00556E19"/>
    <w:rsid w:val="005571BC"/>
    <w:rsid w:val="0055788C"/>
    <w:rsid w:val="00557D85"/>
    <w:rsid w:val="00561A8D"/>
    <w:rsid w:val="0056311C"/>
    <w:rsid w:val="00564D41"/>
    <w:rsid w:val="005664BF"/>
    <w:rsid w:val="005671B5"/>
    <w:rsid w:val="00567273"/>
    <w:rsid w:val="005704AB"/>
    <w:rsid w:val="00570752"/>
    <w:rsid w:val="00570D80"/>
    <w:rsid w:val="0057110A"/>
    <w:rsid w:val="00571301"/>
    <w:rsid w:val="0057184D"/>
    <w:rsid w:val="00571DDE"/>
    <w:rsid w:val="00572F70"/>
    <w:rsid w:val="005738F3"/>
    <w:rsid w:val="00576C84"/>
    <w:rsid w:val="00576DA5"/>
    <w:rsid w:val="00576DD5"/>
    <w:rsid w:val="00576E83"/>
    <w:rsid w:val="005774B7"/>
    <w:rsid w:val="00580AA4"/>
    <w:rsid w:val="0058104C"/>
    <w:rsid w:val="005811FD"/>
    <w:rsid w:val="00581658"/>
    <w:rsid w:val="00581DA7"/>
    <w:rsid w:val="00584457"/>
    <w:rsid w:val="00586287"/>
    <w:rsid w:val="00593F50"/>
    <w:rsid w:val="00594947"/>
    <w:rsid w:val="00597972"/>
    <w:rsid w:val="00597AFF"/>
    <w:rsid w:val="005A15B0"/>
    <w:rsid w:val="005A170E"/>
    <w:rsid w:val="005A1F4F"/>
    <w:rsid w:val="005A27F8"/>
    <w:rsid w:val="005A2AA3"/>
    <w:rsid w:val="005A2AD7"/>
    <w:rsid w:val="005A2DE0"/>
    <w:rsid w:val="005A4191"/>
    <w:rsid w:val="005A46B0"/>
    <w:rsid w:val="005A48AB"/>
    <w:rsid w:val="005A48F6"/>
    <w:rsid w:val="005A6EA5"/>
    <w:rsid w:val="005B185C"/>
    <w:rsid w:val="005B2AE2"/>
    <w:rsid w:val="005B2E32"/>
    <w:rsid w:val="005B32A5"/>
    <w:rsid w:val="005B382B"/>
    <w:rsid w:val="005B4103"/>
    <w:rsid w:val="005B43E0"/>
    <w:rsid w:val="005B4E44"/>
    <w:rsid w:val="005B5A24"/>
    <w:rsid w:val="005B5ADF"/>
    <w:rsid w:val="005B61DE"/>
    <w:rsid w:val="005B67AC"/>
    <w:rsid w:val="005B6B8E"/>
    <w:rsid w:val="005B72B8"/>
    <w:rsid w:val="005B742C"/>
    <w:rsid w:val="005B7459"/>
    <w:rsid w:val="005B7E18"/>
    <w:rsid w:val="005C191B"/>
    <w:rsid w:val="005C213E"/>
    <w:rsid w:val="005C29E0"/>
    <w:rsid w:val="005C3598"/>
    <w:rsid w:val="005C3F5A"/>
    <w:rsid w:val="005C4D23"/>
    <w:rsid w:val="005C4DCE"/>
    <w:rsid w:val="005C645A"/>
    <w:rsid w:val="005C64AF"/>
    <w:rsid w:val="005C6E24"/>
    <w:rsid w:val="005D0010"/>
    <w:rsid w:val="005D1B37"/>
    <w:rsid w:val="005D2539"/>
    <w:rsid w:val="005D494F"/>
    <w:rsid w:val="005D4AE7"/>
    <w:rsid w:val="005D4CB1"/>
    <w:rsid w:val="005D570B"/>
    <w:rsid w:val="005D5FB1"/>
    <w:rsid w:val="005D6163"/>
    <w:rsid w:val="005D6333"/>
    <w:rsid w:val="005E1CBC"/>
    <w:rsid w:val="005E212E"/>
    <w:rsid w:val="005E26CB"/>
    <w:rsid w:val="005E33BB"/>
    <w:rsid w:val="005E377B"/>
    <w:rsid w:val="005E4361"/>
    <w:rsid w:val="005E5344"/>
    <w:rsid w:val="005E54DA"/>
    <w:rsid w:val="005E5F51"/>
    <w:rsid w:val="005E698D"/>
    <w:rsid w:val="005F095A"/>
    <w:rsid w:val="005F0F12"/>
    <w:rsid w:val="005F267F"/>
    <w:rsid w:val="005F3F54"/>
    <w:rsid w:val="005F4A26"/>
    <w:rsid w:val="005F7940"/>
    <w:rsid w:val="006007CD"/>
    <w:rsid w:val="00600AE1"/>
    <w:rsid w:val="006011E0"/>
    <w:rsid w:val="00601505"/>
    <w:rsid w:val="0060174A"/>
    <w:rsid w:val="006017BB"/>
    <w:rsid w:val="00602652"/>
    <w:rsid w:val="006040E3"/>
    <w:rsid w:val="00604728"/>
    <w:rsid w:val="00604F63"/>
    <w:rsid w:val="00606947"/>
    <w:rsid w:val="00607BD5"/>
    <w:rsid w:val="0061137A"/>
    <w:rsid w:val="00611643"/>
    <w:rsid w:val="00612F4C"/>
    <w:rsid w:val="006132F3"/>
    <w:rsid w:val="0061337B"/>
    <w:rsid w:val="0061445F"/>
    <w:rsid w:val="00615038"/>
    <w:rsid w:val="006153A5"/>
    <w:rsid w:val="006203EB"/>
    <w:rsid w:val="00621B4B"/>
    <w:rsid w:val="00621CA1"/>
    <w:rsid w:val="00623445"/>
    <w:rsid w:val="006238CE"/>
    <w:rsid w:val="00624D86"/>
    <w:rsid w:val="00625A2B"/>
    <w:rsid w:val="006260EA"/>
    <w:rsid w:val="00626EFC"/>
    <w:rsid w:val="00627838"/>
    <w:rsid w:val="00627E6B"/>
    <w:rsid w:val="00632D20"/>
    <w:rsid w:val="006333D5"/>
    <w:rsid w:val="006341B3"/>
    <w:rsid w:val="00635786"/>
    <w:rsid w:val="00635D14"/>
    <w:rsid w:val="00635DA5"/>
    <w:rsid w:val="00635E95"/>
    <w:rsid w:val="0063673F"/>
    <w:rsid w:val="00636E6F"/>
    <w:rsid w:val="00637B69"/>
    <w:rsid w:val="00637D16"/>
    <w:rsid w:val="00640725"/>
    <w:rsid w:val="00642039"/>
    <w:rsid w:val="00644327"/>
    <w:rsid w:val="00644827"/>
    <w:rsid w:val="00646DAB"/>
    <w:rsid w:val="00647F87"/>
    <w:rsid w:val="006511C3"/>
    <w:rsid w:val="00651F00"/>
    <w:rsid w:val="0065247D"/>
    <w:rsid w:val="00652B92"/>
    <w:rsid w:val="00652D7E"/>
    <w:rsid w:val="006536ED"/>
    <w:rsid w:val="00654DB1"/>
    <w:rsid w:val="00655092"/>
    <w:rsid w:val="006553C9"/>
    <w:rsid w:val="0065570B"/>
    <w:rsid w:val="00655D5F"/>
    <w:rsid w:val="00655F3F"/>
    <w:rsid w:val="00656B2C"/>
    <w:rsid w:val="006607C3"/>
    <w:rsid w:val="00661716"/>
    <w:rsid w:val="00661865"/>
    <w:rsid w:val="006618D3"/>
    <w:rsid w:val="00661DA2"/>
    <w:rsid w:val="006620B5"/>
    <w:rsid w:val="00662A30"/>
    <w:rsid w:val="00662F3E"/>
    <w:rsid w:val="0066314D"/>
    <w:rsid w:val="0066557F"/>
    <w:rsid w:val="00665676"/>
    <w:rsid w:val="00666555"/>
    <w:rsid w:val="00667533"/>
    <w:rsid w:val="00667E20"/>
    <w:rsid w:val="0067052C"/>
    <w:rsid w:val="0067184B"/>
    <w:rsid w:val="00672F30"/>
    <w:rsid w:val="0067379D"/>
    <w:rsid w:val="00674CC9"/>
    <w:rsid w:val="006762BB"/>
    <w:rsid w:val="006768A8"/>
    <w:rsid w:val="00676D4E"/>
    <w:rsid w:val="00677F26"/>
    <w:rsid w:val="00680266"/>
    <w:rsid w:val="00681D31"/>
    <w:rsid w:val="00682013"/>
    <w:rsid w:val="006821C0"/>
    <w:rsid w:val="00682C4D"/>
    <w:rsid w:val="00683F81"/>
    <w:rsid w:val="006847A6"/>
    <w:rsid w:val="006858DB"/>
    <w:rsid w:val="00686C6C"/>
    <w:rsid w:val="00686D86"/>
    <w:rsid w:val="00686F32"/>
    <w:rsid w:val="00687036"/>
    <w:rsid w:val="00691D2B"/>
    <w:rsid w:val="006928D2"/>
    <w:rsid w:val="00692D13"/>
    <w:rsid w:val="006938B0"/>
    <w:rsid w:val="006942F5"/>
    <w:rsid w:val="00695596"/>
    <w:rsid w:val="006965FB"/>
    <w:rsid w:val="00696F2A"/>
    <w:rsid w:val="006A108B"/>
    <w:rsid w:val="006A1ADD"/>
    <w:rsid w:val="006A2689"/>
    <w:rsid w:val="006A38AB"/>
    <w:rsid w:val="006A4E8F"/>
    <w:rsid w:val="006A6281"/>
    <w:rsid w:val="006A773F"/>
    <w:rsid w:val="006A7DDD"/>
    <w:rsid w:val="006B1E41"/>
    <w:rsid w:val="006B4299"/>
    <w:rsid w:val="006B5D08"/>
    <w:rsid w:val="006B5DD5"/>
    <w:rsid w:val="006B6847"/>
    <w:rsid w:val="006B6DE1"/>
    <w:rsid w:val="006B6FA9"/>
    <w:rsid w:val="006C208F"/>
    <w:rsid w:val="006C3307"/>
    <w:rsid w:val="006C3F6F"/>
    <w:rsid w:val="006C630D"/>
    <w:rsid w:val="006C7F10"/>
    <w:rsid w:val="006D030A"/>
    <w:rsid w:val="006D05F5"/>
    <w:rsid w:val="006D0687"/>
    <w:rsid w:val="006D226F"/>
    <w:rsid w:val="006D33FC"/>
    <w:rsid w:val="006D47B1"/>
    <w:rsid w:val="006D5F6F"/>
    <w:rsid w:val="006D616F"/>
    <w:rsid w:val="006D7B1A"/>
    <w:rsid w:val="006E0844"/>
    <w:rsid w:val="006E0F2E"/>
    <w:rsid w:val="006E1EFC"/>
    <w:rsid w:val="006E3180"/>
    <w:rsid w:val="006E331D"/>
    <w:rsid w:val="006E3BB5"/>
    <w:rsid w:val="006E3FE2"/>
    <w:rsid w:val="006E4728"/>
    <w:rsid w:val="006E5387"/>
    <w:rsid w:val="006E570C"/>
    <w:rsid w:val="006E5CC8"/>
    <w:rsid w:val="006E6424"/>
    <w:rsid w:val="006E6EE2"/>
    <w:rsid w:val="006E7B6A"/>
    <w:rsid w:val="006F00E7"/>
    <w:rsid w:val="006F10C1"/>
    <w:rsid w:val="006F1B51"/>
    <w:rsid w:val="006F1BFD"/>
    <w:rsid w:val="006F45AA"/>
    <w:rsid w:val="006F49B0"/>
    <w:rsid w:val="006F4C0E"/>
    <w:rsid w:val="006F58C2"/>
    <w:rsid w:val="006F5FB1"/>
    <w:rsid w:val="006F6075"/>
    <w:rsid w:val="006F74F6"/>
    <w:rsid w:val="00702A5E"/>
    <w:rsid w:val="007035DE"/>
    <w:rsid w:val="007036B2"/>
    <w:rsid w:val="00703B22"/>
    <w:rsid w:val="00703BD6"/>
    <w:rsid w:val="007046B9"/>
    <w:rsid w:val="007049A2"/>
    <w:rsid w:val="00705B5D"/>
    <w:rsid w:val="00706BAF"/>
    <w:rsid w:val="00706BEC"/>
    <w:rsid w:val="00710288"/>
    <w:rsid w:val="0071048B"/>
    <w:rsid w:val="00712621"/>
    <w:rsid w:val="00712A8F"/>
    <w:rsid w:val="00712C52"/>
    <w:rsid w:val="00712D47"/>
    <w:rsid w:val="00712F8D"/>
    <w:rsid w:val="00713D41"/>
    <w:rsid w:val="0071416D"/>
    <w:rsid w:val="007144BF"/>
    <w:rsid w:val="00716962"/>
    <w:rsid w:val="007177CB"/>
    <w:rsid w:val="00722097"/>
    <w:rsid w:val="007252B7"/>
    <w:rsid w:val="0072537A"/>
    <w:rsid w:val="00725D0D"/>
    <w:rsid w:val="00725D67"/>
    <w:rsid w:val="00727484"/>
    <w:rsid w:val="00730BAF"/>
    <w:rsid w:val="00731890"/>
    <w:rsid w:val="00734733"/>
    <w:rsid w:val="007347FC"/>
    <w:rsid w:val="00735BC3"/>
    <w:rsid w:val="0073654E"/>
    <w:rsid w:val="00736AFD"/>
    <w:rsid w:val="0074243B"/>
    <w:rsid w:val="00742AF6"/>
    <w:rsid w:val="007431F3"/>
    <w:rsid w:val="00744625"/>
    <w:rsid w:val="00744AEB"/>
    <w:rsid w:val="0074641F"/>
    <w:rsid w:val="00746926"/>
    <w:rsid w:val="00747718"/>
    <w:rsid w:val="00747DC3"/>
    <w:rsid w:val="00747F2C"/>
    <w:rsid w:val="00750D0D"/>
    <w:rsid w:val="00751F44"/>
    <w:rsid w:val="0075244C"/>
    <w:rsid w:val="007538BF"/>
    <w:rsid w:val="00754DE0"/>
    <w:rsid w:val="0075507E"/>
    <w:rsid w:val="0075667B"/>
    <w:rsid w:val="00757B67"/>
    <w:rsid w:val="0076009A"/>
    <w:rsid w:val="00760E5F"/>
    <w:rsid w:val="007615F6"/>
    <w:rsid w:val="00761BA9"/>
    <w:rsid w:val="0076381F"/>
    <w:rsid w:val="0076538A"/>
    <w:rsid w:val="007658FB"/>
    <w:rsid w:val="00765F7B"/>
    <w:rsid w:val="00770A76"/>
    <w:rsid w:val="00770B27"/>
    <w:rsid w:val="00770B29"/>
    <w:rsid w:val="00770B32"/>
    <w:rsid w:val="007712A1"/>
    <w:rsid w:val="00771CBF"/>
    <w:rsid w:val="007733BD"/>
    <w:rsid w:val="0077352A"/>
    <w:rsid w:val="00774EF9"/>
    <w:rsid w:val="00775D1E"/>
    <w:rsid w:val="00776757"/>
    <w:rsid w:val="00781200"/>
    <w:rsid w:val="00781A72"/>
    <w:rsid w:val="00782344"/>
    <w:rsid w:val="007847B2"/>
    <w:rsid w:val="00785255"/>
    <w:rsid w:val="007858AD"/>
    <w:rsid w:val="007866B9"/>
    <w:rsid w:val="00786B85"/>
    <w:rsid w:val="00790752"/>
    <w:rsid w:val="007911AB"/>
    <w:rsid w:val="0079187D"/>
    <w:rsid w:val="00791C79"/>
    <w:rsid w:val="00792742"/>
    <w:rsid w:val="0079282C"/>
    <w:rsid w:val="007952E0"/>
    <w:rsid w:val="00795406"/>
    <w:rsid w:val="007967AF"/>
    <w:rsid w:val="0079701D"/>
    <w:rsid w:val="00797756"/>
    <w:rsid w:val="00797F07"/>
    <w:rsid w:val="007A1700"/>
    <w:rsid w:val="007A214F"/>
    <w:rsid w:val="007A3295"/>
    <w:rsid w:val="007A3436"/>
    <w:rsid w:val="007A3DBD"/>
    <w:rsid w:val="007A4155"/>
    <w:rsid w:val="007A45ED"/>
    <w:rsid w:val="007A6214"/>
    <w:rsid w:val="007B16AE"/>
    <w:rsid w:val="007B1948"/>
    <w:rsid w:val="007B2272"/>
    <w:rsid w:val="007B361B"/>
    <w:rsid w:val="007B42F8"/>
    <w:rsid w:val="007B46BE"/>
    <w:rsid w:val="007B4A5A"/>
    <w:rsid w:val="007B4E49"/>
    <w:rsid w:val="007B535E"/>
    <w:rsid w:val="007B70EF"/>
    <w:rsid w:val="007C094B"/>
    <w:rsid w:val="007C2B3B"/>
    <w:rsid w:val="007C47DC"/>
    <w:rsid w:val="007C7436"/>
    <w:rsid w:val="007D1644"/>
    <w:rsid w:val="007D2483"/>
    <w:rsid w:val="007D2D38"/>
    <w:rsid w:val="007D46DE"/>
    <w:rsid w:val="007D4B01"/>
    <w:rsid w:val="007D6580"/>
    <w:rsid w:val="007E01B1"/>
    <w:rsid w:val="007E17A3"/>
    <w:rsid w:val="007E1A59"/>
    <w:rsid w:val="007E1B20"/>
    <w:rsid w:val="007E1BE8"/>
    <w:rsid w:val="007E1D35"/>
    <w:rsid w:val="007E21D9"/>
    <w:rsid w:val="007E2C95"/>
    <w:rsid w:val="007E32F7"/>
    <w:rsid w:val="007E344A"/>
    <w:rsid w:val="007E68E7"/>
    <w:rsid w:val="007E6955"/>
    <w:rsid w:val="007F00C0"/>
    <w:rsid w:val="007F0202"/>
    <w:rsid w:val="007F1B16"/>
    <w:rsid w:val="007F2BC8"/>
    <w:rsid w:val="007F6CE8"/>
    <w:rsid w:val="007F7A0F"/>
    <w:rsid w:val="0080267D"/>
    <w:rsid w:val="008028D0"/>
    <w:rsid w:val="00802FC1"/>
    <w:rsid w:val="00803082"/>
    <w:rsid w:val="00804C07"/>
    <w:rsid w:val="00805348"/>
    <w:rsid w:val="00805CE6"/>
    <w:rsid w:val="008076B3"/>
    <w:rsid w:val="00807EBB"/>
    <w:rsid w:val="0081056B"/>
    <w:rsid w:val="008110C6"/>
    <w:rsid w:val="00811B4D"/>
    <w:rsid w:val="00811C2D"/>
    <w:rsid w:val="0081228A"/>
    <w:rsid w:val="00812B68"/>
    <w:rsid w:val="0081502E"/>
    <w:rsid w:val="00816956"/>
    <w:rsid w:val="00816D46"/>
    <w:rsid w:val="00817F77"/>
    <w:rsid w:val="00820118"/>
    <w:rsid w:val="0082097E"/>
    <w:rsid w:val="008224F7"/>
    <w:rsid w:val="00824A1C"/>
    <w:rsid w:val="00825680"/>
    <w:rsid w:val="00827923"/>
    <w:rsid w:val="00827B6D"/>
    <w:rsid w:val="00830064"/>
    <w:rsid w:val="00830A00"/>
    <w:rsid w:val="008322A0"/>
    <w:rsid w:val="0083323E"/>
    <w:rsid w:val="0083380A"/>
    <w:rsid w:val="00833A73"/>
    <w:rsid w:val="00834FC6"/>
    <w:rsid w:val="00835833"/>
    <w:rsid w:val="00835F71"/>
    <w:rsid w:val="00836455"/>
    <w:rsid w:val="00836D84"/>
    <w:rsid w:val="00837054"/>
    <w:rsid w:val="00840274"/>
    <w:rsid w:val="008405DE"/>
    <w:rsid w:val="008409EB"/>
    <w:rsid w:val="008418A2"/>
    <w:rsid w:val="00841CA5"/>
    <w:rsid w:val="00842044"/>
    <w:rsid w:val="00843213"/>
    <w:rsid w:val="0084339A"/>
    <w:rsid w:val="008441E5"/>
    <w:rsid w:val="00844B3B"/>
    <w:rsid w:val="00845EE0"/>
    <w:rsid w:val="00846501"/>
    <w:rsid w:val="008502C8"/>
    <w:rsid w:val="008506D7"/>
    <w:rsid w:val="00850B4A"/>
    <w:rsid w:val="00851260"/>
    <w:rsid w:val="008513E2"/>
    <w:rsid w:val="00852001"/>
    <w:rsid w:val="008525AF"/>
    <w:rsid w:val="00852BD8"/>
    <w:rsid w:val="00853613"/>
    <w:rsid w:val="00853849"/>
    <w:rsid w:val="00854DCE"/>
    <w:rsid w:val="00854E74"/>
    <w:rsid w:val="00855564"/>
    <w:rsid w:val="00855B37"/>
    <w:rsid w:val="00860CA2"/>
    <w:rsid w:val="00861B4E"/>
    <w:rsid w:val="008630A1"/>
    <w:rsid w:val="0086390F"/>
    <w:rsid w:val="00863B52"/>
    <w:rsid w:val="00864294"/>
    <w:rsid w:val="00864DC5"/>
    <w:rsid w:val="00865597"/>
    <w:rsid w:val="00865B07"/>
    <w:rsid w:val="0086615C"/>
    <w:rsid w:val="00866673"/>
    <w:rsid w:val="00867A1D"/>
    <w:rsid w:val="00867E4B"/>
    <w:rsid w:val="00871575"/>
    <w:rsid w:val="00871A69"/>
    <w:rsid w:val="00871F90"/>
    <w:rsid w:val="008723E2"/>
    <w:rsid w:val="008728E0"/>
    <w:rsid w:val="00872DE8"/>
    <w:rsid w:val="008751AD"/>
    <w:rsid w:val="00875C69"/>
    <w:rsid w:val="00875EF2"/>
    <w:rsid w:val="00876911"/>
    <w:rsid w:val="00876F91"/>
    <w:rsid w:val="00876FEC"/>
    <w:rsid w:val="008778EA"/>
    <w:rsid w:val="008779FC"/>
    <w:rsid w:val="0088095A"/>
    <w:rsid w:val="00881922"/>
    <w:rsid w:val="0088205C"/>
    <w:rsid w:val="008829BB"/>
    <w:rsid w:val="00883646"/>
    <w:rsid w:val="00883B47"/>
    <w:rsid w:val="00883F54"/>
    <w:rsid w:val="0088417F"/>
    <w:rsid w:val="00885088"/>
    <w:rsid w:val="008853E4"/>
    <w:rsid w:val="008858CB"/>
    <w:rsid w:val="0088593C"/>
    <w:rsid w:val="00886CAC"/>
    <w:rsid w:val="00887B06"/>
    <w:rsid w:val="00890566"/>
    <w:rsid w:val="008906F7"/>
    <w:rsid w:val="00890E74"/>
    <w:rsid w:val="0089229D"/>
    <w:rsid w:val="00892563"/>
    <w:rsid w:val="00892B99"/>
    <w:rsid w:val="00894746"/>
    <w:rsid w:val="00896225"/>
    <w:rsid w:val="008966DB"/>
    <w:rsid w:val="008A0007"/>
    <w:rsid w:val="008A06A4"/>
    <w:rsid w:val="008A08E0"/>
    <w:rsid w:val="008A13C7"/>
    <w:rsid w:val="008A20D6"/>
    <w:rsid w:val="008A2CD9"/>
    <w:rsid w:val="008A2E30"/>
    <w:rsid w:val="008A3C3B"/>
    <w:rsid w:val="008A3ED9"/>
    <w:rsid w:val="008A403D"/>
    <w:rsid w:val="008A4D53"/>
    <w:rsid w:val="008A67A7"/>
    <w:rsid w:val="008A7342"/>
    <w:rsid w:val="008A7483"/>
    <w:rsid w:val="008A78F1"/>
    <w:rsid w:val="008A799F"/>
    <w:rsid w:val="008B2ED9"/>
    <w:rsid w:val="008B2EF0"/>
    <w:rsid w:val="008B3084"/>
    <w:rsid w:val="008B3872"/>
    <w:rsid w:val="008B5BB5"/>
    <w:rsid w:val="008B67B3"/>
    <w:rsid w:val="008B6966"/>
    <w:rsid w:val="008B729E"/>
    <w:rsid w:val="008C05EB"/>
    <w:rsid w:val="008C0872"/>
    <w:rsid w:val="008C2EBF"/>
    <w:rsid w:val="008C35C6"/>
    <w:rsid w:val="008C4838"/>
    <w:rsid w:val="008C488C"/>
    <w:rsid w:val="008C49C5"/>
    <w:rsid w:val="008C69FF"/>
    <w:rsid w:val="008C77AF"/>
    <w:rsid w:val="008D0AE1"/>
    <w:rsid w:val="008D3593"/>
    <w:rsid w:val="008D39DC"/>
    <w:rsid w:val="008D3DF4"/>
    <w:rsid w:val="008D4923"/>
    <w:rsid w:val="008D4D9D"/>
    <w:rsid w:val="008D6613"/>
    <w:rsid w:val="008D6732"/>
    <w:rsid w:val="008D713D"/>
    <w:rsid w:val="008D78DD"/>
    <w:rsid w:val="008E20D0"/>
    <w:rsid w:val="008E2238"/>
    <w:rsid w:val="008E28BB"/>
    <w:rsid w:val="008E2BC9"/>
    <w:rsid w:val="008E2E38"/>
    <w:rsid w:val="008E2EF0"/>
    <w:rsid w:val="008E3302"/>
    <w:rsid w:val="008E3554"/>
    <w:rsid w:val="008E39CC"/>
    <w:rsid w:val="008E50D3"/>
    <w:rsid w:val="008E553C"/>
    <w:rsid w:val="008E5F53"/>
    <w:rsid w:val="008E710B"/>
    <w:rsid w:val="008E74FA"/>
    <w:rsid w:val="008E7D37"/>
    <w:rsid w:val="008F02F9"/>
    <w:rsid w:val="008F0AF0"/>
    <w:rsid w:val="008F1160"/>
    <w:rsid w:val="008F17B2"/>
    <w:rsid w:val="008F1805"/>
    <w:rsid w:val="008F222C"/>
    <w:rsid w:val="008F29F0"/>
    <w:rsid w:val="008F2DBE"/>
    <w:rsid w:val="008F5553"/>
    <w:rsid w:val="008F5DF1"/>
    <w:rsid w:val="008F5E5F"/>
    <w:rsid w:val="008F66DD"/>
    <w:rsid w:val="009017E7"/>
    <w:rsid w:val="00902E74"/>
    <w:rsid w:val="00903FF7"/>
    <w:rsid w:val="00905F6F"/>
    <w:rsid w:val="0090752A"/>
    <w:rsid w:val="009116A9"/>
    <w:rsid w:val="009121FA"/>
    <w:rsid w:val="00912671"/>
    <w:rsid w:val="00913BEC"/>
    <w:rsid w:val="00916C53"/>
    <w:rsid w:val="00917144"/>
    <w:rsid w:val="009208E5"/>
    <w:rsid w:val="009209D6"/>
    <w:rsid w:val="00921BD3"/>
    <w:rsid w:val="0092373D"/>
    <w:rsid w:val="00923BB8"/>
    <w:rsid w:val="009263B5"/>
    <w:rsid w:val="009271A1"/>
    <w:rsid w:val="009306CD"/>
    <w:rsid w:val="00930E1F"/>
    <w:rsid w:val="0093173E"/>
    <w:rsid w:val="00931FA1"/>
    <w:rsid w:val="00932A41"/>
    <w:rsid w:val="0093338D"/>
    <w:rsid w:val="00933526"/>
    <w:rsid w:val="00934A62"/>
    <w:rsid w:val="00936F1E"/>
    <w:rsid w:val="00940DD7"/>
    <w:rsid w:val="009422FB"/>
    <w:rsid w:val="00943C1A"/>
    <w:rsid w:val="00944D73"/>
    <w:rsid w:val="00945529"/>
    <w:rsid w:val="00946430"/>
    <w:rsid w:val="00950660"/>
    <w:rsid w:val="009510F3"/>
    <w:rsid w:val="0095129B"/>
    <w:rsid w:val="00952AC1"/>
    <w:rsid w:val="00952D77"/>
    <w:rsid w:val="0095446D"/>
    <w:rsid w:val="00954E8A"/>
    <w:rsid w:val="00954FE3"/>
    <w:rsid w:val="009552DE"/>
    <w:rsid w:val="0095599B"/>
    <w:rsid w:val="00956876"/>
    <w:rsid w:val="0096044F"/>
    <w:rsid w:val="009612AE"/>
    <w:rsid w:val="009625B1"/>
    <w:rsid w:val="009626B3"/>
    <w:rsid w:val="00963842"/>
    <w:rsid w:val="00963EF0"/>
    <w:rsid w:val="009650E5"/>
    <w:rsid w:val="00965232"/>
    <w:rsid w:val="00965961"/>
    <w:rsid w:val="00965EA7"/>
    <w:rsid w:val="00965F61"/>
    <w:rsid w:val="00966302"/>
    <w:rsid w:val="0096784F"/>
    <w:rsid w:val="009706EF"/>
    <w:rsid w:val="00970C2B"/>
    <w:rsid w:val="009710FE"/>
    <w:rsid w:val="009715AD"/>
    <w:rsid w:val="00972003"/>
    <w:rsid w:val="00972A2B"/>
    <w:rsid w:val="009741E7"/>
    <w:rsid w:val="00975C33"/>
    <w:rsid w:val="00976319"/>
    <w:rsid w:val="00980B06"/>
    <w:rsid w:val="00980D23"/>
    <w:rsid w:val="00981C7E"/>
    <w:rsid w:val="00982A88"/>
    <w:rsid w:val="0098433B"/>
    <w:rsid w:val="0098468B"/>
    <w:rsid w:val="00986A2E"/>
    <w:rsid w:val="009874FA"/>
    <w:rsid w:val="00987AE6"/>
    <w:rsid w:val="00990697"/>
    <w:rsid w:val="00990DF3"/>
    <w:rsid w:val="00991537"/>
    <w:rsid w:val="0099166A"/>
    <w:rsid w:val="00991A4D"/>
    <w:rsid w:val="00991D4B"/>
    <w:rsid w:val="0099246F"/>
    <w:rsid w:val="00993548"/>
    <w:rsid w:val="009935BF"/>
    <w:rsid w:val="009937FC"/>
    <w:rsid w:val="0099426D"/>
    <w:rsid w:val="00995133"/>
    <w:rsid w:val="009953BE"/>
    <w:rsid w:val="009955CB"/>
    <w:rsid w:val="00995600"/>
    <w:rsid w:val="00995740"/>
    <w:rsid w:val="009965A9"/>
    <w:rsid w:val="0099764B"/>
    <w:rsid w:val="009A160F"/>
    <w:rsid w:val="009A1EC7"/>
    <w:rsid w:val="009A2507"/>
    <w:rsid w:val="009A2C82"/>
    <w:rsid w:val="009A2D2D"/>
    <w:rsid w:val="009A3609"/>
    <w:rsid w:val="009A3956"/>
    <w:rsid w:val="009A4489"/>
    <w:rsid w:val="009A5E24"/>
    <w:rsid w:val="009A6CF0"/>
    <w:rsid w:val="009A7B81"/>
    <w:rsid w:val="009B0B20"/>
    <w:rsid w:val="009B0EB6"/>
    <w:rsid w:val="009B0F77"/>
    <w:rsid w:val="009B4C48"/>
    <w:rsid w:val="009B76B6"/>
    <w:rsid w:val="009B775C"/>
    <w:rsid w:val="009C04ED"/>
    <w:rsid w:val="009C13F5"/>
    <w:rsid w:val="009C1A8F"/>
    <w:rsid w:val="009C1F9C"/>
    <w:rsid w:val="009C2C95"/>
    <w:rsid w:val="009C3C32"/>
    <w:rsid w:val="009C491F"/>
    <w:rsid w:val="009C66EE"/>
    <w:rsid w:val="009C6A20"/>
    <w:rsid w:val="009C6DEC"/>
    <w:rsid w:val="009C7FD5"/>
    <w:rsid w:val="009D03E2"/>
    <w:rsid w:val="009D117C"/>
    <w:rsid w:val="009D23BB"/>
    <w:rsid w:val="009D287D"/>
    <w:rsid w:val="009D2A5E"/>
    <w:rsid w:val="009D3E84"/>
    <w:rsid w:val="009D5295"/>
    <w:rsid w:val="009D6CB7"/>
    <w:rsid w:val="009D6F94"/>
    <w:rsid w:val="009E016E"/>
    <w:rsid w:val="009E0999"/>
    <w:rsid w:val="009E144C"/>
    <w:rsid w:val="009E2D3A"/>
    <w:rsid w:val="009E33F8"/>
    <w:rsid w:val="009E3A8E"/>
    <w:rsid w:val="009E3D98"/>
    <w:rsid w:val="009E3D9D"/>
    <w:rsid w:val="009E41F4"/>
    <w:rsid w:val="009E4233"/>
    <w:rsid w:val="009E4EDC"/>
    <w:rsid w:val="009E5409"/>
    <w:rsid w:val="009E5C11"/>
    <w:rsid w:val="009E630D"/>
    <w:rsid w:val="009F475A"/>
    <w:rsid w:val="009F47F1"/>
    <w:rsid w:val="009F5423"/>
    <w:rsid w:val="009F66C9"/>
    <w:rsid w:val="009F7F21"/>
    <w:rsid w:val="00A00A7E"/>
    <w:rsid w:val="00A00F0F"/>
    <w:rsid w:val="00A015C5"/>
    <w:rsid w:val="00A01CB0"/>
    <w:rsid w:val="00A0386F"/>
    <w:rsid w:val="00A05277"/>
    <w:rsid w:val="00A061EE"/>
    <w:rsid w:val="00A11458"/>
    <w:rsid w:val="00A11AEF"/>
    <w:rsid w:val="00A11CCD"/>
    <w:rsid w:val="00A12221"/>
    <w:rsid w:val="00A122E8"/>
    <w:rsid w:val="00A13ACB"/>
    <w:rsid w:val="00A14108"/>
    <w:rsid w:val="00A14F3A"/>
    <w:rsid w:val="00A16713"/>
    <w:rsid w:val="00A17F79"/>
    <w:rsid w:val="00A22055"/>
    <w:rsid w:val="00A23A15"/>
    <w:rsid w:val="00A23F14"/>
    <w:rsid w:val="00A24B79"/>
    <w:rsid w:val="00A2588C"/>
    <w:rsid w:val="00A25D42"/>
    <w:rsid w:val="00A265A8"/>
    <w:rsid w:val="00A26E0F"/>
    <w:rsid w:val="00A276CD"/>
    <w:rsid w:val="00A30A90"/>
    <w:rsid w:val="00A30DB3"/>
    <w:rsid w:val="00A32143"/>
    <w:rsid w:val="00A3432D"/>
    <w:rsid w:val="00A34ECA"/>
    <w:rsid w:val="00A35491"/>
    <w:rsid w:val="00A35890"/>
    <w:rsid w:val="00A35DF9"/>
    <w:rsid w:val="00A362ED"/>
    <w:rsid w:val="00A36CAA"/>
    <w:rsid w:val="00A37244"/>
    <w:rsid w:val="00A41A5B"/>
    <w:rsid w:val="00A42537"/>
    <w:rsid w:val="00A44880"/>
    <w:rsid w:val="00A4652D"/>
    <w:rsid w:val="00A47491"/>
    <w:rsid w:val="00A4779D"/>
    <w:rsid w:val="00A50C0C"/>
    <w:rsid w:val="00A50DF9"/>
    <w:rsid w:val="00A514A2"/>
    <w:rsid w:val="00A51609"/>
    <w:rsid w:val="00A539A2"/>
    <w:rsid w:val="00A53D66"/>
    <w:rsid w:val="00A53FCB"/>
    <w:rsid w:val="00A558AD"/>
    <w:rsid w:val="00A56215"/>
    <w:rsid w:val="00A564FB"/>
    <w:rsid w:val="00A5703B"/>
    <w:rsid w:val="00A578EC"/>
    <w:rsid w:val="00A606C8"/>
    <w:rsid w:val="00A608C9"/>
    <w:rsid w:val="00A610DB"/>
    <w:rsid w:val="00A622B2"/>
    <w:rsid w:val="00A626B2"/>
    <w:rsid w:val="00A63A80"/>
    <w:rsid w:val="00A63E10"/>
    <w:rsid w:val="00A63EC2"/>
    <w:rsid w:val="00A645C1"/>
    <w:rsid w:val="00A6485F"/>
    <w:rsid w:val="00A6545F"/>
    <w:rsid w:val="00A668E8"/>
    <w:rsid w:val="00A71123"/>
    <w:rsid w:val="00A71B42"/>
    <w:rsid w:val="00A71F01"/>
    <w:rsid w:val="00A72E11"/>
    <w:rsid w:val="00A76707"/>
    <w:rsid w:val="00A77A7E"/>
    <w:rsid w:val="00A80741"/>
    <w:rsid w:val="00A81316"/>
    <w:rsid w:val="00A817AF"/>
    <w:rsid w:val="00A85631"/>
    <w:rsid w:val="00A85943"/>
    <w:rsid w:val="00A85D76"/>
    <w:rsid w:val="00A92321"/>
    <w:rsid w:val="00A9409F"/>
    <w:rsid w:val="00A944CF"/>
    <w:rsid w:val="00A9522E"/>
    <w:rsid w:val="00A95945"/>
    <w:rsid w:val="00A967F9"/>
    <w:rsid w:val="00A96915"/>
    <w:rsid w:val="00A96C9D"/>
    <w:rsid w:val="00AA11CE"/>
    <w:rsid w:val="00AA14E3"/>
    <w:rsid w:val="00AA1A18"/>
    <w:rsid w:val="00AA2CE9"/>
    <w:rsid w:val="00AA3A1C"/>
    <w:rsid w:val="00AA4979"/>
    <w:rsid w:val="00AA6BCB"/>
    <w:rsid w:val="00AA734F"/>
    <w:rsid w:val="00AB00E2"/>
    <w:rsid w:val="00AB052C"/>
    <w:rsid w:val="00AB20F6"/>
    <w:rsid w:val="00AB2244"/>
    <w:rsid w:val="00AB2EB4"/>
    <w:rsid w:val="00AB31CF"/>
    <w:rsid w:val="00AB4B0D"/>
    <w:rsid w:val="00AB52E4"/>
    <w:rsid w:val="00AB5D03"/>
    <w:rsid w:val="00AC232E"/>
    <w:rsid w:val="00AC274C"/>
    <w:rsid w:val="00AC354A"/>
    <w:rsid w:val="00AC40CE"/>
    <w:rsid w:val="00AC4FA1"/>
    <w:rsid w:val="00AC6F72"/>
    <w:rsid w:val="00AC7317"/>
    <w:rsid w:val="00AC78CB"/>
    <w:rsid w:val="00AC7DB8"/>
    <w:rsid w:val="00AC7E02"/>
    <w:rsid w:val="00AD0AEC"/>
    <w:rsid w:val="00AD10E8"/>
    <w:rsid w:val="00AD262F"/>
    <w:rsid w:val="00AD3CC3"/>
    <w:rsid w:val="00AD5F6B"/>
    <w:rsid w:val="00AD6DC2"/>
    <w:rsid w:val="00AD7319"/>
    <w:rsid w:val="00AE0AAC"/>
    <w:rsid w:val="00AE0B4C"/>
    <w:rsid w:val="00AE0CAD"/>
    <w:rsid w:val="00AE10A9"/>
    <w:rsid w:val="00AE13A4"/>
    <w:rsid w:val="00AE145C"/>
    <w:rsid w:val="00AE34C1"/>
    <w:rsid w:val="00AE3A09"/>
    <w:rsid w:val="00AE3D42"/>
    <w:rsid w:val="00AE48C4"/>
    <w:rsid w:val="00AE4B3A"/>
    <w:rsid w:val="00AE512F"/>
    <w:rsid w:val="00AE5632"/>
    <w:rsid w:val="00AE728B"/>
    <w:rsid w:val="00AE794F"/>
    <w:rsid w:val="00AF0272"/>
    <w:rsid w:val="00AF1B52"/>
    <w:rsid w:val="00AF2209"/>
    <w:rsid w:val="00AF2B7F"/>
    <w:rsid w:val="00AF3A82"/>
    <w:rsid w:val="00AF4A00"/>
    <w:rsid w:val="00AF4C91"/>
    <w:rsid w:val="00AF720D"/>
    <w:rsid w:val="00AF7527"/>
    <w:rsid w:val="00B00407"/>
    <w:rsid w:val="00B00C5E"/>
    <w:rsid w:val="00B01B99"/>
    <w:rsid w:val="00B02633"/>
    <w:rsid w:val="00B039D5"/>
    <w:rsid w:val="00B03F6D"/>
    <w:rsid w:val="00B04E1D"/>
    <w:rsid w:val="00B10264"/>
    <w:rsid w:val="00B10729"/>
    <w:rsid w:val="00B11B68"/>
    <w:rsid w:val="00B123CF"/>
    <w:rsid w:val="00B12678"/>
    <w:rsid w:val="00B13E32"/>
    <w:rsid w:val="00B1481D"/>
    <w:rsid w:val="00B1482D"/>
    <w:rsid w:val="00B14E79"/>
    <w:rsid w:val="00B15332"/>
    <w:rsid w:val="00B15AF3"/>
    <w:rsid w:val="00B1649C"/>
    <w:rsid w:val="00B16AF7"/>
    <w:rsid w:val="00B20275"/>
    <w:rsid w:val="00B21BFD"/>
    <w:rsid w:val="00B2212A"/>
    <w:rsid w:val="00B23481"/>
    <w:rsid w:val="00B23A02"/>
    <w:rsid w:val="00B24F8C"/>
    <w:rsid w:val="00B263F0"/>
    <w:rsid w:val="00B264FF"/>
    <w:rsid w:val="00B31BF9"/>
    <w:rsid w:val="00B31E25"/>
    <w:rsid w:val="00B32048"/>
    <w:rsid w:val="00B32067"/>
    <w:rsid w:val="00B32E3E"/>
    <w:rsid w:val="00B33288"/>
    <w:rsid w:val="00B3393F"/>
    <w:rsid w:val="00B33B88"/>
    <w:rsid w:val="00B33D4E"/>
    <w:rsid w:val="00B357F7"/>
    <w:rsid w:val="00B361DB"/>
    <w:rsid w:val="00B36715"/>
    <w:rsid w:val="00B373FE"/>
    <w:rsid w:val="00B400AE"/>
    <w:rsid w:val="00B42C39"/>
    <w:rsid w:val="00B44FB6"/>
    <w:rsid w:val="00B50439"/>
    <w:rsid w:val="00B508E5"/>
    <w:rsid w:val="00B51388"/>
    <w:rsid w:val="00B5219F"/>
    <w:rsid w:val="00B523B6"/>
    <w:rsid w:val="00B524C4"/>
    <w:rsid w:val="00B527EC"/>
    <w:rsid w:val="00B545AC"/>
    <w:rsid w:val="00B54690"/>
    <w:rsid w:val="00B574B9"/>
    <w:rsid w:val="00B5790B"/>
    <w:rsid w:val="00B57F1D"/>
    <w:rsid w:val="00B608AE"/>
    <w:rsid w:val="00B61A40"/>
    <w:rsid w:val="00B63DA2"/>
    <w:rsid w:val="00B64CF8"/>
    <w:rsid w:val="00B64FD1"/>
    <w:rsid w:val="00B658ED"/>
    <w:rsid w:val="00B6659F"/>
    <w:rsid w:val="00B670CB"/>
    <w:rsid w:val="00B676BF"/>
    <w:rsid w:val="00B6793B"/>
    <w:rsid w:val="00B7248F"/>
    <w:rsid w:val="00B72786"/>
    <w:rsid w:val="00B729CE"/>
    <w:rsid w:val="00B73486"/>
    <w:rsid w:val="00B73F36"/>
    <w:rsid w:val="00B73F4C"/>
    <w:rsid w:val="00B74274"/>
    <w:rsid w:val="00B74F9C"/>
    <w:rsid w:val="00B7570D"/>
    <w:rsid w:val="00B76DEE"/>
    <w:rsid w:val="00B80527"/>
    <w:rsid w:val="00B8183E"/>
    <w:rsid w:val="00B81AFF"/>
    <w:rsid w:val="00B81EA6"/>
    <w:rsid w:val="00B824CC"/>
    <w:rsid w:val="00B8397C"/>
    <w:rsid w:val="00B8432A"/>
    <w:rsid w:val="00B84CF0"/>
    <w:rsid w:val="00B85388"/>
    <w:rsid w:val="00B85608"/>
    <w:rsid w:val="00B86517"/>
    <w:rsid w:val="00B865AC"/>
    <w:rsid w:val="00B8686C"/>
    <w:rsid w:val="00B87675"/>
    <w:rsid w:val="00B900A8"/>
    <w:rsid w:val="00B90885"/>
    <w:rsid w:val="00B90958"/>
    <w:rsid w:val="00B9179D"/>
    <w:rsid w:val="00B92594"/>
    <w:rsid w:val="00B92FD0"/>
    <w:rsid w:val="00B93783"/>
    <w:rsid w:val="00B94462"/>
    <w:rsid w:val="00B95557"/>
    <w:rsid w:val="00B95C64"/>
    <w:rsid w:val="00B96536"/>
    <w:rsid w:val="00B96CF0"/>
    <w:rsid w:val="00B97C96"/>
    <w:rsid w:val="00BA01D3"/>
    <w:rsid w:val="00BA02F1"/>
    <w:rsid w:val="00BA039C"/>
    <w:rsid w:val="00BA15C1"/>
    <w:rsid w:val="00BA338B"/>
    <w:rsid w:val="00BA3D58"/>
    <w:rsid w:val="00BA55EB"/>
    <w:rsid w:val="00BA5D6A"/>
    <w:rsid w:val="00BA5EB7"/>
    <w:rsid w:val="00BA6149"/>
    <w:rsid w:val="00BA6373"/>
    <w:rsid w:val="00BA7D97"/>
    <w:rsid w:val="00BA7F97"/>
    <w:rsid w:val="00BB0999"/>
    <w:rsid w:val="00BB0A47"/>
    <w:rsid w:val="00BB1033"/>
    <w:rsid w:val="00BB1C90"/>
    <w:rsid w:val="00BB26A1"/>
    <w:rsid w:val="00BB29B0"/>
    <w:rsid w:val="00BB29E1"/>
    <w:rsid w:val="00BB7FE4"/>
    <w:rsid w:val="00BC0754"/>
    <w:rsid w:val="00BC0E34"/>
    <w:rsid w:val="00BC1078"/>
    <w:rsid w:val="00BC272E"/>
    <w:rsid w:val="00BC331F"/>
    <w:rsid w:val="00BC6AB4"/>
    <w:rsid w:val="00BC7849"/>
    <w:rsid w:val="00BC7AD1"/>
    <w:rsid w:val="00BD032F"/>
    <w:rsid w:val="00BD10FD"/>
    <w:rsid w:val="00BD1857"/>
    <w:rsid w:val="00BD2B66"/>
    <w:rsid w:val="00BD3FB4"/>
    <w:rsid w:val="00BD49BC"/>
    <w:rsid w:val="00BD50D4"/>
    <w:rsid w:val="00BD58BA"/>
    <w:rsid w:val="00BD646E"/>
    <w:rsid w:val="00BD6E68"/>
    <w:rsid w:val="00BD7094"/>
    <w:rsid w:val="00BD73C7"/>
    <w:rsid w:val="00BE02B6"/>
    <w:rsid w:val="00BE09C0"/>
    <w:rsid w:val="00BE3136"/>
    <w:rsid w:val="00BE62E2"/>
    <w:rsid w:val="00BE6F67"/>
    <w:rsid w:val="00BE77D1"/>
    <w:rsid w:val="00BE7E42"/>
    <w:rsid w:val="00BF0B51"/>
    <w:rsid w:val="00BF1826"/>
    <w:rsid w:val="00BF1C9A"/>
    <w:rsid w:val="00BF28BB"/>
    <w:rsid w:val="00BF2B4C"/>
    <w:rsid w:val="00BF371E"/>
    <w:rsid w:val="00BF4E88"/>
    <w:rsid w:val="00BF4F0C"/>
    <w:rsid w:val="00BF5C72"/>
    <w:rsid w:val="00C008B2"/>
    <w:rsid w:val="00C01AD5"/>
    <w:rsid w:val="00C021F7"/>
    <w:rsid w:val="00C025E2"/>
    <w:rsid w:val="00C03D46"/>
    <w:rsid w:val="00C03E33"/>
    <w:rsid w:val="00C046C8"/>
    <w:rsid w:val="00C0539D"/>
    <w:rsid w:val="00C05591"/>
    <w:rsid w:val="00C057CC"/>
    <w:rsid w:val="00C05E00"/>
    <w:rsid w:val="00C06E77"/>
    <w:rsid w:val="00C0738D"/>
    <w:rsid w:val="00C07902"/>
    <w:rsid w:val="00C07BFC"/>
    <w:rsid w:val="00C07FB8"/>
    <w:rsid w:val="00C10A10"/>
    <w:rsid w:val="00C10D7D"/>
    <w:rsid w:val="00C10E4B"/>
    <w:rsid w:val="00C10E82"/>
    <w:rsid w:val="00C1558D"/>
    <w:rsid w:val="00C15A3D"/>
    <w:rsid w:val="00C16E3D"/>
    <w:rsid w:val="00C17625"/>
    <w:rsid w:val="00C204A8"/>
    <w:rsid w:val="00C21CF1"/>
    <w:rsid w:val="00C22E2E"/>
    <w:rsid w:val="00C24255"/>
    <w:rsid w:val="00C264A2"/>
    <w:rsid w:val="00C269FB"/>
    <w:rsid w:val="00C2701F"/>
    <w:rsid w:val="00C305B0"/>
    <w:rsid w:val="00C30DB0"/>
    <w:rsid w:val="00C31327"/>
    <w:rsid w:val="00C3171E"/>
    <w:rsid w:val="00C32D60"/>
    <w:rsid w:val="00C33F30"/>
    <w:rsid w:val="00C34064"/>
    <w:rsid w:val="00C341FD"/>
    <w:rsid w:val="00C342F2"/>
    <w:rsid w:val="00C345FB"/>
    <w:rsid w:val="00C37F1B"/>
    <w:rsid w:val="00C40F06"/>
    <w:rsid w:val="00C4129C"/>
    <w:rsid w:val="00C42A00"/>
    <w:rsid w:val="00C42A6E"/>
    <w:rsid w:val="00C42C20"/>
    <w:rsid w:val="00C45203"/>
    <w:rsid w:val="00C468B1"/>
    <w:rsid w:val="00C47DB5"/>
    <w:rsid w:val="00C50AEE"/>
    <w:rsid w:val="00C538B1"/>
    <w:rsid w:val="00C563AE"/>
    <w:rsid w:val="00C56FC4"/>
    <w:rsid w:val="00C6078E"/>
    <w:rsid w:val="00C621DB"/>
    <w:rsid w:val="00C64241"/>
    <w:rsid w:val="00C65AB3"/>
    <w:rsid w:val="00C6629F"/>
    <w:rsid w:val="00C67810"/>
    <w:rsid w:val="00C7022F"/>
    <w:rsid w:val="00C70596"/>
    <w:rsid w:val="00C70B65"/>
    <w:rsid w:val="00C70C43"/>
    <w:rsid w:val="00C711BA"/>
    <w:rsid w:val="00C717E5"/>
    <w:rsid w:val="00C72C5F"/>
    <w:rsid w:val="00C73E77"/>
    <w:rsid w:val="00C73EE5"/>
    <w:rsid w:val="00C7403B"/>
    <w:rsid w:val="00C74111"/>
    <w:rsid w:val="00C741D3"/>
    <w:rsid w:val="00C74E1E"/>
    <w:rsid w:val="00C753C0"/>
    <w:rsid w:val="00C75FB5"/>
    <w:rsid w:val="00C76BAF"/>
    <w:rsid w:val="00C77B7D"/>
    <w:rsid w:val="00C77BF0"/>
    <w:rsid w:val="00C77E1B"/>
    <w:rsid w:val="00C8030D"/>
    <w:rsid w:val="00C808C2"/>
    <w:rsid w:val="00C8138C"/>
    <w:rsid w:val="00C815C2"/>
    <w:rsid w:val="00C81E05"/>
    <w:rsid w:val="00C8288B"/>
    <w:rsid w:val="00C82F37"/>
    <w:rsid w:val="00C85206"/>
    <w:rsid w:val="00C85D46"/>
    <w:rsid w:val="00C85F74"/>
    <w:rsid w:val="00C86126"/>
    <w:rsid w:val="00C870B6"/>
    <w:rsid w:val="00C8714D"/>
    <w:rsid w:val="00C8799F"/>
    <w:rsid w:val="00C87B22"/>
    <w:rsid w:val="00C908CF"/>
    <w:rsid w:val="00C91CED"/>
    <w:rsid w:val="00C92EB4"/>
    <w:rsid w:val="00C93274"/>
    <w:rsid w:val="00C93406"/>
    <w:rsid w:val="00C93D7E"/>
    <w:rsid w:val="00C940A4"/>
    <w:rsid w:val="00C94E89"/>
    <w:rsid w:val="00C954B1"/>
    <w:rsid w:val="00C95B11"/>
    <w:rsid w:val="00C96053"/>
    <w:rsid w:val="00C979F9"/>
    <w:rsid w:val="00C97A1F"/>
    <w:rsid w:val="00C97D22"/>
    <w:rsid w:val="00CA089A"/>
    <w:rsid w:val="00CA21D3"/>
    <w:rsid w:val="00CA25F6"/>
    <w:rsid w:val="00CA321B"/>
    <w:rsid w:val="00CA4538"/>
    <w:rsid w:val="00CA5173"/>
    <w:rsid w:val="00CA60DA"/>
    <w:rsid w:val="00CA679D"/>
    <w:rsid w:val="00CA7708"/>
    <w:rsid w:val="00CB0671"/>
    <w:rsid w:val="00CB118C"/>
    <w:rsid w:val="00CB1693"/>
    <w:rsid w:val="00CB1A19"/>
    <w:rsid w:val="00CB4425"/>
    <w:rsid w:val="00CB542C"/>
    <w:rsid w:val="00CB66A2"/>
    <w:rsid w:val="00CB6EEB"/>
    <w:rsid w:val="00CB729C"/>
    <w:rsid w:val="00CB760A"/>
    <w:rsid w:val="00CC342B"/>
    <w:rsid w:val="00CC3C7D"/>
    <w:rsid w:val="00CC4FB9"/>
    <w:rsid w:val="00CC540D"/>
    <w:rsid w:val="00CC5A98"/>
    <w:rsid w:val="00CC6964"/>
    <w:rsid w:val="00CC6C90"/>
    <w:rsid w:val="00CC7D60"/>
    <w:rsid w:val="00CD1374"/>
    <w:rsid w:val="00CD2240"/>
    <w:rsid w:val="00CD279C"/>
    <w:rsid w:val="00CD37BA"/>
    <w:rsid w:val="00CD3B33"/>
    <w:rsid w:val="00CD3FBF"/>
    <w:rsid w:val="00CD4AAE"/>
    <w:rsid w:val="00CD56E4"/>
    <w:rsid w:val="00CD5984"/>
    <w:rsid w:val="00CD5FDE"/>
    <w:rsid w:val="00CD601F"/>
    <w:rsid w:val="00CD7156"/>
    <w:rsid w:val="00CD745C"/>
    <w:rsid w:val="00CE029C"/>
    <w:rsid w:val="00CE0D67"/>
    <w:rsid w:val="00CE0ECA"/>
    <w:rsid w:val="00CE14E6"/>
    <w:rsid w:val="00CE15B2"/>
    <w:rsid w:val="00CE15E9"/>
    <w:rsid w:val="00CE1D0A"/>
    <w:rsid w:val="00CE2432"/>
    <w:rsid w:val="00CE33F8"/>
    <w:rsid w:val="00CE3A90"/>
    <w:rsid w:val="00CE476E"/>
    <w:rsid w:val="00CE56E4"/>
    <w:rsid w:val="00CE5902"/>
    <w:rsid w:val="00CE7362"/>
    <w:rsid w:val="00CE7994"/>
    <w:rsid w:val="00CE7AA3"/>
    <w:rsid w:val="00CF2164"/>
    <w:rsid w:val="00CF23C1"/>
    <w:rsid w:val="00CF4B84"/>
    <w:rsid w:val="00CF6260"/>
    <w:rsid w:val="00CF64E0"/>
    <w:rsid w:val="00CF71EE"/>
    <w:rsid w:val="00D001A4"/>
    <w:rsid w:val="00D0088A"/>
    <w:rsid w:val="00D00FB0"/>
    <w:rsid w:val="00D014C8"/>
    <w:rsid w:val="00D0228D"/>
    <w:rsid w:val="00D0260C"/>
    <w:rsid w:val="00D0344D"/>
    <w:rsid w:val="00D03581"/>
    <w:rsid w:val="00D04598"/>
    <w:rsid w:val="00D05334"/>
    <w:rsid w:val="00D06EF8"/>
    <w:rsid w:val="00D071DF"/>
    <w:rsid w:val="00D10DCD"/>
    <w:rsid w:val="00D11AEB"/>
    <w:rsid w:val="00D11BE9"/>
    <w:rsid w:val="00D127EE"/>
    <w:rsid w:val="00D1280B"/>
    <w:rsid w:val="00D1306C"/>
    <w:rsid w:val="00D13189"/>
    <w:rsid w:val="00D135D3"/>
    <w:rsid w:val="00D15091"/>
    <w:rsid w:val="00D165F0"/>
    <w:rsid w:val="00D16D4C"/>
    <w:rsid w:val="00D16E98"/>
    <w:rsid w:val="00D17022"/>
    <w:rsid w:val="00D17341"/>
    <w:rsid w:val="00D178C8"/>
    <w:rsid w:val="00D17919"/>
    <w:rsid w:val="00D17E60"/>
    <w:rsid w:val="00D202EE"/>
    <w:rsid w:val="00D20EAE"/>
    <w:rsid w:val="00D22AB1"/>
    <w:rsid w:val="00D22C15"/>
    <w:rsid w:val="00D2374D"/>
    <w:rsid w:val="00D237A5"/>
    <w:rsid w:val="00D2414B"/>
    <w:rsid w:val="00D2436B"/>
    <w:rsid w:val="00D25358"/>
    <w:rsid w:val="00D25E47"/>
    <w:rsid w:val="00D25F45"/>
    <w:rsid w:val="00D27FE0"/>
    <w:rsid w:val="00D302FE"/>
    <w:rsid w:val="00D30C43"/>
    <w:rsid w:val="00D31363"/>
    <w:rsid w:val="00D32C70"/>
    <w:rsid w:val="00D33BA9"/>
    <w:rsid w:val="00D33DA0"/>
    <w:rsid w:val="00D34065"/>
    <w:rsid w:val="00D349B8"/>
    <w:rsid w:val="00D35A3C"/>
    <w:rsid w:val="00D3609E"/>
    <w:rsid w:val="00D361DB"/>
    <w:rsid w:val="00D37BCE"/>
    <w:rsid w:val="00D4031A"/>
    <w:rsid w:val="00D4039D"/>
    <w:rsid w:val="00D41215"/>
    <w:rsid w:val="00D41A3D"/>
    <w:rsid w:val="00D41C28"/>
    <w:rsid w:val="00D41CCB"/>
    <w:rsid w:val="00D4298D"/>
    <w:rsid w:val="00D444BF"/>
    <w:rsid w:val="00D454AC"/>
    <w:rsid w:val="00D45CB8"/>
    <w:rsid w:val="00D45F8A"/>
    <w:rsid w:val="00D46FCD"/>
    <w:rsid w:val="00D47BAB"/>
    <w:rsid w:val="00D47E61"/>
    <w:rsid w:val="00D5046F"/>
    <w:rsid w:val="00D508B9"/>
    <w:rsid w:val="00D518B9"/>
    <w:rsid w:val="00D51D56"/>
    <w:rsid w:val="00D51F87"/>
    <w:rsid w:val="00D52793"/>
    <w:rsid w:val="00D5324E"/>
    <w:rsid w:val="00D53286"/>
    <w:rsid w:val="00D53390"/>
    <w:rsid w:val="00D5456C"/>
    <w:rsid w:val="00D54CFB"/>
    <w:rsid w:val="00D555A3"/>
    <w:rsid w:val="00D5594B"/>
    <w:rsid w:val="00D55A61"/>
    <w:rsid w:val="00D55AE1"/>
    <w:rsid w:val="00D55D5B"/>
    <w:rsid w:val="00D565CE"/>
    <w:rsid w:val="00D567C7"/>
    <w:rsid w:val="00D573AD"/>
    <w:rsid w:val="00D60198"/>
    <w:rsid w:val="00D60801"/>
    <w:rsid w:val="00D61D3C"/>
    <w:rsid w:val="00D627A0"/>
    <w:rsid w:val="00D62831"/>
    <w:rsid w:val="00D649EB"/>
    <w:rsid w:val="00D656F3"/>
    <w:rsid w:val="00D66763"/>
    <w:rsid w:val="00D66C4D"/>
    <w:rsid w:val="00D7020D"/>
    <w:rsid w:val="00D70709"/>
    <w:rsid w:val="00D71268"/>
    <w:rsid w:val="00D733CE"/>
    <w:rsid w:val="00D74D13"/>
    <w:rsid w:val="00D74FF5"/>
    <w:rsid w:val="00D75816"/>
    <w:rsid w:val="00D758FE"/>
    <w:rsid w:val="00D75D39"/>
    <w:rsid w:val="00D75F6A"/>
    <w:rsid w:val="00D76B16"/>
    <w:rsid w:val="00D76E6E"/>
    <w:rsid w:val="00D77561"/>
    <w:rsid w:val="00D779B2"/>
    <w:rsid w:val="00D8252A"/>
    <w:rsid w:val="00D82DA5"/>
    <w:rsid w:val="00D852A9"/>
    <w:rsid w:val="00D86B91"/>
    <w:rsid w:val="00D91164"/>
    <w:rsid w:val="00D913C2"/>
    <w:rsid w:val="00D9225A"/>
    <w:rsid w:val="00D92970"/>
    <w:rsid w:val="00D94AE8"/>
    <w:rsid w:val="00D95E41"/>
    <w:rsid w:val="00D95F14"/>
    <w:rsid w:val="00D96B00"/>
    <w:rsid w:val="00D97222"/>
    <w:rsid w:val="00D976BB"/>
    <w:rsid w:val="00DA014A"/>
    <w:rsid w:val="00DA02BE"/>
    <w:rsid w:val="00DA066D"/>
    <w:rsid w:val="00DA1382"/>
    <w:rsid w:val="00DA2400"/>
    <w:rsid w:val="00DA2D6F"/>
    <w:rsid w:val="00DA3AC4"/>
    <w:rsid w:val="00DA51F7"/>
    <w:rsid w:val="00DA5433"/>
    <w:rsid w:val="00DA5495"/>
    <w:rsid w:val="00DA5D6C"/>
    <w:rsid w:val="00DA6179"/>
    <w:rsid w:val="00DA6A3D"/>
    <w:rsid w:val="00DA7814"/>
    <w:rsid w:val="00DB0188"/>
    <w:rsid w:val="00DB1D45"/>
    <w:rsid w:val="00DB2D76"/>
    <w:rsid w:val="00DB3C9F"/>
    <w:rsid w:val="00DB3FA3"/>
    <w:rsid w:val="00DB4DC5"/>
    <w:rsid w:val="00DB55C5"/>
    <w:rsid w:val="00DB6103"/>
    <w:rsid w:val="00DB7104"/>
    <w:rsid w:val="00DC1415"/>
    <w:rsid w:val="00DC49A9"/>
    <w:rsid w:val="00DC6A7E"/>
    <w:rsid w:val="00DC7B00"/>
    <w:rsid w:val="00DD0F92"/>
    <w:rsid w:val="00DD2E2C"/>
    <w:rsid w:val="00DD34A9"/>
    <w:rsid w:val="00DD35C8"/>
    <w:rsid w:val="00DD396B"/>
    <w:rsid w:val="00DD49BF"/>
    <w:rsid w:val="00DD6F41"/>
    <w:rsid w:val="00DD6FBA"/>
    <w:rsid w:val="00DD77AF"/>
    <w:rsid w:val="00DD7BAD"/>
    <w:rsid w:val="00DE0E21"/>
    <w:rsid w:val="00DE49D6"/>
    <w:rsid w:val="00DE4CA0"/>
    <w:rsid w:val="00DE6375"/>
    <w:rsid w:val="00DE6BDF"/>
    <w:rsid w:val="00DE749E"/>
    <w:rsid w:val="00DE7A3E"/>
    <w:rsid w:val="00DE7DB2"/>
    <w:rsid w:val="00DF07B3"/>
    <w:rsid w:val="00DF0DA3"/>
    <w:rsid w:val="00DF101F"/>
    <w:rsid w:val="00DF10C2"/>
    <w:rsid w:val="00DF1220"/>
    <w:rsid w:val="00DF23C5"/>
    <w:rsid w:val="00DF291F"/>
    <w:rsid w:val="00DF47FE"/>
    <w:rsid w:val="00DF4A12"/>
    <w:rsid w:val="00DF4D17"/>
    <w:rsid w:val="00DF538F"/>
    <w:rsid w:val="00DF5DA4"/>
    <w:rsid w:val="00DF6EC0"/>
    <w:rsid w:val="00E00942"/>
    <w:rsid w:val="00E00C5E"/>
    <w:rsid w:val="00E01998"/>
    <w:rsid w:val="00E029B7"/>
    <w:rsid w:val="00E06376"/>
    <w:rsid w:val="00E06CF0"/>
    <w:rsid w:val="00E0772D"/>
    <w:rsid w:val="00E07E0E"/>
    <w:rsid w:val="00E10445"/>
    <w:rsid w:val="00E119AF"/>
    <w:rsid w:val="00E122A2"/>
    <w:rsid w:val="00E12B86"/>
    <w:rsid w:val="00E13E4E"/>
    <w:rsid w:val="00E13E99"/>
    <w:rsid w:val="00E147FA"/>
    <w:rsid w:val="00E15EA2"/>
    <w:rsid w:val="00E165CE"/>
    <w:rsid w:val="00E16E33"/>
    <w:rsid w:val="00E21CC5"/>
    <w:rsid w:val="00E230EF"/>
    <w:rsid w:val="00E23D41"/>
    <w:rsid w:val="00E23D9B"/>
    <w:rsid w:val="00E24A3E"/>
    <w:rsid w:val="00E26A78"/>
    <w:rsid w:val="00E324F6"/>
    <w:rsid w:val="00E32F8B"/>
    <w:rsid w:val="00E330EE"/>
    <w:rsid w:val="00E3380B"/>
    <w:rsid w:val="00E339F7"/>
    <w:rsid w:val="00E34822"/>
    <w:rsid w:val="00E34C68"/>
    <w:rsid w:val="00E36560"/>
    <w:rsid w:val="00E41761"/>
    <w:rsid w:val="00E428AA"/>
    <w:rsid w:val="00E434F2"/>
    <w:rsid w:val="00E4380C"/>
    <w:rsid w:val="00E4420D"/>
    <w:rsid w:val="00E44542"/>
    <w:rsid w:val="00E447E4"/>
    <w:rsid w:val="00E45724"/>
    <w:rsid w:val="00E45B2D"/>
    <w:rsid w:val="00E46640"/>
    <w:rsid w:val="00E467DC"/>
    <w:rsid w:val="00E46941"/>
    <w:rsid w:val="00E472FC"/>
    <w:rsid w:val="00E47C02"/>
    <w:rsid w:val="00E50815"/>
    <w:rsid w:val="00E50F35"/>
    <w:rsid w:val="00E519F6"/>
    <w:rsid w:val="00E51B66"/>
    <w:rsid w:val="00E52FAF"/>
    <w:rsid w:val="00E534D2"/>
    <w:rsid w:val="00E55A0A"/>
    <w:rsid w:val="00E55A13"/>
    <w:rsid w:val="00E55F13"/>
    <w:rsid w:val="00E575A7"/>
    <w:rsid w:val="00E57F2E"/>
    <w:rsid w:val="00E60414"/>
    <w:rsid w:val="00E60440"/>
    <w:rsid w:val="00E60DC3"/>
    <w:rsid w:val="00E61A3A"/>
    <w:rsid w:val="00E6217D"/>
    <w:rsid w:val="00E6257C"/>
    <w:rsid w:val="00E63491"/>
    <w:rsid w:val="00E650D3"/>
    <w:rsid w:val="00E654D2"/>
    <w:rsid w:val="00E661EA"/>
    <w:rsid w:val="00E665B2"/>
    <w:rsid w:val="00E66E68"/>
    <w:rsid w:val="00E7163E"/>
    <w:rsid w:val="00E71ADA"/>
    <w:rsid w:val="00E728DE"/>
    <w:rsid w:val="00E72A7E"/>
    <w:rsid w:val="00E72F6C"/>
    <w:rsid w:val="00E73B5D"/>
    <w:rsid w:val="00E742B0"/>
    <w:rsid w:val="00E75BED"/>
    <w:rsid w:val="00E75EC8"/>
    <w:rsid w:val="00E77728"/>
    <w:rsid w:val="00E77746"/>
    <w:rsid w:val="00E801D2"/>
    <w:rsid w:val="00E8022D"/>
    <w:rsid w:val="00E832D1"/>
    <w:rsid w:val="00E84188"/>
    <w:rsid w:val="00E84550"/>
    <w:rsid w:val="00E845A2"/>
    <w:rsid w:val="00E848F7"/>
    <w:rsid w:val="00E85B3F"/>
    <w:rsid w:val="00E85D25"/>
    <w:rsid w:val="00E860CB"/>
    <w:rsid w:val="00E86204"/>
    <w:rsid w:val="00E877D3"/>
    <w:rsid w:val="00E9004F"/>
    <w:rsid w:val="00E90C15"/>
    <w:rsid w:val="00E90C30"/>
    <w:rsid w:val="00E91464"/>
    <w:rsid w:val="00E91702"/>
    <w:rsid w:val="00E92313"/>
    <w:rsid w:val="00E92B35"/>
    <w:rsid w:val="00E937DA"/>
    <w:rsid w:val="00E95CF8"/>
    <w:rsid w:val="00E95D57"/>
    <w:rsid w:val="00E95F19"/>
    <w:rsid w:val="00EA0261"/>
    <w:rsid w:val="00EA0D37"/>
    <w:rsid w:val="00EA2705"/>
    <w:rsid w:val="00EA45B3"/>
    <w:rsid w:val="00EA4A06"/>
    <w:rsid w:val="00EA4E1B"/>
    <w:rsid w:val="00EA50C7"/>
    <w:rsid w:val="00EA5730"/>
    <w:rsid w:val="00EA57E1"/>
    <w:rsid w:val="00EA5A26"/>
    <w:rsid w:val="00EA5D1F"/>
    <w:rsid w:val="00EB048A"/>
    <w:rsid w:val="00EB1B92"/>
    <w:rsid w:val="00EB1DBE"/>
    <w:rsid w:val="00EB22D8"/>
    <w:rsid w:val="00EB2D2A"/>
    <w:rsid w:val="00EB3074"/>
    <w:rsid w:val="00EB3C90"/>
    <w:rsid w:val="00EB431B"/>
    <w:rsid w:val="00EB49A4"/>
    <w:rsid w:val="00EB5C4E"/>
    <w:rsid w:val="00EB6EFE"/>
    <w:rsid w:val="00EB72C7"/>
    <w:rsid w:val="00EB7BC6"/>
    <w:rsid w:val="00EB7E60"/>
    <w:rsid w:val="00EC200A"/>
    <w:rsid w:val="00EC2803"/>
    <w:rsid w:val="00EC2A1F"/>
    <w:rsid w:val="00EC50BC"/>
    <w:rsid w:val="00EC5446"/>
    <w:rsid w:val="00EC5720"/>
    <w:rsid w:val="00ED02DF"/>
    <w:rsid w:val="00ED08D1"/>
    <w:rsid w:val="00ED0C8D"/>
    <w:rsid w:val="00ED0DBB"/>
    <w:rsid w:val="00ED1E2A"/>
    <w:rsid w:val="00ED1FCA"/>
    <w:rsid w:val="00ED2273"/>
    <w:rsid w:val="00ED2324"/>
    <w:rsid w:val="00ED26D9"/>
    <w:rsid w:val="00ED2724"/>
    <w:rsid w:val="00ED27A2"/>
    <w:rsid w:val="00ED2E3A"/>
    <w:rsid w:val="00ED332C"/>
    <w:rsid w:val="00ED38F4"/>
    <w:rsid w:val="00ED3AE2"/>
    <w:rsid w:val="00ED3AE7"/>
    <w:rsid w:val="00ED42FB"/>
    <w:rsid w:val="00ED4528"/>
    <w:rsid w:val="00ED5EB4"/>
    <w:rsid w:val="00ED626B"/>
    <w:rsid w:val="00EE09AF"/>
    <w:rsid w:val="00EE16B9"/>
    <w:rsid w:val="00EE2210"/>
    <w:rsid w:val="00EE27A3"/>
    <w:rsid w:val="00EE2DB0"/>
    <w:rsid w:val="00EE3D50"/>
    <w:rsid w:val="00EE43EB"/>
    <w:rsid w:val="00EE639E"/>
    <w:rsid w:val="00EE6B24"/>
    <w:rsid w:val="00EF0D70"/>
    <w:rsid w:val="00EF13ED"/>
    <w:rsid w:val="00EF2D90"/>
    <w:rsid w:val="00EF41E3"/>
    <w:rsid w:val="00EF51CD"/>
    <w:rsid w:val="00EF5330"/>
    <w:rsid w:val="00EF7EC5"/>
    <w:rsid w:val="00F00347"/>
    <w:rsid w:val="00F00D14"/>
    <w:rsid w:val="00F00E5F"/>
    <w:rsid w:val="00F01342"/>
    <w:rsid w:val="00F03A50"/>
    <w:rsid w:val="00F04090"/>
    <w:rsid w:val="00F056A8"/>
    <w:rsid w:val="00F07B5E"/>
    <w:rsid w:val="00F1304E"/>
    <w:rsid w:val="00F14C92"/>
    <w:rsid w:val="00F1695B"/>
    <w:rsid w:val="00F17450"/>
    <w:rsid w:val="00F2031F"/>
    <w:rsid w:val="00F20C9C"/>
    <w:rsid w:val="00F2123E"/>
    <w:rsid w:val="00F2173C"/>
    <w:rsid w:val="00F23765"/>
    <w:rsid w:val="00F24033"/>
    <w:rsid w:val="00F248C2"/>
    <w:rsid w:val="00F25185"/>
    <w:rsid w:val="00F25CE8"/>
    <w:rsid w:val="00F26536"/>
    <w:rsid w:val="00F27807"/>
    <w:rsid w:val="00F30F80"/>
    <w:rsid w:val="00F32A12"/>
    <w:rsid w:val="00F32A82"/>
    <w:rsid w:val="00F33307"/>
    <w:rsid w:val="00F33819"/>
    <w:rsid w:val="00F3468F"/>
    <w:rsid w:val="00F3569D"/>
    <w:rsid w:val="00F36FE6"/>
    <w:rsid w:val="00F36FE8"/>
    <w:rsid w:val="00F37098"/>
    <w:rsid w:val="00F372A7"/>
    <w:rsid w:val="00F3734C"/>
    <w:rsid w:val="00F3746B"/>
    <w:rsid w:val="00F40230"/>
    <w:rsid w:val="00F402FA"/>
    <w:rsid w:val="00F44592"/>
    <w:rsid w:val="00F45018"/>
    <w:rsid w:val="00F4625C"/>
    <w:rsid w:val="00F468F9"/>
    <w:rsid w:val="00F50334"/>
    <w:rsid w:val="00F50A00"/>
    <w:rsid w:val="00F511A3"/>
    <w:rsid w:val="00F5348D"/>
    <w:rsid w:val="00F5429E"/>
    <w:rsid w:val="00F5498E"/>
    <w:rsid w:val="00F56DFB"/>
    <w:rsid w:val="00F57227"/>
    <w:rsid w:val="00F57A11"/>
    <w:rsid w:val="00F6145C"/>
    <w:rsid w:val="00F61621"/>
    <w:rsid w:val="00F620BD"/>
    <w:rsid w:val="00F6235B"/>
    <w:rsid w:val="00F62B57"/>
    <w:rsid w:val="00F63E6C"/>
    <w:rsid w:val="00F6469B"/>
    <w:rsid w:val="00F65089"/>
    <w:rsid w:val="00F66639"/>
    <w:rsid w:val="00F667DA"/>
    <w:rsid w:val="00F6690E"/>
    <w:rsid w:val="00F677C8"/>
    <w:rsid w:val="00F67ABC"/>
    <w:rsid w:val="00F67C11"/>
    <w:rsid w:val="00F700ED"/>
    <w:rsid w:val="00F705FF"/>
    <w:rsid w:val="00F711CF"/>
    <w:rsid w:val="00F71E45"/>
    <w:rsid w:val="00F721F1"/>
    <w:rsid w:val="00F72EAF"/>
    <w:rsid w:val="00F73BBE"/>
    <w:rsid w:val="00F75D8C"/>
    <w:rsid w:val="00F75F19"/>
    <w:rsid w:val="00F7711A"/>
    <w:rsid w:val="00F7726E"/>
    <w:rsid w:val="00F77B28"/>
    <w:rsid w:val="00F77E26"/>
    <w:rsid w:val="00F819CE"/>
    <w:rsid w:val="00F8259E"/>
    <w:rsid w:val="00F82FCD"/>
    <w:rsid w:val="00F830C2"/>
    <w:rsid w:val="00F83785"/>
    <w:rsid w:val="00F85A24"/>
    <w:rsid w:val="00F85E6F"/>
    <w:rsid w:val="00F8678E"/>
    <w:rsid w:val="00F8784A"/>
    <w:rsid w:val="00F91785"/>
    <w:rsid w:val="00F91E56"/>
    <w:rsid w:val="00F92830"/>
    <w:rsid w:val="00F93DD3"/>
    <w:rsid w:val="00F9468F"/>
    <w:rsid w:val="00F94D49"/>
    <w:rsid w:val="00F94FE4"/>
    <w:rsid w:val="00F96737"/>
    <w:rsid w:val="00F96E27"/>
    <w:rsid w:val="00FA04C4"/>
    <w:rsid w:val="00FA070D"/>
    <w:rsid w:val="00FA0ABC"/>
    <w:rsid w:val="00FA3010"/>
    <w:rsid w:val="00FA3263"/>
    <w:rsid w:val="00FA4B6B"/>
    <w:rsid w:val="00FA5756"/>
    <w:rsid w:val="00FA5A0B"/>
    <w:rsid w:val="00FA790C"/>
    <w:rsid w:val="00FB2B3B"/>
    <w:rsid w:val="00FB3285"/>
    <w:rsid w:val="00FB3826"/>
    <w:rsid w:val="00FB3F7B"/>
    <w:rsid w:val="00FB46E6"/>
    <w:rsid w:val="00FB5079"/>
    <w:rsid w:val="00FB5842"/>
    <w:rsid w:val="00FB6726"/>
    <w:rsid w:val="00FB73AA"/>
    <w:rsid w:val="00FC014F"/>
    <w:rsid w:val="00FC04B0"/>
    <w:rsid w:val="00FC154B"/>
    <w:rsid w:val="00FC2FDF"/>
    <w:rsid w:val="00FC3237"/>
    <w:rsid w:val="00FC3A85"/>
    <w:rsid w:val="00FC4434"/>
    <w:rsid w:val="00FC68D5"/>
    <w:rsid w:val="00FC6FE3"/>
    <w:rsid w:val="00FC721D"/>
    <w:rsid w:val="00FD0682"/>
    <w:rsid w:val="00FD1F9E"/>
    <w:rsid w:val="00FD2C9F"/>
    <w:rsid w:val="00FD317E"/>
    <w:rsid w:val="00FD3795"/>
    <w:rsid w:val="00FD50D9"/>
    <w:rsid w:val="00FD5965"/>
    <w:rsid w:val="00FD6058"/>
    <w:rsid w:val="00FD61D0"/>
    <w:rsid w:val="00FD6F02"/>
    <w:rsid w:val="00FD7F71"/>
    <w:rsid w:val="00FE01EC"/>
    <w:rsid w:val="00FE08D0"/>
    <w:rsid w:val="00FE16F2"/>
    <w:rsid w:val="00FE1C83"/>
    <w:rsid w:val="00FE2E33"/>
    <w:rsid w:val="00FE4ACA"/>
    <w:rsid w:val="00FE5466"/>
    <w:rsid w:val="00FE5DFF"/>
    <w:rsid w:val="00FE68CB"/>
    <w:rsid w:val="00FE692E"/>
    <w:rsid w:val="00FE6D86"/>
    <w:rsid w:val="00FE754A"/>
    <w:rsid w:val="00FF14F9"/>
    <w:rsid w:val="00FF2430"/>
    <w:rsid w:val="00FF2ABE"/>
    <w:rsid w:val="00FF3276"/>
    <w:rsid w:val="00FF34CB"/>
    <w:rsid w:val="00FF47EC"/>
    <w:rsid w:val="00FF598B"/>
    <w:rsid w:val="00FF598C"/>
    <w:rsid w:val="00FF5AF0"/>
    <w:rsid w:val="00FF5CB2"/>
    <w:rsid w:val="00FF5D09"/>
    <w:rsid w:val="00FF5E7D"/>
    <w:rsid w:val="01006EB2"/>
    <w:rsid w:val="010101D8"/>
    <w:rsid w:val="01313E0C"/>
    <w:rsid w:val="013230E4"/>
    <w:rsid w:val="016320EC"/>
    <w:rsid w:val="016C71F3"/>
    <w:rsid w:val="01A249C3"/>
    <w:rsid w:val="01C62C13"/>
    <w:rsid w:val="01D41E6A"/>
    <w:rsid w:val="01E95E30"/>
    <w:rsid w:val="01EC3E90"/>
    <w:rsid w:val="01FD6C39"/>
    <w:rsid w:val="020023EE"/>
    <w:rsid w:val="020077D5"/>
    <w:rsid w:val="020C62E0"/>
    <w:rsid w:val="02201D8C"/>
    <w:rsid w:val="02252CAE"/>
    <w:rsid w:val="022D1A18"/>
    <w:rsid w:val="02395599"/>
    <w:rsid w:val="02401C4F"/>
    <w:rsid w:val="02412D3E"/>
    <w:rsid w:val="02414307"/>
    <w:rsid w:val="02441F1E"/>
    <w:rsid w:val="024740A5"/>
    <w:rsid w:val="02562538"/>
    <w:rsid w:val="0259765B"/>
    <w:rsid w:val="025D7326"/>
    <w:rsid w:val="026905E3"/>
    <w:rsid w:val="026A02B6"/>
    <w:rsid w:val="027F4616"/>
    <w:rsid w:val="029A1B3E"/>
    <w:rsid w:val="02B52978"/>
    <w:rsid w:val="02CF7A3A"/>
    <w:rsid w:val="02EE44E2"/>
    <w:rsid w:val="03117D77"/>
    <w:rsid w:val="03182A59"/>
    <w:rsid w:val="032969FC"/>
    <w:rsid w:val="03457CFC"/>
    <w:rsid w:val="03490AA8"/>
    <w:rsid w:val="03655CA8"/>
    <w:rsid w:val="03677234"/>
    <w:rsid w:val="03710AF1"/>
    <w:rsid w:val="03825FA5"/>
    <w:rsid w:val="03896CBF"/>
    <w:rsid w:val="03991DF6"/>
    <w:rsid w:val="03A528DB"/>
    <w:rsid w:val="03B16273"/>
    <w:rsid w:val="03B22EA7"/>
    <w:rsid w:val="03B64756"/>
    <w:rsid w:val="03B90F31"/>
    <w:rsid w:val="03C77546"/>
    <w:rsid w:val="03CF3A69"/>
    <w:rsid w:val="03FB2A2B"/>
    <w:rsid w:val="042511CE"/>
    <w:rsid w:val="04265754"/>
    <w:rsid w:val="04333FF8"/>
    <w:rsid w:val="04390A47"/>
    <w:rsid w:val="04696542"/>
    <w:rsid w:val="04902265"/>
    <w:rsid w:val="049C18E5"/>
    <w:rsid w:val="04D213A5"/>
    <w:rsid w:val="04D261C9"/>
    <w:rsid w:val="04D8694E"/>
    <w:rsid w:val="04D90780"/>
    <w:rsid w:val="04F25C61"/>
    <w:rsid w:val="04F37ACC"/>
    <w:rsid w:val="04FD18BA"/>
    <w:rsid w:val="05424839"/>
    <w:rsid w:val="0548762F"/>
    <w:rsid w:val="056268D6"/>
    <w:rsid w:val="05720A20"/>
    <w:rsid w:val="05983B33"/>
    <w:rsid w:val="05B0498B"/>
    <w:rsid w:val="05B22460"/>
    <w:rsid w:val="05B41169"/>
    <w:rsid w:val="05BE6242"/>
    <w:rsid w:val="05CB5920"/>
    <w:rsid w:val="05D50C7C"/>
    <w:rsid w:val="05EC5DF6"/>
    <w:rsid w:val="05FB6D97"/>
    <w:rsid w:val="060A49E1"/>
    <w:rsid w:val="06113D4C"/>
    <w:rsid w:val="062A31D9"/>
    <w:rsid w:val="064A0110"/>
    <w:rsid w:val="06564266"/>
    <w:rsid w:val="066D7650"/>
    <w:rsid w:val="06830319"/>
    <w:rsid w:val="069468A4"/>
    <w:rsid w:val="069E17B9"/>
    <w:rsid w:val="06A53383"/>
    <w:rsid w:val="06D35E6F"/>
    <w:rsid w:val="06D53D77"/>
    <w:rsid w:val="06DE17C6"/>
    <w:rsid w:val="06E93094"/>
    <w:rsid w:val="070F728D"/>
    <w:rsid w:val="07207417"/>
    <w:rsid w:val="072500EB"/>
    <w:rsid w:val="07274834"/>
    <w:rsid w:val="072D59D3"/>
    <w:rsid w:val="073F2CB4"/>
    <w:rsid w:val="074E024A"/>
    <w:rsid w:val="07543CED"/>
    <w:rsid w:val="07577FFE"/>
    <w:rsid w:val="07803CF1"/>
    <w:rsid w:val="078D1AF7"/>
    <w:rsid w:val="078D3AF4"/>
    <w:rsid w:val="07983E97"/>
    <w:rsid w:val="07A50D69"/>
    <w:rsid w:val="07B705A8"/>
    <w:rsid w:val="07C136C9"/>
    <w:rsid w:val="07C55AC8"/>
    <w:rsid w:val="07C76C82"/>
    <w:rsid w:val="07D63618"/>
    <w:rsid w:val="07D943F8"/>
    <w:rsid w:val="07FB278D"/>
    <w:rsid w:val="083879C5"/>
    <w:rsid w:val="084D172D"/>
    <w:rsid w:val="085207C5"/>
    <w:rsid w:val="089807A2"/>
    <w:rsid w:val="089E1B0E"/>
    <w:rsid w:val="08B17BE1"/>
    <w:rsid w:val="08B550AD"/>
    <w:rsid w:val="08BB1AC6"/>
    <w:rsid w:val="08BE1CC1"/>
    <w:rsid w:val="08CF3FBF"/>
    <w:rsid w:val="08D5278B"/>
    <w:rsid w:val="08EE771E"/>
    <w:rsid w:val="08FF0AF3"/>
    <w:rsid w:val="0902566E"/>
    <w:rsid w:val="09060B0B"/>
    <w:rsid w:val="09173EE8"/>
    <w:rsid w:val="093305F6"/>
    <w:rsid w:val="094353E9"/>
    <w:rsid w:val="09443527"/>
    <w:rsid w:val="095962AF"/>
    <w:rsid w:val="095E38C5"/>
    <w:rsid w:val="096954C0"/>
    <w:rsid w:val="096E00A8"/>
    <w:rsid w:val="09833888"/>
    <w:rsid w:val="098E152C"/>
    <w:rsid w:val="09BC4A90"/>
    <w:rsid w:val="09CB747E"/>
    <w:rsid w:val="09D22651"/>
    <w:rsid w:val="09DE67B4"/>
    <w:rsid w:val="0A054130"/>
    <w:rsid w:val="0A15050F"/>
    <w:rsid w:val="0A171CC6"/>
    <w:rsid w:val="0A1B4026"/>
    <w:rsid w:val="0A234E35"/>
    <w:rsid w:val="0A2D14EA"/>
    <w:rsid w:val="0A2E62AB"/>
    <w:rsid w:val="0A5E463D"/>
    <w:rsid w:val="0A63488C"/>
    <w:rsid w:val="0A654E07"/>
    <w:rsid w:val="0A731869"/>
    <w:rsid w:val="0A8979FA"/>
    <w:rsid w:val="0A9A44FF"/>
    <w:rsid w:val="0AA82265"/>
    <w:rsid w:val="0AAF1EFF"/>
    <w:rsid w:val="0ADD7C75"/>
    <w:rsid w:val="0AED4342"/>
    <w:rsid w:val="0AEF0A53"/>
    <w:rsid w:val="0AF72F3F"/>
    <w:rsid w:val="0B00196E"/>
    <w:rsid w:val="0B0800C8"/>
    <w:rsid w:val="0B1531B8"/>
    <w:rsid w:val="0B184AC8"/>
    <w:rsid w:val="0B35498A"/>
    <w:rsid w:val="0B3C21CF"/>
    <w:rsid w:val="0B405AD3"/>
    <w:rsid w:val="0B415188"/>
    <w:rsid w:val="0B422D73"/>
    <w:rsid w:val="0B5F3925"/>
    <w:rsid w:val="0B683DE7"/>
    <w:rsid w:val="0B7218AA"/>
    <w:rsid w:val="0B780845"/>
    <w:rsid w:val="0B8363DE"/>
    <w:rsid w:val="0B9B2412"/>
    <w:rsid w:val="0BA12BB2"/>
    <w:rsid w:val="0BA56877"/>
    <w:rsid w:val="0BD764EC"/>
    <w:rsid w:val="0BD95485"/>
    <w:rsid w:val="0BEF3CD5"/>
    <w:rsid w:val="0BFC1173"/>
    <w:rsid w:val="0BFC5617"/>
    <w:rsid w:val="0C085DB2"/>
    <w:rsid w:val="0C2411B2"/>
    <w:rsid w:val="0C3152C1"/>
    <w:rsid w:val="0C4148B8"/>
    <w:rsid w:val="0C455CBB"/>
    <w:rsid w:val="0C5A3E16"/>
    <w:rsid w:val="0C5C17F0"/>
    <w:rsid w:val="0C5D710A"/>
    <w:rsid w:val="0C665144"/>
    <w:rsid w:val="0C7E427E"/>
    <w:rsid w:val="0C7E7DDA"/>
    <w:rsid w:val="0C825B1D"/>
    <w:rsid w:val="0C8F7EC0"/>
    <w:rsid w:val="0CEA5743"/>
    <w:rsid w:val="0CF733ED"/>
    <w:rsid w:val="0CF90A1C"/>
    <w:rsid w:val="0D045089"/>
    <w:rsid w:val="0D136775"/>
    <w:rsid w:val="0D144A1B"/>
    <w:rsid w:val="0D1461EE"/>
    <w:rsid w:val="0D1952DF"/>
    <w:rsid w:val="0D240982"/>
    <w:rsid w:val="0D371F83"/>
    <w:rsid w:val="0D38267F"/>
    <w:rsid w:val="0D43132F"/>
    <w:rsid w:val="0D44148E"/>
    <w:rsid w:val="0D505D02"/>
    <w:rsid w:val="0D51729D"/>
    <w:rsid w:val="0D5E30A2"/>
    <w:rsid w:val="0D646FD0"/>
    <w:rsid w:val="0D65084A"/>
    <w:rsid w:val="0D707D83"/>
    <w:rsid w:val="0D76304D"/>
    <w:rsid w:val="0D7C237A"/>
    <w:rsid w:val="0D865F1D"/>
    <w:rsid w:val="0D933D59"/>
    <w:rsid w:val="0D9E1713"/>
    <w:rsid w:val="0DD06C7C"/>
    <w:rsid w:val="0DDB174C"/>
    <w:rsid w:val="0DE36A62"/>
    <w:rsid w:val="0DE729EB"/>
    <w:rsid w:val="0E0B1B42"/>
    <w:rsid w:val="0E127707"/>
    <w:rsid w:val="0E141845"/>
    <w:rsid w:val="0E154D51"/>
    <w:rsid w:val="0E187EA1"/>
    <w:rsid w:val="0E1C3D4F"/>
    <w:rsid w:val="0E2D7D0A"/>
    <w:rsid w:val="0E3628B6"/>
    <w:rsid w:val="0E3D7000"/>
    <w:rsid w:val="0E52277A"/>
    <w:rsid w:val="0E7E2314"/>
    <w:rsid w:val="0E8B6767"/>
    <w:rsid w:val="0E923825"/>
    <w:rsid w:val="0E92444C"/>
    <w:rsid w:val="0EBD2E3C"/>
    <w:rsid w:val="0ECF1D06"/>
    <w:rsid w:val="0EE71CB8"/>
    <w:rsid w:val="0EE859DF"/>
    <w:rsid w:val="0EFC445D"/>
    <w:rsid w:val="0F136F00"/>
    <w:rsid w:val="0F224302"/>
    <w:rsid w:val="0F25358B"/>
    <w:rsid w:val="0F2E7896"/>
    <w:rsid w:val="0F3F502D"/>
    <w:rsid w:val="0F410916"/>
    <w:rsid w:val="0F4734FC"/>
    <w:rsid w:val="0F476BAA"/>
    <w:rsid w:val="0F4E1CE6"/>
    <w:rsid w:val="0F556DD8"/>
    <w:rsid w:val="0F6D62D5"/>
    <w:rsid w:val="0F7544FD"/>
    <w:rsid w:val="0F7B4A3C"/>
    <w:rsid w:val="0F860038"/>
    <w:rsid w:val="0F8C0A60"/>
    <w:rsid w:val="0F930041"/>
    <w:rsid w:val="0F95484C"/>
    <w:rsid w:val="0F9844BB"/>
    <w:rsid w:val="0F9D0EBF"/>
    <w:rsid w:val="0FA0432F"/>
    <w:rsid w:val="0FA7589A"/>
    <w:rsid w:val="0FB77F59"/>
    <w:rsid w:val="0FB8404A"/>
    <w:rsid w:val="0FB975AC"/>
    <w:rsid w:val="0FBD187A"/>
    <w:rsid w:val="0FD66101"/>
    <w:rsid w:val="0FDB677F"/>
    <w:rsid w:val="0FE67FD1"/>
    <w:rsid w:val="0FE874A1"/>
    <w:rsid w:val="100920B1"/>
    <w:rsid w:val="101D6975"/>
    <w:rsid w:val="10424E4B"/>
    <w:rsid w:val="104A4BA3"/>
    <w:rsid w:val="10790FE5"/>
    <w:rsid w:val="107C2883"/>
    <w:rsid w:val="10852396"/>
    <w:rsid w:val="10A63ACC"/>
    <w:rsid w:val="10BE733F"/>
    <w:rsid w:val="10C877FC"/>
    <w:rsid w:val="10D601E5"/>
    <w:rsid w:val="10D71352"/>
    <w:rsid w:val="10DE4F8D"/>
    <w:rsid w:val="10DF5C94"/>
    <w:rsid w:val="1106273E"/>
    <w:rsid w:val="112F3D99"/>
    <w:rsid w:val="113F6103"/>
    <w:rsid w:val="114B03C6"/>
    <w:rsid w:val="11534023"/>
    <w:rsid w:val="11586E4C"/>
    <w:rsid w:val="11663C40"/>
    <w:rsid w:val="116C7DA1"/>
    <w:rsid w:val="11910454"/>
    <w:rsid w:val="11925DDD"/>
    <w:rsid w:val="11934328"/>
    <w:rsid w:val="11C461DB"/>
    <w:rsid w:val="11DB2B2B"/>
    <w:rsid w:val="11EA4711"/>
    <w:rsid w:val="11F11EDE"/>
    <w:rsid w:val="12163FE7"/>
    <w:rsid w:val="1226519C"/>
    <w:rsid w:val="123C676E"/>
    <w:rsid w:val="124125DD"/>
    <w:rsid w:val="124F03F3"/>
    <w:rsid w:val="125A0094"/>
    <w:rsid w:val="126113D3"/>
    <w:rsid w:val="126655F0"/>
    <w:rsid w:val="126D1954"/>
    <w:rsid w:val="127503DE"/>
    <w:rsid w:val="12794C20"/>
    <w:rsid w:val="127C20A7"/>
    <w:rsid w:val="12924C25"/>
    <w:rsid w:val="12B7778A"/>
    <w:rsid w:val="12C47B07"/>
    <w:rsid w:val="130177F0"/>
    <w:rsid w:val="130D1EB8"/>
    <w:rsid w:val="13181D71"/>
    <w:rsid w:val="131830FC"/>
    <w:rsid w:val="132818B7"/>
    <w:rsid w:val="13405255"/>
    <w:rsid w:val="135330E4"/>
    <w:rsid w:val="13541895"/>
    <w:rsid w:val="136C7D4D"/>
    <w:rsid w:val="136E5DDB"/>
    <w:rsid w:val="13762FCB"/>
    <w:rsid w:val="138008DC"/>
    <w:rsid w:val="139D517C"/>
    <w:rsid w:val="13A419F6"/>
    <w:rsid w:val="13AE26FA"/>
    <w:rsid w:val="13C46A1B"/>
    <w:rsid w:val="13C8306A"/>
    <w:rsid w:val="13DB71DE"/>
    <w:rsid w:val="13E238D1"/>
    <w:rsid w:val="13F05A62"/>
    <w:rsid w:val="13F217DA"/>
    <w:rsid w:val="13FB24C8"/>
    <w:rsid w:val="13FF26A7"/>
    <w:rsid w:val="14237BE5"/>
    <w:rsid w:val="142D2D06"/>
    <w:rsid w:val="143A6CDD"/>
    <w:rsid w:val="144E60BD"/>
    <w:rsid w:val="145853CC"/>
    <w:rsid w:val="145C2CA9"/>
    <w:rsid w:val="14891A12"/>
    <w:rsid w:val="14895A8D"/>
    <w:rsid w:val="14964BA0"/>
    <w:rsid w:val="14A13F60"/>
    <w:rsid w:val="14A16A23"/>
    <w:rsid w:val="14AB0723"/>
    <w:rsid w:val="14C14E68"/>
    <w:rsid w:val="14CF386E"/>
    <w:rsid w:val="14D25E11"/>
    <w:rsid w:val="150A2B53"/>
    <w:rsid w:val="15121A08"/>
    <w:rsid w:val="15122BA8"/>
    <w:rsid w:val="15425C2E"/>
    <w:rsid w:val="154C590A"/>
    <w:rsid w:val="155618F4"/>
    <w:rsid w:val="155B6A12"/>
    <w:rsid w:val="15754E79"/>
    <w:rsid w:val="15B036FB"/>
    <w:rsid w:val="15B85559"/>
    <w:rsid w:val="15CA351A"/>
    <w:rsid w:val="15CF16A7"/>
    <w:rsid w:val="15D346A7"/>
    <w:rsid w:val="15D7259A"/>
    <w:rsid w:val="15E82BA3"/>
    <w:rsid w:val="15EB0EE7"/>
    <w:rsid w:val="16013F56"/>
    <w:rsid w:val="160F43A9"/>
    <w:rsid w:val="16100BBA"/>
    <w:rsid w:val="16193300"/>
    <w:rsid w:val="161A5018"/>
    <w:rsid w:val="16333219"/>
    <w:rsid w:val="16450281"/>
    <w:rsid w:val="16482BEA"/>
    <w:rsid w:val="164B291A"/>
    <w:rsid w:val="16500A3A"/>
    <w:rsid w:val="16805E60"/>
    <w:rsid w:val="16871C87"/>
    <w:rsid w:val="169604F8"/>
    <w:rsid w:val="16BC28AF"/>
    <w:rsid w:val="16BE1A58"/>
    <w:rsid w:val="16CB00C0"/>
    <w:rsid w:val="16D50F3F"/>
    <w:rsid w:val="16DA3BCA"/>
    <w:rsid w:val="16E66CA8"/>
    <w:rsid w:val="16ED1BE3"/>
    <w:rsid w:val="16F94C2D"/>
    <w:rsid w:val="170668BD"/>
    <w:rsid w:val="17231CAA"/>
    <w:rsid w:val="173457E1"/>
    <w:rsid w:val="17375756"/>
    <w:rsid w:val="17500FFF"/>
    <w:rsid w:val="17702EAF"/>
    <w:rsid w:val="17733740"/>
    <w:rsid w:val="178070FD"/>
    <w:rsid w:val="178165CC"/>
    <w:rsid w:val="179B5CE4"/>
    <w:rsid w:val="17A50BB3"/>
    <w:rsid w:val="17A728DB"/>
    <w:rsid w:val="17AE4562"/>
    <w:rsid w:val="17B31280"/>
    <w:rsid w:val="17C0399D"/>
    <w:rsid w:val="17F43DB9"/>
    <w:rsid w:val="17FF2503"/>
    <w:rsid w:val="18133959"/>
    <w:rsid w:val="182A1E4C"/>
    <w:rsid w:val="185D11EC"/>
    <w:rsid w:val="187E3346"/>
    <w:rsid w:val="187F4254"/>
    <w:rsid w:val="188873C7"/>
    <w:rsid w:val="189015C1"/>
    <w:rsid w:val="18910936"/>
    <w:rsid w:val="189A5F9C"/>
    <w:rsid w:val="18A50330"/>
    <w:rsid w:val="18AB63FB"/>
    <w:rsid w:val="18CB084B"/>
    <w:rsid w:val="18D14972"/>
    <w:rsid w:val="18E11E1D"/>
    <w:rsid w:val="18EB3AD0"/>
    <w:rsid w:val="18FF6FCC"/>
    <w:rsid w:val="19030534"/>
    <w:rsid w:val="191915B7"/>
    <w:rsid w:val="19194849"/>
    <w:rsid w:val="19351A4B"/>
    <w:rsid w:val="19564ABE"/>
    <w:rsid w:val="1971730C"/>
    <w:rsid w:val="19762565"/>
    <w:rsid w:val="19810358"/>
    <w:rsid w:val="1981296F"/>
    <w:rsid w:val="1992149E"/>
    <w:rsid w:val="1997072D"/>
    <w:rsid w:val="199E5E8F"/>
    <w:rsid w:val="19AF1F1B"/>
    <w:rsid w:val="19B1359D"/>
    <w:rsid w:val="19B31B13"/>
    <w:rsid w:val="19D13B96"/>
    <w:rsid w:val="19D9750D"/>
    <w:rsid w:val="19F811CC"/>
    <w:rsid w:val="1A206975"/>
    <w:rsid w:val="1A234300"/>
    <w:rsid w:val="1A35406E"/>
    <w:rsid w:val="1A482DB5"/>
    <w:rsid w:val="1A487452"/>
    <w:rsid w:val="1A4B45D4"/>
    <w:rsid w:val="1A4C4568"/>
    <w:rsid w:val="1A5F124B"/>
    <w:rsid w:val="1A6443B9"/>
    <w:rsid w:val="1A735223"/>
    <w:rsid w:val="1A7647E7"/>
    <w:rsid w:val="1A9058A9"/>
    <w:rsid w:val="1AA27CD5"/>
    <w:rsid w:val="1ABB2630"/>
    <w:rsid w:val="1ABE0019"/>
    <w:rsid w:val="1AD80BB5"/>
    <w:rsid w:val="1AE94E4C"/>
    <w:rsid w:val="1B0630E1"/>
    <w:rsid w:val="1B157FC0"/>
    <w:rsid w:val="1B2E2829"/>
    <w:rsid w:val="1B2E7FB6"/>
    <w:rsid w:val="1B382F29"/>
    <w:rsid w:val="1B3958DC"/>
    <w:rsid w:val="1B3C333B"/>
    <w:rsid w:val="1B4163E6"/>
    <w:rsid w:val="1B50328A"/>
    <w:rsid w:val="1B5A7C65"/>
    <w:rsid w:val="1B886580"/>
    <w:rsid w:val="1B96424E"/>
    <w:rsid w:val="1B9C2C47"/>
    <w:rsid w:val="1BA37B3F"/>
    <w:rsid w:val="1BAF6202"/>
    <w:rsid w:val="1BB9498B"/>
    <w:rsid w:val="1BD75223"/>
    <w:rsid w:val="1BED10C2"/>
    <w:rsid w:val="1BF43C15"/>
    <w:rsid w:val="1BF5209E"/>
    <w:rsid w:val="1C0E2F29"/>
    <w:rsid w:val="1C142509"/>
    <w:rsid w:val="1C1B73F4"/>
    <w:rsid w:val="1C292A0D"/>
    <w:rsid w:val="1C2E1345"/>
    <w:rsid w:val="1C3404B6"/>
    <w:rsid w:val="1C3F5BE8"/>
    <w:rsid w:val="1C556B51"/>
    <w:rsid w:val="1C592717"/>
    <w:rsid w:val="1C676E66"/>
    <w:rsid w:val="1C744D1F"/>
    <w:rsid w:val="1C7B493C"/>
    <w:rsid w:val="1C7F1D0D"/>
    <w:rsid w:val="1C963CBD"/>
    <w:rsid w:val="1C9E43F9"/>
    <w:rsid w:val="1CA31E45"/>
    <w:rsid w:val="1CA83919"/>
    <w:rsid w:val="1CAA0778"/>
    <w:rsid w:val="1CB93F86"/>
    <w:rsid w:val="1CBD6AD6"/>
    <w:rsid w:val="1CC17F9B"/>
    <w:rsid w:val="1CC5112C"/>
    <w:rsid w:val="1CC97007"/>
    <w:rsid w:val="1CE17DD8"/>
    <w:rsid w:val="1CE41EDC"/>
    <w:rsid w:val="1CF424C9"/>
    <w:rsid w:val="1D07002F"/>
    <w:rsid w:val="1D167BBB"/>
    <w:rsid w:val="1D3F2C13"/>
    <w:rsid w:val="1D6E4F79"/>
    <w:rsid w:val="1D781042"/>
    <w:rsid w:val="1D81597C"/>
    <w:rsid w:val="1D8D7EF5"/>
    <w:rsid w:val="1D962755"/>
    <w:rsid w:val="1DAD0520"/>
    <w:rsid w:val="1DB573D4"/>
    <w:rsid w:val="1DBA4F96"/>
    <w:rsid w:val="1DBB1B85"/>
    <w:rsid w:val="1DCD0BC2"/>
    <w:rsid w:val="1DDB32DF"/>
    <w:rsid w:val="1DDF5683"/>
    <w:rsid w:val="1E1137B5"/>
    <w:rsid w:val="1E197522"/>
    <w:rsid w:val="1E2527AC"/>
    <w:rsid w:val="1E296A58"/>
    <w:rsid w:val="1E2D154A"/>
    <w:rsid w:val="1E392745"/>
    <w:rsid w:val="1E4C73FE"/>
    <w:rsid w:val="1E5D6F10"/>
    <w:rsid w:val="1E676920"/>
    <w:rsid w:val="1E7B745E"/>
    <w:rsid w:val="1E8A4F14"/>
    <w:rsid w:val="1E8D7287"/>
    <w:rsid w:val="1E9021D3"/>
    <w:rsid w:val="1E9516DF"/>
    <w:rsid w:val="1E9D41EF"/>
    <w:rsid w:val="1E9E21DE"/>
    <w:rsid w:val="1EA336D1"/>
    <w:rsid w:val="1EAC2BFE"/>
    <w:rsid w:val="1EB02B61"/>
    <w:rsid w:val="1ED05ADA"/>
    <w:rsid w:val="1EDE2D24"/>
    <w:rsid w:val="1EFB2CE8"/>
    <w:rsid w:val="1F070C5D"/>
    <w:rsid w:val="1F1541C9"/>
    <w:rsid w:val="1F2240D3"/>
    <w:rsid w:val="1F376AE7"/>
    <w:rsid w:val="1F4103AA"/>
    <w:rsid w:val="1F4D295E"/>
    <w:rsid w:val="1F5321E4"/>
    <w:rsid w:val="1F5F584A"/>
    <w:rsid w:val="1F616407"/>
    <w:rsid w:val="1F8E2317"/>
    <w:rsid w:val="1F920818"/>
    <w:rsid w:val="1F9255C8"/>
    <w:rsid w:val="1F95570F"/>
    <w:rsid w:val="1F962B2D"/>
    <w:rsid w:val="1F980A4C"/>
    <w:rsid w:val="1F986E44"/>
    <w:rsid w:val="1FAA1F13"/>
    <w:rsid w:val="1FB42039"/>
    <w:rsid w:val="1FC5335C"/>
    <w:rsid w:val="1FC66798"/>
    <w:rsid w:val="1FCA2F64"/>
    <w:rsid w:val="1FCE2014"/>
    <w:rsid w:val="1FDB5F33"/>
    <w:rsid w:val="1FDB6FB1"/>
    <w:rsid w:val="1FDC4014"/>
    <w:rsid w:val="1FE7516A"/>
    <w:rsid w:val="1FF61864"/>
    <w:rsid w:val="201A723F"/>
    <w:rsid w:val="202933E6"/>
    <w:rsid w:val="202941F3"/>
    <w:rsid w:val="20405DFA"/>
    <w:rsid w:val="204F5971"/>
    <w:rsid w:val="2070475D"/>
    <w:rsid w:val="20755DCA"/>
    <w:rsid w:val="20801F1B"/>
    <w:rsid w:val="20826A61"/>
    <w:rsid w:val="20A57BD4"/>
    <w:rsid w:val="20CC4265"/>
    <w:rsid w:val="20D109C9"/>
    <w:rsid w:val="20D65FDF"/>
    <w:rsid w:val="20EA5839"/>
    <w:rsid w:val="20EB1A8B"/>
    <w:rsid w:val="20EF6140"/>
    <w:rsid w:val="20F26A53"/>
    <w:rsid w:val="20FE4FF6"/>
    <w:rsid w:val="210E39CB"/>
    <w:rsid w:val="210E7527"/>
    <w:rsid w:val="21154921"/>
    <w:rsid w:val="211A6B62"/>
    <w:rsid w:val="21314DB2"/>
    <w:rsid w:val="21473D47"/>
    <w:rsid w:val="215A276C"/>
    <w:rsid w:val="215B115F"/>
    <w:rsid w:val="217E4983"/>
    <w:rsid w:val="2190618E"/>
    <w:rsid w:val="219157A8"/>
    <w:rsid w:val="219C2904"/>
    <w:rsid w:val="21A67760"/>
    <w:rsid w:val="21BE0F4D"/>
    <w:rsid w:val="21C91238"/>
    <w:rsid w:val="21E604A4"/>
    <w:rsid w:val="21E83EBB"/>
    <w:rsid w:val="21F05E39"/>
    <w:rsid w:val="21F42B0E"/>
    <w:rsid w:val="21FF3314"/>
    <w:rsid w:val="221B709D"/>
    <w:rsid w:val="22394A78"/>
    <w:rsid w:val="22525D60"/>
    <w:rsid w:val="2254540E"/>
    <w:rsid w:val="227E704A"/>
    <w:rsid w:val="228054F5"/>
    <w:rsid w:val="228E4DC3"/>
    <w:rsid w:val="22975F3D"/>
    <w:rsid w:val="229D2DC0"/>
    <w:rsid w:val="22A46395"/>
    <w:rsid w:val="22A54373"/>
    <w:rsid w:val="22A965FD"/>
    <w:rsid w:val="22DB78DD"/>
    <w:rsid w:val="22DF73CD"/>
    <w:rsid w:val="23030487"/>
    <w:rsid w:val="230E1A1F"/>
    <w:rsid w:val="231045D3"/>
    <w:rsid w:val="23243107"/>
    <w:rsid w:val="232E5A95"/>
    <w:rsid w:val="233357CF"/>
    <w:rsid w:val="234550BE"/>
    <w:rsid w:val="23685303"/>
    <w:rsid w:val="237243A5"/>
    <w:rsid w:val="23791BB6"/>
    <w:rsid w:val="237A0137"/>
    <w:rsid w:val="238533D3"/>
    <w:rsid w:val="238E0DF3"/>
    <w:rsid w:val="23AC4B42"/>
    <w:rsid w:val="23B042E9"/>
    <w:rsid w:val="23B24AE2"/>
    <w:rsid w:val="23B4531E"/>
    <w:rsid w:val="23C4462C"/>
    <w:rsid w:val="23F7340C"/>
    <w:rsid w:val="241022A4"/>
    <w:rsid w:val="241A4435"/>
    <w:rsid w:val="241C63FF"/>
    <w:rsid w:val="243472A5"/>
    <w:rsid w:val="243A0E73"/>
    <w:rsid w:val="244947F8"/>
    <w:rsid w:val="246444F3"/>
    <w:rsid w:val="249965EF"/>
    <w:rsid w:val="24B57F51"/>
    <w:rsid w:val="24B95662"/>
    <w:rsid w:val="24BC0CFB"/>
    <w:rsid w:val="24BC6059"/>
    <w:rsid w:val="24D22E9A"/>
    <w:rsid w:val="24D75903"/>
    <w:rsid w:val="24E16CFB"/>
    <w:rsid w:val="251F7F55"/>
    <w:rsid w:val="25316274"/>
    <w:rsid w:val="25371468"/>
    <w:rsid w:val="253D662D"/>
    <w:rsid w:val="25410924"/>
    <w:rsid w:val="254D4A58"/>
    <w:rsid w:val="25541709"/>
    <w:rsid w:val="25565941"/>
    <w:rsid w:val="2559332C"/>
    <w:rsid w:val="25781F60"/>
    <w:rsid w:val="257F09F3"/>
    <w:rsid w:val="25981AB5"/>
    <w:rsid w:val="25A20B86"/>
    <w:rsid w:val="25C74149"/>
    <w:rsid w:val="25D1128B"/>
    <w:rsid w:val="25EA3FEA"/>
    <w:rsid w:val="25F968B9"/>
    <w:rsid w:val="26044B22"/>
    <w:rsid w:val="261235E2"/>
    <w:rsid w:val="263E265D"/>
    <w:rsid w:val="26506C29"/>
    <w:rsid w:val="265B116F"/>
    <w:rsid w:val="26722306"/>
    <w:rsid w:val="267511C1"/>
    <w:rsid w:val="26862B06"/>
    <w:rsid w:val="26AB6276"/>
    <w:rsid w:val="26AD7A4B"/>
    <w:rsid w:val="26CC59AA"/>
    <w:rsid w:val="26D905D7"/>
    <w:rsid w:val="26E320E4"/>
    <w:rsid w:val="26F3072B"/>
    <w:rsid w:val="26F53CDB"/>
    <w:rsid w:val="27103A72"/>
    <w:rsid w:val="27110032"/>
    <w:rsid w:val="27144555"/>
    <w:rsid w:val="272A7952"/>
    <w:rsid w:val="272D7EA4"/>
    <w:rsid w:val="27361BC6"/>
    <w:rsid w:val="27374E53"/>
    <w:rsid w:val="27400473"/>
    <w:rsid w:val="27442996"/>
    <w:rsid w:val="275639D6"/>
    <w:rsid w:val="275B3744"/>
    <w:rsid w:val="275E5A73"/>
    <w:rsid w:val="276E51C4"/>
    <w:rsid w:val="27787DF0"/>
    <w:rsid w:val="27790766"/>
    <w:rsid w:val="277C0D4C"/>
    <w:rsid w:val="277D71B5"/>
    <w:rsid w:val="27871DE1"/>
    <w:rsid w:val="27946D65"/>
    <w:rsid w:val="27954C7D"/>
    <w:rsid w:val="279C4C80"/>
    <w:rsid w:val="27C82E76"/>
    <w:rsid w:val="27C8386B"/>
    <w:rsid w:val="27CA2D0F"/>
    <w:rsid w:val="27E51136"/>
    <w:rsid w:val="27ED7C14"/>
    <w:rsid w:val="27F065CE"/>
    <w:rsid w:val="27FF5E1C"/>
    <w:rsid w:val="28076179"/>
    <w:rsid w:val="282907E8"/>
    <w:rsid w:val="283C5F6B"/>
    <w:rsid w:val="283D3DC4"/>
    <w:rsid w:val="283E1EB5"/>
    <w:rsid w:val="2843083E"/>
    <w:rsid w:val="28432433"/>
    <w:rsid w:val="284E6157"/>
    <w:rsid w:val="28506BD4"/>
    <w:rsid w:val="2855493A"/>
    <w:rsid w:val="28585B59"/>
    <w:rsid w:val="28593B9C"/>
    <w:rsid w:val="285E7317"/>
    <w:rsid w:val="2862581E"/>
    <w:rsid w:val="286363FA"/>
    <w:rsid w:val="28685E58"/>
    <w:rsid w:val="287816F6"/>
    <w:rsid w:val="287C1A5D"/>
    <w:rsid w:val="288B76AF"/>
    <w:rsid w:val="288D3427"/>
    <w:rsid w:val="28B6560B"/>
    <w:rsid w:val="28CB21A2"/>
    <w:rsid w:val="28D23530"/>
    <w:rsid w:val="2906647D"/>
    <w:rsid w:val="292667D2"/>
    <w:rsid w:val="293E4722"/>
    <w:rsid w:val="29474CAF"/>
    <w:rsid w:val="294F5EFC"/>
    <w:rsid w:val="295D104C"/>
    <w:rsid w:val="29607EC1"/>
    <w:rsid w:val="296B666A"/>
    <w:rsid w:val="297271D3"/>
    <w:rsid w:val="297939AC"/>
    <w:rsid w:val="29797A27"/>
    <w:rsid w:val="297D16EE"/>
    <w:rsid w:val="297E7823"/>
    <w:rsid w:val="29816EF5"/>
    <w:rsid w:val="298A4505"/>
    <w:rsid w:val="298C1931"/>
    <w:rsid w:val="298D3FBE"/>
    <w:rsid w:val="298E38FB"/>
    <w:rsid w:val="299B33A7"/>
    <w:rsid w:val="29AE5D4B"/>
    <w:rsid w:val="29B669AE"/>
    <w:rsid w:val="29E76B67"/>
    <w:rsid w:val="2A01383B"/>
    <w:rsid w:val="2A0C1D13"/>
    <w:rsid w:val="2A1A2CB5"/>
    <w:rsid w:val="2A1E7932"/>
    <w:rsid w:val="2A2C6C70"/>
    <w:rsid w:val="2A2D4EC2"/>
    <w:rsid w:val="2A411484"/>
    <w:rsid w:val="2A4E4E38"/>
    <w:rsid w:val="2A544884"/>
    <w:rsid w:val="2A5D07A2"/>
    <w:rsid w:val="2A614B6C"/>
    <w:rsid w:val="2A6B7798"/>
    <w:rsid w:val="2A88034A"/>
    <w:rsid w:val="2A8E1B5C"/>
    <w:rsid w:val="2A964B2F"/>
    <w:rsid w:val="2A97058D"/>
    <w:rsid w:val="2AA7481B"/>
    <w:rsid w:val="2ACC06D1"/>
    <w:rsid w:val="2AE41A16"/>
    <w:rsid w:val="2AEC2197"/>
    <w:rsid w:val="2AEC6B2B"/>
    <w:rsid w:val="2B2362C5"/>
    <w:rsid w:val="2B29508C"/>
    <w:rsid w:val="2B3510CC"/>
    <w:rsid w:val="2B4029D3"/>
    <w:rsid w:val="2B4B6803"/>
    <w:rsid w:val="2B4C291A"/>
    <w:rsid w:val="2B525575"/>
    <w:rsid w:val="2B5735EE"/>
    <w:rsid w:val="2B5A3EBA"/>
    <w:rsid w:val="2B6B14F2"/>
    <w:rsid w:val="2B6B203D"/>
    <w:rsid w:val="2B6B54AC"/>
    <w:rsid w:val="2B8010FD"/>
    <w:rsid w:val="2B8A3B5C"/>
    <w:rsid w:val="2B8D373E"/>
    <w:rsid w:val="2B990335"/>
    <w:rsid w:val="2BA5472C"/>
    <w:rsid w:val="2BAD5B8F"/>
    <w:rsid w:val="2BCB2D2A"/>
    <w:rsid w:val="2C016606"/>
    <w:rsid w:val="2C3A38C6"/>
    <w:rsid w:val="2C3C7FF6"/>
    <w:rsid w:val="2C4E7F91"/>
    <w:rsid w:val="2C5030EA"/>
    <w:rsid w:val="2C580717"/>
    <w:rsid w:val="2C7F14B5"/>
    <w:rsid w:val="2C8044BB"/>
    <w:rsid w:val="2C845A05"/>
    <w:rsid w:val="2C925235"/>
    <w:rsid w:val="2CA927FA"/>
    <w:rsid w:val="2CB264A6"/>
    <w:rsid w:val="2CC644E9"/>
    <w:rsid w:val="2CD21D51"/>
    <w:rsid w:val="2CD2479C"/>
    <w:rsid w:val="2CD755B9"/>
    <w:rsid w:val="2CF9108B"/>
    <w:rsid w:val="2CFE2B46"/>
    <w:rsid w:val="2D0406DC"/>
    <w:rsid w:val="2D1D28AB"/>
    <w:rsid w:val="2D306A77"/>
    <w:rsid w:val="2D4E1B5C"/>
    <w:rsid w:val="2D6E2FD6"/>
    <w:rsid w:val="2DBC0158"/>
    <w:rsid w:val="2DCC7EE9"/>
    <w:rsid w:val="2DEC0BF0"/>
    <w:rsid w:val="2DF14458"/>
    <w:rsid w:val="2E071F78"/>
    <w:rsid w:val="2E183793"/>
    <w:rsid w:val="2E1A33C0"/>
    <w:rsid w:val="2E313B3C"/>
    <w:rsid w:val="2E360504"/>
    <w:rsid w:val="2E426721"/>
    <w:rsid w:val="2E433013"/>
    <w:rsid w:val="2E4427DA"/>
    <w:rsid w:val="2E444588"/>
    <w:rsid w:val="2E6B77E1"/>
    <w:rsid w:val="2EA20755"/>
    <w:rsid w:val="2EBF5AB3"/>
    <w:rsid w:val="2EC15BD9"/>
    <w:rsid w:val="2ED651E0"/>
    <w:rsid w:val="2ED92D99"/>
    <w:rsid w:val="2F110DE5"/>
    <w:rsid w:val="2F182039"/>
    <w:rsid w:val="2F183292"/>
    <w:rsid w:val="2F350375"/>
    <w:rsid w:val="2F4A1338"/>
    <w:rsid w:val="2F631386"/>
    <w:rsid w:val="2F755659"/>
    <w:rsid w:val="2F7D2448"/>
    <w:rsid w:val="2FCA513D"/>
    <w:rsid w:val="2FD933F6"/>
    <w:rsid w:val="2FEA7556"/>
    <w:rsid w:val="2FED5BC6"/>
    <w:rsid w:val="30155B4C"/>
    <w:rsid w:val="301D3278"/>
    <w:rsid w:val="301F52AD"/>
    <w:rsid w:val="30352FA4"/>
    <w:rsid w:val="303D5733"/>
    <w:rsid w:val="305D4027"/>
    <w:rsid w:val="306A5B5B"/>
    <w:rsid w:val="3096216E"/>
    <w:rsid w:val="309A4933"/>
    <w:rsid w:val="309F019C"/>
    <w:rsid w:val="30A96E07"/>
    <w:rsid w:val="30AB6B41"/>
    <w:rsid w:val="30AD0B0B"/>
    <w:rsid w:val="30BC5E5A"/>
    <w:rsid w:val="30D047F9"/>
    <w:rsid w:val="31300690"/>
    <w:rsid w:val="31324025"/>
    <w:rsid w:val="313308E4"/>
    <w:rsid w:val="31434F33"/>
    <w:rsid w:val="31456670"/>
    <w:rsid w:val="31460CE6"/>
    <w:rsid w:val="314A45AB"/>
    <w:rsid w:val="31712AE6"/>
    <w:rsid w:val="318A49E7"/>
    <w:rsid w:val="318C36B5"/>
    <w:rsid w:val="319115E6"/>
    <w:rsid w:val="319230B3"/>
    <w:rsid w:val="31B24639"/>
    <w:rsid w:val="31C75BFC"/>
    <w:rsid w:val="31C9778A"/>
    <w:rsid w:val="31D26F74"/>
    <w:rsid w:val="31E0281A"/>
    <w:rsid w:val="320E0B75"/>
    <w:rsid w:val="321E1594"/>
    <w:rsid w:val="322007B0"/>
    <w:rsid w:val="32404929"/>
    <w:rsid w:val="32416025"/>
    <w:rsid w:val="32534B8E"/>
    <w:rsid w:val="3255145A"/>
    <w:rsid w:val="3260395B"/>
    <w:rsid w:val="326275EE"/>
    <w:rsid w:val="3267118D"/>
    <w:rsid w:val="32685D30"/>
    <w:rsid w:val="326E42CA"/>
    <w:rsid w:val="327761E3"/>
    <w:rsid w:val="32883494"/>
    <w:rsid w:val="32976B82"/>
    <w:rsid w:val="329D0D30"/>
    <w:rsid w:val="32AA2E28"/>
    <w:rsid w:val="32AF797D"/>
    <w:rsid w:val="32CB1615"/>
    <w:rsid w:val="32D613D8"/>
    <w:rsid w:val="32D8172F"/>
    <w:rsid w:val="330216E8"/>
    <w:rsid w:val="331146CA"/>
    <w:rsid w:val="33164B0C"/>
    <w:rsid w:val="331704BD"/>
    <w:rsid w:val="331C265A"/>
    <w:rsid w:val="331E2C53"/>
    <w:rsid w:val="33294694"/>
    <w:rsid w:val="333F17C2"/>
    <w:rsid w:val="33466FF4"/>
    <w:rsid w:val="33484840"/>
    <w:rsid w:val="334A3B07"/>
    <w:rsid w:val="334F40FB"/>
    <w:rsid w:val="335A484E"/>
    <w:rsid w:val="33601342"/>
    <w:rsid w:val="33751688"/>
    <w:rsid w:val="3380239F"/>
    <w:rsid w:val="3390201E"/>
    <w:rsid w:val="339408B6"/>
    <w:rsid w:val="33A51FF7"/>
    <w:rsid w:val="33CC0302"/>
    <w:rsid w:val="33CE0109"/>
    <w:rsid w:val="33D72BCA"/>
    <w:rsid w:val="33E64F30"/>
    <w:rsid w:val="33EC6B0B"/>
    <w:rsid w:val="33F572B0"/>
    <w:rsid w:val="33F64577"/>
    <w:rsid w:val="34014CC9"/>
    <w:rsid w:val="340F1762"/>
    <w:rsid w:val="34382B1B"/>
    <w:rsid w:val="34666500"/>
    <w:rsid w:val="346A6D13"/>
    <w:rsid w:val="34713106"/>
    <w:rsid w:val="3492007C"/>
    <w:rsid w:val="34C507EF"/>
    <w:rsid w:val="34C72FF1"/>
    <w:rsid w:val="34D0497D"/>
    <w:rsid w:val="34D65D7C"/>
    <w:rsid w:val="34DF462E"/>
    <w:rsid w:val="34F64260"/>
    <w:rsid w:val="350E51D4"/>
    <w:rsid w:val="351322BA"/>
    <w:rsid w:val="35143F5C"/>
    <w:rsid w:val="352D3F1F"/>
    <w:rsid w:val="356E72AB"/>
    <w:rsid w:val="357700AF"/>
    <w:rsid w:val="35780FBB"/>
    <w:rsid w:val="357A1494"/>
    <w:rsid w:val="3586608E"/>
    <w:rsid w:val="35867094"/>
    <w:rsid w:val="35AD12BE"/>
    <w:rsid w:val="35B44CC7"/>
    <w:rsid w:val="35BF5C0C"/>
    <w:rsid w:val="35D37844"/>
    <w:rsid w:val="35E35248"/>
    <w:rsid w:val="35F745D6"/>
    <w:rsid w:val="35FD660E"/>
    <w:rsid w:val="36077983"/>
    <w:rsid w:val="361138EA"/>
    <w:rsid w:val="36301896"/>
    <w:rsid w:val="36345ED4"/>
    <w:rsid w:val="3640621C"/>
    <w:rsid w:val="36421CF5"/>
    <w:rsid w:val="36590DED"/>
    <w:rsid w:val="3659703F"/>
    <w:rsid w:val="36665FA6"/>
    <w:rsid w:val="36694DA4"/>
    <w:rsid w:val="366F070F"/>
    <w:rsid w:val="36785717"/>
    <w:rsid w:val="36866B28"/>
    <w:rsid w:val="368C2F70"/>
    <w:rsid w:val="369D517D"/>
    <w:rsid w:val="36AC53C0"/>
    <w:rsid w:val="36B50719"/>
    <w:rsid w:val="36B611F4"/>
    <w:rsid w:val="36C56777"/>
    <w:rsid w:val="36C92966"/>
    <w:rsid w:val="36CE3AD2"/>
    <w:rsid w:val="36DE2E4A"/>
    <w:rsid w:val="36EF1B2D"/>
    <w:rsid w:val="37013421"/>
    <w:rsid w:val="370D54E5"/>
    <w:rsid w:val="37105A48"/>
    <w:rsid w:val="371A6F6E"/>
    <w:rsid w:val="37250505"/>
    <w:rsid w:val="37347AAA"/>
    <w:rsid w:val="37377380"/>
    <w:rsid w:val="3744384B"/>
    <w:rsid w:val="37465B67"/>
    <w:rsid w:val="374D44BF"/>
    <w:rsid w:val="37623CD1"/>
    <w:rsid w:val="37705549"/>
    <w:rsid w:val="37991DE9"/>
    <w:rsid w:val="379E1B46"/>
    <w:rsid w:val="379F0A81"/>
    <w:rsid w:val="37A662B4"/>
    <w:rsid w:val="37AC5A6A"/>
    <w:rsid w:val="37BC1633"/>
    <w:rsid w:val="37CE36A1"/>
    <w:rsid w:val="37CF02E3"/>
    <w:rsid w:val="37D0519C"/>
    <w:rsid w:val="37E80261"/>
    <w:rsid w:val="37FC5ED4"/>
    <w:rsid w:val="38117454"/>
    <w:rsid w:val="381A6EB8"/>
    <w:rsid w:val="381D2931"/>
    <w:rsid w:val="382237EE"/>
    <w:rsid w:val="382611A3"/>
    <w:rsid w:val="382B190D"/>
    <w:rsid w:val="382B67B9"/>
    <w:rsid w:val="382C3F9E"/>
    <w:rsid w:val="383F16EE"/>
    <w:rsid w:val="384014D2"/>
    <w:rsid w:val="38431187"/>
    <w:rsid w:val="384A30E3"/>
    <w:rsid w:val="38521F98"/>
    <w:rsid w:val="385E6607"/>
    <w:rsid w:val="386817BB"/>
    <w:rsid w:val="38726196"/>
    <w:rsid w:val="38877E93"/>
    <w:rsid w:val="388A4E08"/>
    <w:rsid w:val="389205E6"/>
    <w:rsid w:val="38AC78FA"/>
    <w:rsid w:val="38CA4224"/>
    <w:rsid w:val="38D44934"/>
    <w:rsid w:val="38DE1A7D"/>
    <w:rsid w:val="38EA0422"/>
    <w:rsid w:val="38EC7CF6"/>
    <w:rsid w:val="38FD1F03"/>
    <w:rsid w:val="39000848"/>
    <w:rsid w:val="3918710C"/>
    <w:rsid w:val="392A081F"/>
    <w:rsid w:val="392D2F4B"/>
    <w:rsid w:val="39363667"/>
    <w:rsid w:val="395909A6"/>
    <w:rsid w:val="395F4A93"/>
    <w:rsid w:val="3970728E"/>
    <w:rsid w:val="39723BF2"/>
    <w:rsid w:val="397A2D74"/>
    <w:rsid w:val="39821158"/>
    <w:rsid w:val="398268AC"/>
    <w:rsid w:val="398A7A63"/>
    <w:rsid w:val="398D6021"/>
    <w:rsid w:val="399E0CDF"/>
    <w:rsid w:val="39A01CB8"/>
    <w:rsid w:val="39B30547"/>
    <w:rsid w:val="39CF4436"/>
    <w:rsid w:val="39D3793E"/>
    <w:rsid w:val="39D67CE1"/>
    <w:rsid w:val="39DA0497"/>
    <w:rsid w:val="39F401B7"/>
    <w:rsid w:val="39F8091D"/>
    <w:rsid w:val="3A120B26"/>
    <w:rsid w:val="3A147953"/>
    <w:rsid w:val="3A1F40FB"/>
    <w:rsid w:val="3A2330F3"/>
    <w:rsid w:val="3A3D4025"/>
    <w:rsid w:val="3A3D7D19"/>
    <w:rsid w:val="3A5B0A80"/>
    <w:rsid w:val="3A6079DD"/>
    <w:rsid w:val="3A661D2A"/>
    <w:rsid w:val="3A8328DC"/>
    <w:rsid w:val="3A871D46"/>
    <w:rsid w:val="3A9E7716"/>
    <w:rsid w:val="3AA53200"/>
    <w:rsid w:val="3AB45085"/>
    <w:rsid w:val="3AB6077D"/>
    <w:rsid w:val="3AC151B3"/>
    <w:rsid w:val="3AC548D9"/>
    <w:rsid w:val="3ADC48A5"/>
    <w:rsid w:val="3AEE5120"/>
    <w:rsid w:val="3B134967"/>
    <w:rsid w:val="3B251BE5"/>
    <w:rsid w:val="3B44679B"/>
    <w:rsid w:val="3B4F2303"/>
    <w:rsid w:val="3B584BE9"/>
    <w:rsid w:val="3B661789"/>
    <w:rsid w:val="3B6C3370"/>
    <w:rsid w:val="3B787F67"/>
    <w:rsid w:val="3B8406BA"/>
    <w:rsid w:val="3B936B4F"/>
    <w:rsid w:val="3BAC7C11"/>
    <w:rsid w:val="3BB6131E"/>
    <w:rsid w:val="3BC05E2C"/>
    <w:rsid w:val="3BC96137"/>
    <w:rsid w:val="3BD355DE"/>
    <w:rsid w:val="3BDF3F17"/>
    <w:rsid w:val="3BE949C1"/>
    <w:rsid w:val="3BEF06FE"/>
    <w:rsid w:val="3BF03412"/>
    <w:rsid w:val="3C120E6A"/>
    <w:rsid w:val="3C367516"/>
    <w:rsid w:val="3C3A346E"/>
    <w:rsid w:val="3C4165AB"/>
    <w:rsid w:val="3C544530"/>
    <w:rsid w:val="3C6109FB"/>
    <w:rsid w:val="3C6504EB"/>
    <w:rsid w:val="3C6B187A"/>
    <w:rsid w:val="3C797F84"/>
    <w:rsid w:val="3C7E5712"/>
    <w:rsid w:val="3C7F0E81"/>
    <w:rsid w:val="3C8B149A"/>
    <w:rsid w:val="3C97441D"/>
    <w:rsid w:val="3C9A04B2"/>
    <w:rsid w:val="3C9D4775"/>
    <w:rsid w:val="3C9D708E"/>
    <w:rsid w:val="3CBA0380"/>
    <w:rsid w:val="3CBA1499"/>
    <w:rsid w:val="3CC40F9D"/>
    <w:rsid w:val="3CCA747D"/>
    <w:rsid w:val="3CDC5235"/>
    <w:rsid w:val="3CE422E9"/>
    <w:rsid w:val="3D010B81"/>
    <w:rsid w:val="3D124BBA"/>
    <w:rsid w:val="3D172B8F"/>
    <w:rsid w:val="3D1F4D9A"/>
    <w:rsid w:val="3D376E34"/>
    <w:rsid w:val="3D3C393E"/>
    <w:rsid w:val="3D424389"/>
    <w:rsid w:val="3D4B3A19"/>
    <w:rsid w:val="3D730537"/>
    <w:rsid w:val="3DA36037"/>
    <w:rsid w:val="3DBC024A"/>
    <w:rsid w:val="3DCD6605"/>
    <w:rsid w:val="3DD14E04"/>
    <w:rsid w:val="3DDA6CB7"/>
    <w:rsid w:val="3DF56E77"/>
    <w:rsid w:val="3DF71617"/>
    <w:rsid w:val="3E087AE3"/>
    <w:rsid w:val="3E094960"/>
    <w:rsid w:val="3E0E2540"/>
    <w:rsid w:val="3E126451"/>
    <w:rsid w:val="3E1F7EEE"/>
    <w:rsid w:val="3E330175"/>
    <w:rsid w:val="3E3B7B31"/>
    <w:rsid w:val="3E3E65EC"/>
    <w:rsid w:val="3E5C147A"/>
    <w:rsid w:val="3E614CE2"/>
    <w:rsid w:val="3E636CAD"/>
    <w:rsid w:val="3E65398B"/>
    <w:rsid w:val="3E8D412D"/>
    <w:rsid w:val="3E8F08FD"/>
    <w:rsid w:val="3E8F1850"/>
    <w:rsid w:val="3EA80B63"/>
    <w:rsid w:val="3EAB41B0"/>
    <w:rsid w:val="3EB201B0"/>
    <w:rsid w:val="3EB23790"/>
    <w:rsid w:val="3EBC67D0"/>
    <w:rsid w:val="3ED41958"/>
    <w:rsid w:val="3EF913BF"/>
    <w:rsid w:val="3EFA42ED"/>
    <w:rsid w:val="3F0C10C9"/>
    <w:rsid w:val="3F212730"/>
    <w:rsid w:val="3F285800"/>
    <w:rsid w:val="3F340649"/>
    <w:rsid w:val="3F36788F"/>
    <w:rsid w:val="3F3E0DC8"/>
    <w:rsid w:val="3F465315"/>
    <w:rsid w:val="3F4D5267"/>
    <w:rsid w:val="3F5C79CA"/>
    <w:rsid w:val="3F5D63F8"/>
    <w:rsid w:val="3F6F4AF4"/>
    <w:rsid w:val="3F703B50"/>
    <w:rsid w:val="3F7E230A"/>
    <w:rsid w:val="3F8244F0"/>
    <w:rsid w:val="3FD2347F"/>
    <w:rsid w:val="3FD64C91"/>
    <w:rsid w:val="3FEF601A"/>
    <w:rsid w:val="3FFE1564"/>
    <w:rsid w:val="40011AB5"/>
    <w:rsid w:val="40065CA2"/>
    <w:rsid w:val="40132C02"/>
    <w:rsid w:val="402E4997"/>
    <w:rsid w:val="403F1734"/>
    <w:rsid w:val="4040634D"/>
    <w:rsid w:val="406311E6"/>
    <w:rsid w:val="40B43025"/>
    <w:rsid w:val="40CA2998"/>
    <w:rsid w:val="40CD277B"/>
    <w:rsid w:val="40E14AD6"/>
    <w:rsid w:val="40EC50D0"/>
    <w:rsid w:val="40EE65D6"/>
    <w:rsid w:val="40F315A4"/>
    <w:rsid w:val="40F81291"/>
    <w:rsid w:val="41036834"/>
    <w:rsid w:val="41061B71"/>
    <w:rsid w:val="410A4DF0"/>
    <w:rsid w:val="410D065D"/>
    <w:rsid w:val="4110479E"/>
    <w:rsid w:val="41126768"/>
    <w:rsid w:val="412C31D6"/>
    <w:rsid w:val="4135614B"/>
    <w:rsid w:val="413628B4"/>
    <w:rsid w:val="41371AD6"/>
    <w:rsid w:val="415B12F5"/>
    <w:rsid w:val="41673C01"/>
    <w:rsid w:val="41831414"/>
    <w:rsid w:val="41990C37"/>
    <w:rsid w:val="41B65345"/>
    <w:rsid w:val="41C23CEA"/>
    <w:rsid w:val="41C50B1C"/>
    <w:rsid w:val="41CB034D"/>
    <w:rsid w:val="41DB4DAC"/>
    <w:rsid w:val="41DB6CE1"/>
    <w:rsid w:val="41E657EE"/>
    <w:rsid w:val="41EF0481"/>
    <w:rsid w:val="41FF4F3E"/>
    <w:rsid w:val="420A5691"/>
    <w:rsid w:val="42477B6A"/>
    <w:rsid w:val="4249440B"/>
    <w:rsid w:val="424F45FB"/>
    <w:rsid w:val="4251506E"/>
    <w:rsid w:val="42562465"/>
    <w:rsid w:val="42575D5F"/>
    <w:rsid w:val="425D1C65"/>
    <w:rsid w:val="426D5351"/>
    <w:rsid w:val="427F0EF4"/>
    <w:rsid w:val="42953EC2"/>
    <w:rsid w:val="42B70645"/>
    <w:rsid w:val="42C121F4"/>
    <w:rsid w:val="42C24EED"/>
    <w:rsid w:val="42C26E30"/>
    <w:rsid w:val="42D9753D"/>
    <w:rsid w:val="42E26832"/>
    <w:rsid w:val="42E50D63"/>
    <w:rsid w:val="42EB6FEB"/>
    <w:rsid w:val="42FE0D52"/>
    <w:rsid w:val="4302280A"/>
    <w:rsid w:val="43056584"/>
    <w:rsid w:val="430B6B9C"/>
    <w:rsid w:val="43290117"/>
    <w:rsid w:val="433443A0"/>
    <w:rsid w:val="4339622E"/>
    <w:rsid w:val="433D48ED"/>
    <w:rsid w:val="434C41B3"/>
    <w:rsid w:val="436E55B6"/>
    <w:rsid w:val="436F224B"/>
    <w:rsid w:val="437F00CC"/>
    <w:rsid w:val="439318AB"/>
    <w:rsid w:val="43CE2E1A"/>
    <w:rsid w:val="43CF23D7"/>
    <w:rsid w:val="44102EF2"/>
    <w:rsid w:val="442608A7"/>
    <w:rsid w:val="44426CAB"/>
    <w:rsid w:val="446072CA"/>
    <w:rsid w:val="446E1F07"/>
    <w:rsid w:val="446F32C3"/>
    <w:rsid w:val="44786D18"/>
    <w:rsid w:val="448B2AB9"/>
    <w:rsid w:val="44915BF6"/>
    <w:rsid w:val="449D253F"/>
    <w:rsid w:val="44A91191"/>
    <w:rsid w:val="44AB4BDA"/>
    <w:rsid w:val="44AD3E78"/>
    <w:rsid w:val="44F05B98"/>
    <w:rsid w:val="45195046"/>
    <w:rsid w:val="451D0138"/>
    <w:rsid w:val="45356EC9"/>
    <w:rsid w:val="45365CE5"/>
    <w:rsid w:val="453A32BE"/>
    <w:rsid w:val="453E73B1"/>
    <w:rsid w:val="457B45E1"/>
    <w:rsid w:val="458E4A1E"/>
    <w:rsid w:val="45A43D4C"/>
    <w:rsid w:val="45A71B75"/>
    <w:rsid w:val="45A95BDB"/>
    <w:rsid w:val="45D57E8E"/>
    <w:rsid w:val="45E8411D"/>
    <w:rsid w:val="45EA1A61"/>
    <w:rsid w:val="460F3276"/>
    <w:rsid w:val="461358A1"/>
    <w:rsid w:val="46160AA8"/>
    <w:rsid w:val="46274A64"/>
    <w:rsid w:val="4629258A"/>
    <w:rsid w:val="465F5FB3"/>
    <w:rsid w:val="466510E8"/>
    <w:rsid w:val="46835129"/>
    <w:rsid w:val="4690085B"/>
    <w:rsid w:val="46955E71"/>
    <w:rsid w:val="46A63BDA"/>
    <w:rsid w:val="46C2653B"/>
    <w:rsid w:val="46C36261"/>
    <w:rsid w:val="46C978C9"/>
    <w:rsid w:val="46D771B4"/>
    <w:rsid w:val="46EB5A91"/>
    <w:rsid w:val="46F012F9"/>
    <w:rsid w:val="46F22772"/>
    <w:rsid w:val="4700549B"/>
    <w:rsid w:val="47314CCC"/>
    <w:rsid w:val="47353915"/>
    <w:rsid w:val="473E02B7"/>
    <w:rsid w:val="47692EBD"/>
    <w:rsid w:val="4798039F"/>
    <w:rsid w:val="47B91269"/>
    <w:rsid w:val="47B916EB"/>
    <w:rsid w:val="47CD15F4"/>
    <w:rsid w:val="47CD5197"/>
    <w:rsid w:val="47CF2A2D"/>
    <w:rsid w:val="47D0243E"/>
    <w:rsid w:val="47D420F5"/>
    <w:rsid w:val="47D613D1"/>
    <w:rsid w:val="47FB61A8"/>
    <w:rsid w:val="4823173E"/>
    <w:rsid w:val="48382C99"/>
    <w:rsid w:val="483B6AB9"/>
    <w:rsid w:val="48433440"/>
    <w:rsid w:val="485F4E19"/>
    <w:rsid w:val="48653621"/>
    <w:rsid w:val="48682468"/>
    <w:rsid w:val="487815A6"/>
    <w:rsid w:val="48912ED4"/>
    <w:rsid w:val="48977863"/>
    <w:rsid w:val="489932CB"/>
    <w:rsid w:val="48C92504"/>
    <w:rsid w:val="48E5096A"/>
    <w:rsid w:val="48E72288"/>
    <w:rsid w:val="48F055E1"/>
    <w:rsid w:val="48F74BC1"/>
    <w:rsid w:val="49117305"/>
    <w:rsid w:val="49267794"/>
    <w:rsid w:val="49276B6D"/>
    <w:rsid w:val="493A67A9"/>
    <w:rsid w:val="493C6163"/>
    <w:rsid w:val="4944592C"/>
    <w:rsid w:val="49556E3E"/>
    <w:rsid w:val="495C2C76"/>
    <w:rsid w:val="49747998"/>
    <w:rsid w:val="497D3C70"/>
    <w:rsid w:val="498F2B40"/>
    <w:rsid w:val="499C7517"/>
    <w:rsid w:val="49B71379"/>
    <w:rsid w:val="49B93C25"/>
    <w:rsid w:val="49BE2A88"/>
    <w:rsid w:val="49CD450C"/>
    <w:rsid w:val="49D96E15"/>
    <w:rsid w:val="49DD7D5F"/>
    <w:rsid w:val="49E73E43"/>
    <w:rsid w:val="4A0F34D4"/>
    <w:rsid w:val="4A145592"/>
    <w:rsid w:val="4A2C089A"/>
    <w:rsid w:val="4A2E7B35"/>
    <w:rsid w:val="4A3E4206"/>
    <w:rsid w:val="4A4060F4"/>
    <w:rsid w:val="4A593A0B"/>
    <w:rsid w:val="4A6F69D9"/>
    <w:rsid w:val="4A851D59"/>
    <w:rsid w:val="4A8F0E29"/>
    <w:rsid w:val="4AE051E1"/>
    <w:rsid w:val="4AE643DC"/>
    <w:rsid w:val="4AEA7D65"/>
    <w:rsid w:val="4AEE78FE"/>
    <w:rsid w:val="4AEF4892"/>
    <w:rsid w:val="4B1A0683"/>
    <w:rsid w:val="4B291F64"/>
    <w:rsid w:val="4B3612A5"/>
    <w:rsid w:val="4B4D23D1"/>
    <w:rsid w:val="4B7865F7"/>
    <w:rsid w:val="4B7D31D5"/>
    <w:rsid w:val="4B7F3447"/>
    <w:rsid w:val="4B944949"/>
    <w:rsid w:val="4B9B59A1"/>
    <w:rsid w:val="4BAB57EF"/>
    <w:rsid w:val="4BC90641"/>
    <w:rsid w:val="4BE80C94"/>
    <w:rsid w:val="4BEF7DD1"/>
    <w:rsid w:val="4C190A4B"/>
    <w:rsid w:val="4C2B51F3"/>
    <w:rsid w:val="4C3233FE"/>
    <w:rsid w:val="4C41780C"/>
    <w:rsid w:val="4C43272E"/>
    <w:rsid w:val="4C4720B1"/>
    <w:rsid w:val="4C746529"/>
    <w:rsid w:val="4C790648"/>
    <w:rsid w:val="4C7E73A7"/>
    <w:rsid w:val="4C8D179C"/>
    <w:rsid w:val="4C9E7E6C"/>
    <w:rsid w:val="4C9F6A6F"/>
    <w:rsid w:val="4CA20670"/>
    <w:rsid w:val="4CA21A59"/>
    <w:rsid w:val="4CA23096"/>
    <w:rsid w:val="4CA30BBC"/>
    <w:rsid w:val="4CB45F48"/>
    <w:rsid w:val="4CD174D7"/>
    <w:rsid w:val="4CEE22E8"/>
    <w:rsid w:val="4CF21021"/>
    <w:rsid w:val="4CFD207A"/>
    <w:rsid w:val="4D014853"/>
    <w:rsid w:val="4D0B6926"/>
    <w:rsid w:val="4D0D158C"/>
    <w:rsid w:val="4D155616"/>
    <w:rsid w:val="4D1A0E7E"/>
    <w:rsid w:val="4D2550FE"/>
    <w:rsid w:val="4D3006A2"/>
    <w:rsid w:val="4D31044F"/>
    <w:rsid w:val="4D502FC5"/>
    <w:rsid w:val="4D513928"/>
    <w:rsid w:val="4D57657B"/>
    <w:rsid w:val="4D6560C5"/>
    <w:rsid w:val="4D704F42"/>
    <w:rsid w:val="4D983D93"/>
    <w:rsid w:val="4D9D20D1"/>
    <w:rsid w:val="4D9E0380"/>
    <w:rsid w:val="4DCA75CA"/>
    <w:rsid w:val="4DCC6D34"/>
    <w:rsid w:val="4DD7109B"/>
    <w:rsid w:val="4DDC3A74"/>
    <w:rsid w:val="4DDF72C6"/>
    <w:rsid w:val="4DE4148C"/>
    <w:rsid w:val="4E2F54E0"/>
    <w:rsid w:val="4E3C39DA"/>
    <w:rsid w:val="4E4A4CA2"/>
    <w:rsid w:val="4E4D0D0B"/>
    <w:rsid w:val="4E6B74B7"/>
    <w:rsid w:val="4E8702AA"/>
    <w:rsid w:val="4E8B07BF"/>
    <w:rsid w:val="4E9E7E28"/>
    <w:rsid w:val="4EB250FA"/>
    <w:rsid w:val="4EB3058D"/>
    <w:rsid w:val="4EB41B29"/>
    <w:rsid w:val="4EC1406E"/>
    <w:rsid w:val="4ECE2DB1"/>
    <w:rsid w:val="4ED210FB"/>
    <w:rsid w:val="4ED65279"/>
    <w:rsid w:val="4EDD6607"/>
    <w:rsid w:val="4EF65EE6"/>
    <w:rsid w:val="4EF92318"/>
    <w:rsid w:val="4F0160AE"/>
    <w:rsid w:val="4F18763F"/>
    <w:rsid w:val="4F1D4C56"/>
    <w:rsid w:val="4F1D6A04"/>
    <w:rsid w:val="4F202C68"/>
    <w:rsid w:val="4F2064F4"/>
    <w:rsid w:val="4F296BA8"/>
    <w:rsid w:val="4F2A7373"/>
    <w:rsid w:val="4F342C01"/>
    <w:rsid w:val="4F5C43D5"/>
    <w:rsid w:val="4F6E69E0"/>
    <w:rsid w:val="4F6E725F"/>
    <w:rsid w:val="4F894099"/>
    <w:rsid w:val="4F8E5B53"/>
    <w:rsid w:val="4F995C59"/>
    <w:rsid w:val="4FA2515B"/>
    <w:rsid w:val="4FA26F09"/>
    <w:rsid w:val="4FA333C1"/>
    <w:rsid w:val="4FA86E02"/>
    <w:rsid w:val="4FBB5507"/>
    <w:rsid w:val="4FC43323"/>
    <w:rsid w:val="4FEB6FB8"/>
    <w:rsid w:val="4FF07A08"/>
    <w:rsid w:val="4FFE18CB"/>
    <w:rsid w:val="502142D2"/>
    <w:rsid w:val="50320027"/>
    <w:rsid w:val="50384617"/>
    <w:rsid w:val="504B4A13"/>
    <w:rsid w:val="505361DB"/>
    <w:rsid w:val="50610B72"/>
    <w:rsid w:val="507E1724"/>
    <w:rsid w:val="50950AEC"/>
    <w:rsid w:val="50AC481E"/>
    <w:rsid w:val="50C3740B"/>
    <w:rsid w:val="50E50110"/>
    <w:rsid w:val="50F84833"/>
    <w:rsid w:val="50FD6AED"/>
    <w:rsid w:val="512D69CD"/>
    <w:rsid w:val="5137016C"/>
    <w:rsid w:val="513A16A7"/>
    <w:rsid w:val="513B7D01"/>
    <w:rsid w:val="513D004D"/>
    <w:rsid w:val="51430181"/>
    <w:rsid w:val="51471806"/>
    <w:rsid w:val="514B1E8F"/>
    <w:rsid w:val="514C1822"/>
    <w:rsid w:val="51532BB1"/>
    <w:rsid w:val="516F6A1E"/>
    <w:rsid w:val="51782617"/>
    <w:rsid w:val="517D332A"/>
    <w:rsid w:val="51894EA9"/>
    <w:rsid w:val="5196484B"/>
    <w:rsid w:val="51C06763"/>
    <w:rsid w:val="51D6579C"/>
    <w:rsid w:val="51D6733E"/>
    <w:rsid w:val="51E54EF7"/>
    <w:rsid w:val="51FA74D0"/>
    <w:rsid w:val="520420FD"/>
    <w:rsid w:val="520B348B"/>
    <w:rsid w:val="520F4321"/>
    <w:rsid w:val="5228643F"/>
    <w:rsid w:val="522D59BA"/>
    <w:rsid w:val="523E73CA"/>
    <w:rsid w:val="524D5BE0"/>
    <w:rsid w:val="525E66FC"/>
    <w:rsid w:val="52692B59"/>
    <w:rsid w:val="526A01B2"/>
    <w:rsid w:val="528E46E8"/>
    <w:rsid w:val="5292707C"/>
    <w:rsid w:val="52CC1B65"/>
    <w:rsid w:val="52D03D8D"/>
    <w:rsid w:val="52E93A28"/>
    <w:rsid w:val="5302183A"/>
    <w:rsid w:val="532365B3"/>
    <w:rsid w:val="532F75C8"/>
    <w:rsid w:val="533E33EC"/>
    <w:rsid w:val="53466D73"/>
    <w:rsid w:val="534954A8"/>
    <w:rsid w:val="534A3B3F"/>
    <w:rsid w:val="534B139B"/>
    <w:rsid w:val="534F35F6"/>
    <w:rsid w:val="536D5076"/>
    <w:rsid w:val="536F35A6"/>
    <w:rsid w:val="53731951"/>
    <w:rsid w:val="5376603C"/>
    <w:rsid w:val="53BA0CC5"/>
    <w:rsid w:val="53C102A5"/>
    <w:rsid w:val="53C15872"/>
    <w:rsid w:val="53EA0638"/>
    <w:rsid w:val="53EB13C8"/>
    <w:rsid w:val="53F0177A"/>
    <w:rsid w:val="540168F4"/>
    <w:rsid w:val="5418076C"/>
    <w:rsid w:val="542310A2"/>
    <w:rsid w:val="542524C0"/>
    <w:rsid w:val="544F636A"/>
    <w:rsid w:val="54542E48"/>
    <w:rsid w:val="54554E92"/>
    <w:rsid w:val="547366AF"/>
    <w:rsid w:val="54890697"/>
    <w:rsid w:val="548E5D63"/>
    <w:rsid w:val="5490456F"/>
    <w:rsid w:val="54A5489C"/>
    <w:rsid w:val="54AD082A"/>
    <w:rsid w:val="54B814E6"/>
    <w:rsid w:val="54DE6C35"/>
    <w:rsid w:val="54EE6D87"/>
    <w:rsid w:val="54FE61F5"/>
    <w:rsid w:val="550F134A"/>
    <w:rsid w:val="55165826"/>
    <w:rsid w:val="55255781"/>
    <w:rsid w:val="55272DF9"/>
    <w:rsid w:val="553D4343"/>
    <w:rsid w:val="554C0043"/>
    <w:rsid w:val="5559220C"/>
    <w:rsid w:val="55627866"/>
    <w:rsid w:val="55684751"/>
    <w:rsid w:val="557D7C32"/>
    <w:rsid w:val="558C043F"/>
    <w:rsid w:val="55911EF9"/>
    <w:rsid w:val="55AF4167"/>
    <w:rsid w:val="55B055BD"/>
    <w:rsid w:val="55C323BB"/>
    <w:rsid w:val="55CE3E96"/>
    <w:rsid w:val="55D02A22"/>
    <w:rsid w:val="55D14EB6"/>
    <w:rsid w:val="55DD7885"/>
    <w:rsid w:val="55E069DD"/>
    <w:rsid w:val="55EC35D4"/>
    <w:rsid w:val="56056DF2"/>
    <w:rsid w:val="560A5808"/>
    <w:rsid w:val="56290384"/>
    <w:rsid w:val="565F6B1B"/>
    <w:rsid w:val="566B44F9"/>
    <w:rsid w:val="56756295"/>
    <w:rsid w:val="56A33C92"/>
    <w:rsid w:val="56A433BA"/>
    <w:rsid w:val="56B85E24"/>
    <w:rsid w:val="56C27E8C"/>
    <w:rsid w:val="56C43C09"/>
    <w:rsid w:val="56E869F7"/>
    <w:rsid w:val="571F707E"/>
    <w:rsid w:val="5730129E"/>
    <w:rsid w:val="574110D2"/>
    <w:rsid w:val="575065E6"/>
    <w:rsid w:val="575147E1"/>
    <w:rsid w:val="576A4DDD"/>
    <w:rsid w:val="577241ED"/>
    <w:rsid w:val="577560ED"/>
    <w:rsid w:val="5776389C"/>
    <w:rsid w:val="57D12C0B"/>
    <w:rsid w:val="57EF4DC1"/>
    <w:rsid w:val="57F62D84"/>
    <w:rsid w:val="57FE697A"/>
    <w:rsid w:val="582A72E2"/>
    <w:rsid w:val="582F617D"/>
    <w:rsid w:val="583C0F9C"/>
    <w:rsid w:val="58414F50"/>
    <w:rsid w:val="585316E8"/>
    <w:rsid w:val="5853642C"/>
    <w:rsid w:val="585A65D3"/>
    <w:rsid w:val="586D2463"/>
    <w:rsid w:val="587064B6"/>
    <w:rsid w:val="58782A6D"/>
    <w:rsid w:val="587F693A"/>
    <w:rsid w:val="5890344E"/>
    <w:rsid w:val="58992940"/>
    <w:rsid w:val="58A0487B"/>
    <w:rsid w:val="58B008E9"/>
    <w:rsid w:val="58C574EE"/>
    <w:rsid w:val="58D031E1"/>
    <w:rsid w:val="58D345D7"/>
    <w:rsid w:val="58DC7930"/>
    <w:rsid w:val="58F5397D"/>
    <w:rsid w:val="59040754"/>
    <w:rsid w:val="590A624B"/>
    <w:rsid w:val="591666E5"/>
    <w:rsid w:val="59421C01"/>
    <w:rsid w:val="594A70B0"/>
    <w:rsid w:val="59545001"/>
    <w:rsid w:val="5955798B"/>
    <w:rsid w:val="59594ADC"/>
    <w:rsid w:val="59817B49"/>
    <w:rsid w:val="598F4600"/>
    <w:rsid w:val="598F5C84"/>
    <w:rsid w:val="59B142BD"/>
    <w:rsid w:val="59B56259"/>
    <w:rsid w:val="59CC3500"/>
    <w:rsid w:val="59DB3743"/>
    <w:rsid w:val="59DB3CA9"/>
    <w:rsid w:val="59E074F3"/>
    <w:rsid w:val="59E437A5"/>
    <w:rsid w:val="59EB35C2"/>
    <w:rsid w:val="59EC5950"/>
    <w:rsid w:val="59F6057D"/>
    <w:rsid w:val="59FC295A"/>
    <w:rsid w:val="59FD7B5D"/>
    <w:rsid w:val="5A001153"/>
    <w:rsid w:val="5A064203"/>
    <w:rsid w:val="5A117540"/>
    <w:rsid w:val="5A1434FC"/>
    <w:rsid w:val="5A2552A0"/>
    <w:rsid w:val="5A357539"/>
    <w:rsid w:val="5A484EEE"/>
    <w:rsid w:val="5A6C3894"/>
    <w:rsid w:val="5A6D4B97"/>
    <w:rsid w:val="5A6D7D45"/>
    <w:rsid w:val="5A70158D"/>
    <w:rsid w:val="5A9E0150"/>
    <w:rsid w:val="5AA4447D"/>
    <w:rsid w:val="5AA93841"/>
    <w:rsid w:val="5AAA441C"/>
    <w:rsid w:val="5ADF3707"/>
    <w:rsid w:val="5AE91E90"/>
    <w:rsid w:val="5B022D06"/>
    <w:rsid w:val="5B056BFA"/>
    <w:rsid w:val="5B150ED7"/>
    <w:rsid w:val="5B2D6220"/>
    <w:rsid w:val="5B2E0ED5"/>
    <w:rsid w:val="5B483826"/>
    <w:rsid w:val="5B621668"/>
    <w:rsid w:val="5B797E98"/>
    <w:rsid w:val="5B8C3720"/>
    <w:rsid w:val="5B953AD6"/>
    <w:rsid w:val="5B9D0382"/>
    <w:rsid w:val="5BA109BC"/>
    <w:rsid w:val="5BA858A7"/>
    <w:rsid w:val="5BBE2FC0"/>
    <w:rsid w:val="5BBF12AE"/>
    <w:rsid w:val="5BC21C93"/>
    <w:rsid w:val="5BCA586A"/>
    <w:rsid w:val="5BCF552A"/>
    <w:rsid w:val="5BD32BBC"/>
    <w:rsid w:val="5C06702E"/>
    <w:rsid w:val="5C0C504E"/>
    <w:rsid w:val="5C2634BB"/>
    <w:rsid w:val="5C272C70"/>
    <w:rsid w:val="5C3A7084"/>
    <w:rsid w:val="5C424F53"/>
    <w:rsid w:val="5C447AF0"/>
    <w:rsid w:val="5C4E069F"/>
    <w:rsid w:val="5C545A2F"/>
    <w:rsid w:val="5C5A1297"/>
    <w:rsid w:val="5C5F60BE"/>
    <w:rsid w:val="5C726C06"/>
    <w:rsid w:val="5C736E9D"/>
    <w:rsid w:val="5C7D4F86"/>
    <w:rsid w:val="5C92440B"/>
    <w:rsid w:val="5CA04ABD"/>
    <w:rsid w:val="5CA51281"/>
    <w:rsid w:val="5CA74171"/>
    <w:rsid w:val="5CC86F68"/>
    <w:rsid w:val="5CCF033F"/>
    <w:rsid w:val="5CDD48C4"/>
    <w:rsid w:val="5CE62448"/>
    <w:rsid w:val="5CE62B2B"/>
    <w:rsid w:val="5CF04884"/>
    <w:rsid w:val="5D0838E8"/>
    <w:rsid w:val="5D162C7F"/>
    <w:rsid w:val="5D276C9F"/>
    <w:rsid w:val="5D3E2967"/>
    <w:rsid w:val="5D4F06AE"/>
    <w:rsid w:val="5D6D410D"/>
    <w:rsid w:val="5D753EAF"/>
    <w:rsid w:val="5D777C27"/>
    <w:rsid w:val="5D8034F2"/>
    <w:rsid w:val="5D9A7B05"/>
    <w:rsid w:val="5D9B3DA9"/>
    <w:rsid w:val="5DA6543C"/>
    <w:rsid w:val="5DB828D3"/>
    <w:rsid w:val="5DBD3B11"/>
    <w:rsid w:val="5DD13708"/>
    <w:rsid w:val="5DD21301"/>
    <w:rsid w:val="5DD4327A"/>
    <w:rsid w:val="5DD47C83"/>
    <w:rsid w:val="5E0D285A"/>
    <w:rsid w:val="5E6C54D1"/>
    <w:rsid w:val="5E7F2EB3"/>
    <w:rsid w:val="5E810360"/>
    <w:rsid w:val="5E9F21F2"/>
    <w:rsid w:val="5EA54320"/>
    <w:rsid w:val="5EAA7148"/>
    <w:rsid w:val="5EB72FD9"/>
    <w:rsid w:val="5ECA5F15"/>
    <w:rsid w:val="5ED03A93"/>
    <w:rsid w:val="5ED115B9"/>
    <w:rsid w:val="5EDB11DA"/>
    <w:rsid w:val="5EE66E12"/>
    <w:rsid w:val="5EEE216B"/>
    <w:rsid w:val="5EF16253"/>
    <w:rsid w:val="5EF82CF9"/>
    <w:rsid w:val="5F1514A5"/>
    <w:rsid w:val="5F904FD0"/>
    <w:rsid w:val="5FA40A9F"/>
    <w:rsid w:val="5FA82319"/>
    <w:rsid w:val="5FB55904"/>
    <w:rsid w:val="5FC8236C"/>
    <w:rsid w:val="5FC829BC"/>
    <w:rsid w:val="5FD17AC2"/>
    <w:rsid w:val="5FD3393B"/>
    <w:rsid w:val="5FE835A4"/>
    <w:rsid w:val="5FEB1323"/>
    <w:rsid w:val="60251BBC"/>
    <w:rsid w:val="60383FDA"/>
    <w:rsid w:val="60A056E7"/>
    <w:rsid w:val="60AA00BD"/>
    <w:rsid w:val="60AC7BE7"/>
    <w:rsid w:val="60D52703"/>
    <w:rsid w:val="60D57568"/>
    <w:rsid w:val="60F2481B"/>
    <w:rsid w:val="60F626D0"/>
    <w:rsid w:val="60FC22A0"/>
    <w:rsid w:val="60FD14A7"/>
    <w:rsid w:val="610964B6"/>
    <w:rsid w:val="61137C66"/>
    <w:rsid w:val="6124032A"/>
    <w:rsid w:val="612C332D"/>
    <w:rsid w:val="612C3936"/>
    <w:rsid w:val="613C48DF"/>
    <w:rsid w:val="614634FD"/>
    <w:rsid w:val="61630BEE"/>
    <w:rsid w:val="61665FE8"/>
    <w:rsid w:val="61774699"/>
    <w:rsid w:val="618F19E3"/>
    <w:rsid w:val="61A570C7"/>
    <w:rsid w:val="61B23B26"/>
    <w:rsid w:val="61C157E7"/>
    <w:rsid w:val="61D36A8B"/>
    <w:rsid w:val="61DB54F4"/>
    <w:rsid w:val="61EA34A5"/>
    <w:rsid w:val="61FD06B1"/>
    <w:rsid w:val="61FF25AC"/>
    <w:rsid w:val="621B62E7"/>
    <w:rsid w:val="62281B6E"/>
    <w:rsid w:val="62422197"/>
    <w:rsid w:val="62471F04"/>
    <w:rsid w:val="624A76B8"/>
    <w:rsid w:val="62500A46"/>
    <w:rsid w:val="626A5E79"/>
    <w:rsid w:val="627D5CDF"/>
    <w:rsid w:val="628801E0"/>
    <w:rsid w:val="628A3DF1"/>
    <w:rsid w:val="628B12CB"/>
    <w:rsid w:val="629B27D2"/>
    <w:rsid w:val="62A6365C"/>
    <w:rsid w:val="62A74B0A"/>
    <w:rsid w:val="62B149C3"/>
    <w:rsid w:val="62BE2ED2"/>
    <w:rsid w:val="62C51434"/>
    <w:rsid w:val="62C520DF"/>
    <w:rsid w:val="62D87DC8"/>
    <w:rsid w:val="630737FB"/>
    <w:rsid w:val="630D208F"/>
    <w:rsid w:val="63102224"/>
    <w:rsid w:val="631B72A6"/>
    <w:rsid w:val="632260E1"/>
    <w:rsid w:val="632779F9"/>
    <w:rsid w:val="632B4C91"/>
    <w:rsid w:val="635D166D"/>
    <w:rsid w:val="63620A31"/>
    <w:rsid w:val="636332D3"/>
    <w:rsid w:val="63754C08"/>
    <w:rsid w:val="6377272F"/>
    <w:rsid w:val="637C4927"/>
    <w:rsid w:val="63853388"/>
    <w:rsid w:val="63A96878"/>
    <w:rsid w:val="63B03E93"/>
    <w:rsid w:val="63B1560C"/>
    <w:rsid w:val="63BF6D23"/>
    <w:rsid w:val="63CB2A7A"/>
    <w:rsid w:val="63D42479"/>
    <w:rsid w:val="63D45E8F"/>
    <w:rsid w:val="63EA26AF"/>
    <w:rsid w:val="64030466"/>
    <w:rsid w:val="641A4081"/>
    <w:rsid w:val="6421269A"/>
    <w:rsid w:val="642F7F74"/>
    <w:rsid w:val="64480BDE"/>
    <w:rsid w:val="646E0DA5"/>
    <w:rsid w:val="64737361"/>
    <w:rsid w:val="64915A72"/>
    <w:rsid w:val="64A75646"/>
    <w:rsid w:val="64A82DBC"/>
    <w:rsid w:val="64C82026"/>
    <w:rsid w:val="64E40DA1"/>
    <w:rsid w:val="64F32999"/>
    <w:rsid w:val="64F471AE"/>
    <w:rsid w:val="64FF01F7"/>
    <w:rsid w:val="650E6A29"/>
    <w:rsid w:val="650E70C3"/>
    <w:rsid w:val="651D1B12"/>
    <w:rsid w:val="653A5014"/>
    <w:rsid w:val="653E27AE"/>
    <w:rsid w:val="654529BA"/>
    <w:rsid w:val="654774FB"/>
    <w:rsid w:val="654E3963"/>
    <w:rsid w:val="655D5F54"/>
    <w:rsid w:val="65646702"/>
    <w:rsid w:val="657C6573"/>
    <w:rsid w:val="65C0710E"/>
    <w:rsid w:val="65C76335"/>
    <w:rsid w:val="65DA349F"/>
    <w:rsid w:val="65DF3777"/>
    <w:rsid w:val="65EE0CA2"/>
    <w:rsid w:val="65FA100A"/>
    <w:rsid w:val="660109D5"/>
    <w:rsid w:val="660A1AE2"/>
    <w:rsid w:val="660A70D9"/>
    <w:rsid w:val="66137F42"/>
    <w:rsid w:val="661D592E"/>
    <w:rsid w:val="66233125"/>
    <w:rsid w:val="66270337"/>
    <w:rsid w:val="666261AB"/>
    <w:rsid w:val="66636F9A"/>
    <w:rsid w:val="6678547D"/>
    <w:rsid w:val="66A23F66"/>
    <w:rsid w:val="66AD46B9"/>
    <w:rsid w:val="66BB0B84"/>
    <w:rsid w:val="66E4687E"/>
    <w:rsid w:val="66EA35AB"/>
    <w:rsid w:val="67050051"/>
    <w:rsid w:val="670D0E9E"/>
    <w:rsid w:val="67114E45"/>
    <w:rsid w:val="6720045E"/>
    <w:rsid w:val="6723497B"/>
    <w:rsid w:val="672665A7"/>
    <w:rsid w:val="67300BD7"/>
    <w:rsid w:val="67462C8B"/>
    <w:rsid w:val="674C3ED2"/>
    <w:rsid w:val="67534727"/>
    <w:rsid w:val="67616841"/>
    <w:rsid w:val="67654F94"/>
    <w:rsid w:val="67696832"/>
    <w:rsid w:val="676F196F"/>
    <w:rsid w:val="677E3F53"/>
    <w:rsid w:val="67833CC6"/>
    <w:rsid w:val="6792435B"/>
    <w:rsid w:val="6795447E"/>
    <w:rsid w:val="67AC1409"/>
    <w:rsid w:val="67BC6D23"/>
    <w:rsid w:val="67C11603"/>
    <w:rsid w:val="67C66AF3"/>
    <w:rsid w:val="67E62152"/>
    <w:rsid w:val="67F85E08"/>
    <w:rsid w:val="68095753"/>
    <w:rsid w:val="680D3662"/>
    <w:rsid w:val="683B5B69"/>
    <w:rsid w:val="684277E8"/>
    <w:rsid w:val="685179D9"/>
    <w:rsid w:val="685425FB"/>
    <w:rsid w:val="685459A6"/>
    <w:rsid w:val="68611626"/>
    <w:rsid w:val="686E10A9"/>
    <w:rsid w:val="689C7120"/>
    <w:rsid w:val="68B90045"/>
    <w:rsid w:val="68C2714F"/>
    <w:rsid w:val="68CC52CB"/>
    <w:rsid w:val="68CC67B0"/>
    <w:rsid w:val="68E14648"/>
    <w:rsid w:val="68E2197A"/>
    <w:rsid w:val="69076303"/>
    <w:rsid w:val="690B2199"/>
    <w:rsid w:val="69224EEB"/>
    <w:rsid w:val="693115D2"/>
    <w:rsid w:val="693963D6"/>
    <w:rsid w:val="69487FD0"/>
    <w:rsid w:val="694A61EF"/>
    <w:rsid w:val="695857FE"/>
    <w:rsid w:val="69655C21"/>
    <w:rsid w:val="69671C81"/>
    <w:rsid w:val="69790883"/>
    <w:rsid w:val="697E40EB"/>
    <w:rsid w:val="698060B5"/>
    <w:rsid w:val="69911907"/>
    <w:rsid w:val="69A7245E"/>
    <w:rsid w:val="69AF2FE9"/>
    <w:rsid w:val="69C2032B"/>
    <w:rsid w:val="69C23EB3"/>
    <w:rsid w:val="69C27766"/>
    <w:rsid w:val="69D07548"/>
    <w:rsid w:val="69DB421A"/>
    <w:rsid w:val="69E403F2"/>
    <w:rsid w:val="6A1A60EC"/>
    <w:rsid w:val="6A294057"/>
    <w:rsid w:val="6A6A0950"/>
    <w:rsid w:val="6A7A0D56"/>
    <w:rsid w:val="6A885FBB"/>
    <w:rsid w:val="6ABC311D"/>
    <w:rsid w:val="6AE749FE"/>
    <w:rsid w:val="6AE97F9D"/>
    <w:rsid w:val="6AEF1B70"/>
    <w:rsid w:val="6B120C36"/>
    <w:rsid w:val="6B157A19"/>
    <w:rsid w:val="6B163488"/>
    <w:rsid w:val="6B183811"/>
    <w:rsid w:val="6B321631"/>
    <w:rsid w:val="6B3D24B0"/>
    <w:rsid w:val="6B3E3B32"/>
    <w:rsid w:val="6B5B5FA8"/>
    <w:rsid w:val="6B6E499F"/>
    <w:rsid w:val="6B80414A"/>
    <w:rsid w:val="6B8F0831"/>
    <w:rsid w:val="6B9320D0"/>
    <w:rsid w:val="6B957185"/>
    <w:rsid w:val="6BBA1A83"/>
    <w:rsid w:val="6BD96C97"/>
    <w:rsid w:val="6BF6265F"/>
    <w:rsid w:val="6C0368A5"/>
    <w:rsid w:val="6C140DA2"/>
    <w:rsid w:val="6C353CDA"/>
    <w:rsid w:val="6C4E5FF7"/>
    <w:rsid w:val="6C6E77F8"/>
    <w:rsid w:val="6C7F1FF0"/>
    <w:rsid w:val="6C9500C9"/>
    <w:rsid w:val="6C995906"/>
    <w:rsid w:val="6C9C4C24"/>
    <w:rsid w:val="6C9D2C50"/>
    <w:rsid w:val="6C9F573C"/>
    <w:rsid w:val="6CAC3BFE"/>
    <w:rsid w:val="6CB276D3"/>
    <w:rsid w:val="6CC14A1B"/>
    <w:rsid w:val="6CC4450B"/>
    <w:rsid w:val="6CCB3AEB"/>
    <w:rsid w:val="6CE63568"/>
    <w:rsid w:val="6CE63891"/>
    <w:rsid w:val="6CF46B9E"/>
    <w:rsid w:val="6D0066C3"/>
    <w:rsid w:val="6D297BFC"/>
    <w:rsid w:val="6D2C46C6"/>
    <w:rsid w:val="6D34370F"/>
    <w:rsid w:val="6D45438A"/>
    <w:rsid w:val="6D57025E"/>
    <w:rsid w:val="6D605FE2"/>
    <w:rsid w:val="6D7221B9"/>
    <w:rsid w:val="6D765805"/>
    <w:rsid w:val="6D8E61F1"/>
    <w:rsid w:val="6D910891"/>
    <w:rsid w:val="6D91342C"/>
    <w:rsid w:val="6DA06196"/>
    <w:rsid w:val="6DA43CBC"/>
    <w:rsid w:val="6DA745A9"/>
    <w:rsid w:val="6DC24AE8"/>
    <w:rsid w:val="6DDE3FBA"/>
    <w:rsid w:val="6DF21F4B"/>
    <w:rsid w:val="6DF5504E"/>
    <w:rsid w:val="6DFD3FFB"/>
    <w:rsid w:val="6E005E21"/>
    <w:rsid w:val="6E0A25BD"/>
    <w:rsid w:val="6E104395"/>
    <w:rsid w:val="6E171E4C"/>
    <w:rsid w:val="6E1E1F07"/>
    <w:rsid w:val="6E252C20"/>
    <w:rsid w:val="6E2711F5"/>
    <w:rsid w:val="6E272FA3"/>
    <w:rsid w:val="6E422EDC"/>
    <w:rsid w:val="6E5540F4"/>
    <w:rsid w:val="6E65267E"/>
    <w:rsid w:val="6E6C3EC7"/>
    <w:rsid w:val="6E6F7FAE"/>
    <w:rsid w:val="6E7D7067"/>
    <w:rsid w:val="6EB043AC"/>
    <w:rsid w:val="6EB74327"/>
    <w:rsid w:val="6EBD143D"/>
    <w:rsid w:val="6EC9405A"/>
    <w:rsid w:val="6ECC589F"/>
    <w:rsid w:val="6EDF01ED"/>
    <w:rsid w:val="6EED1AF7"/>
    <w:rsid w:val="6EEE586F"/>
    <w:rsid w:val="6EF2710D"/>
    <w:rsid w:val="6EF966EE"/>
    <w:rsid w:val="6EFF5CCE"/>
    <w:rsid w:val="6F0442DA"/>
    <w:rsid w:val="6F103A37"/>
    <w:rsid w:val="6F130D6B"/>
    <w:rsid w:val="6F1654F2"/>
    <w:rsid w:val="6F2A2001"/>
    <w:rsid w:val="6F2A64A1"/>
    <w:rsid w:val="6F2E0DB8"/>
    <w:rsid w:val="6F476502"/>
    <w:rsid w:val="6F484F7F"/>
    <w:rsid w:val="6F4F1791"/>
    <w:rsid w:val="6F506F0D"/>
    <w:rsid w:val="6F536329"/>
    <w:rsid w:val="6F596C2C"/>
    <w:rsid w:val="6F665B7C"/>
    <w:rsid w:val="6F685621"/>
    <w:rsid w:val="6F8E4747"/>
    <w:rsid w:val="6F944446"/>
    <w:rsid w:val="6F9B1553"/>
    <w:rsid w:val="6FA8400A"/>
    <w:rsid w:val="6FA9645A"/>
    <w:rsid w:val="6FAE07DE"/>
    <w:rsid w:val="6FAF30FF"/>
    <w:rsid w:val="6FC81DDC"/>
    <w:rsid w:val="6FD827A7"/>
    <w:rsid w:val="6FDE63DF"/>
    <w:rsid w:val="6FE00F86"/>
    <w:rsid w:val="6FEC0000"/>
    <w:rsid w:val="6FEE5C59"/>
    <w:rsid w:val="6FF670D1"/>
    <w:rsid w:val="70020367"/>
    <w:rsid w:val="7005270A"/>
    <w:rsid w:val="70063B42"/>
    <w:rsid w:val="701677AA"/>
    <w:rsid w:val="701A002A"/>
    <w:rsid w:val="702E686B"/>
    <w:rsid w:val="7040034C"/>
    <w:rsid w:val="704240C4"/>
    <w:rsid w:val="70574571"/>
    <w:rsid w:val="705B6F34"/>
    <w:rsid w:val="706436E2"/>
    <w:rsid w:val="706C231B"/>
    <w:rsid w:val="706F73C1"/>
    <w:rsid w:val="70761BFD"/>
    <w:rsid w:val="707F0266"/>
    <w:rsid w:val="70800D90"/>
    <w:rsid w:val="70937DE2"/>
    <w:rsid w:val="70A47AAD"/>
    <w:rsid w:val="70C63DA9"/>
    <w:rsid w:val="70DC4FCF"/>
    <w:rsid w:val="70F42B31"/>
    <w:rsid w:val="70F74C48"/>
    <w:rsid w:val="70FB6707"/>
    <w:rsid w:val="71020631"/>
    <w:rsid w:val="71043A4F"/>
    <w:rsid w:val="71057EBA"/>
    <w:rsid w:val="71085D13"/>
    <w:rsid w:val="711663EF"/>
    <w:rsid w:val="71241A1C"/>
    <w:rsid w:val="715353C7"/>
    <w:rsid w:val="715F4802"/>
    <w:rsid w:val="716D6FE0"/>
    <w:rsid w:val="71747269"/>
    <w:rsid w:val="71980FB2"/>
    <w:rsid w:val="71A5490B"/>
    <w:rsid w:val="71AC4FA6"/>
    <w:rsid w:val="71AD1673"/>
    <w:rsid w:val="71B05423"/>
    <w:rsid w:val="71BC7EA6"/>
    <w:rsid w:val="71C72AD3"/>
    <w:rsid w:val="71C731B2"/>
    <w:rsid w:val="71CA10B1"/>
    <w:rsid w:val="71CB0D2F"/>
    <w:rsid w:val="71F65166"/>
    <w:rsid w:val="71FE0FBC"/>
    <w:rsid w:val="720F447A"/>
    <w:rsid w:val="721B697B"/>
    <w:rsid w:val="72292101"/>
    <w:rsid w:val="722A6CA1"/>
    <w:rsid w:val="724539F8"/>
    <w:rsid w:val="72574796"/>
    <w:rsid w:val="725B60EF"/>
    <w:rsid w:val="726B27F9"/>
    <w:rsid w:val="727F33AE"/>
    <w:rsid w:val="728D1D7E"/>
    <w:rsid w:val="72B523E0"/>
    <w:rsid w:val="72CD11DC"/>
    <w:rsid w:val="72DD54FE"/>
    <w:rsid w:val="72F34117"/>
    <w:rsid w:val="72F77F08"/>
    <w:rsid w:val="73087444"/>
    <w:rsid w:val="730A3BF2"/>
    <w:rsid w:val="73196D70"/>
    <w:rsid w:val="731F70EC"/>
    <w:rsid w:val="732452B0"/>
    <w:rsid w:val="732871E9"/>
    <w:rsid w:val="733419DA"/>
    <w:rsid w:val="73375A36"/>
    <w:rsid w:val="734D525A"/>
    <w:rsid w:val="735A1725"/>
    <w:rsid w:val="736F5C1E"/>
    <w:rsid w:val="739132F4"/>
    <w:rsid w:val="73B6521B"/>
    <w:rsid w:val="73BC23E0"/>
    <w:rsid w:val="73C02F87"/>
    <w:rsid w:val="73C566B6"/>
    <w:rsid w:val="73C848E1"/>
    <w:rsid w:val="73CB617F"/>
    <w:rsid w:val="73DB738C"/>
    <w:rsid w:val="73EF6311"/>
    <w:rsid w:val="741039D4"/>
    <w:rsid w:val="742277BA"/>
    <w:rsid w:val="742835D1"/>
    <w:rsid w:val="742E1241"/>
    <w:rsid w:val="74401B0C"/>
    <w:rsid w:val="74455F31"/>
    <w:rsid w:val="745964FE"/>
    <w:rsid w:val="74611CE9"/>
    <w:rsid w:val="74624206"/>
    <w:rsid w:val="74636DB1"/>
    <w:rsid w:val="746F5BD7"/>
    <w:rsid w:val="747A0B2F"/>
    <w:rsid w:val="74855837"/>
    <w:rsid w:val="748D341F"/>
    <w:rsid w:val="74A106C8"/>
    <w:rsid w:val="74BE7A92"/>
    <w:rsid w:val="74C21CFA"/>
    <w:rsid w:val="74C87C69"/>
    <w:rsid w:val="74CA29CC"/>
    <w:rsid w:val="74D56AAD"/>
    <w:rsid w:val="74D77E97"/>
    <w:rsid w:val="74D868C7"/>
    <w:rsid w:val="74D95FC0"/>
    <w:rsid w:val="74DA5113"/>
    <w:rsid w:val="74EC45FF"/>
    <w:rsid w:val="74EC5E75"/>
    <w:rsid w:val="74ED2DD0"/>
    <w:rsid w:val="750469EA"/>
    <w:rsid w:val="750C0D07"/>
    <w:rsid w:val="75120509"/>
    <w:rsid w:val="75232B3B"/>
    <w:rsid w:val="7530273D"/>
    <w:rsid w:val="753179E2"/>
    <w:rsid w:val="75377F70"/>
    <w:rsid w:val="755840B1"/>
    <w:rsid w:val="755A1E41"/>
    <w:rsid w:val="755A24A4"/>
    <w:rsid w:val="755C1784"/>
    <w:rsid w:val="75626CE0"/>
    <w:rsid w:val="756E770A"/>
    <w:rsid w:val="75794A03"/>
    <w:rsid w:val="758807CB"/>
    <w:rsid w:val="75895718"/>
    <w:rsid w:val="759E0203"/>
    <w:rsid w:val="75A03D67"/>
    <w:rsid w:val="75BD68A6"/>
    <w:rsid w:val="75CB4B5C"/>
    <w:rsid w:val="75DF5F11"/>
    <w:rsid w:val="75E05B4A"/>
    <w:rsid w:val="75E33C54"/>
    <w:rsid w:val="760F3E18"/>
    <w:rsid w:val="76116A13"/>
    <w:rsid w:val="761D555F"/>
    <w:rsid w:val="76452C70"/>
    <w:rsid w:val="764A77F0"/>
    <w:rsid w:val="76500BBD"/>
    <w:rsid w:val="7659584F"/>
    <w:rsid w:val="765B6204"/>
    <w:rsid w:val="766F2AC7"/>
    <w:rsid w:val="76AA1283"/>
    <w:rsid w:val="76AF3B36"/>
    <w:rsid w:val="76D33CC8"/>
    <w:rsid w:val="76D94A9B"/>
    <w:rsid w:val="76DF22AD"/>
    <w:rsid w:val="76E37A90"/>
    <w:rsid w:val="77140B40"/>
    <w:rsid w:val="77254CAD"/>
    <w:rsid w:val="77436BAC"/>
    <w:rsid w:val="77446974"/>
    <w:rsid w:val="77777FFD"/>
    <w:rsid w:val="778E4093"/>
    <w:rsid w:val="7796290E"/>
    <w:rsid w:val="779F1384"/>
    <w:rsid w:val="77A967D7"/>
    <w:rsid w:val="77AE79B9"/>
    <w:rsid w:val="77C74EAF"/>
    <w:rsid w:val="77ED2B68"/>
    <w:rsid w:val="780544F2"/>
    <w:rsid w:val="780C7157"/>
    <w:rsid w:val="781C74DD"/>
    <w:rsid w:val="783E4C0B"/>
    <w:rsid w:val="786058DB"/>
    <w:rsid w:val="78657B2E"/>
    <w:rsid w:val="78721BD1"/>
    <w:rsid w:val="787B4BF8"/>
    <w:rsid w:val="78840CAE"/>
    <w:rsid w:val="788972B7"/>
    <w:rsid w:val="788B7D1B"/>
    <w:rsid w:val="78902412"/>
    <w:rsid w:val="78983604"/>
    <w:rsid w:val="78A51961"/>
    <w:rsid w:val="78B11FC8"/>
    <w:rsid w:val="78B90C9C"/>
    <w:rsid w:val="78BC585B"/>
    <w:rsid w:val="78C045D8"/>
    <w:rsid w:val="78C65766"/>
    <w:rsid w:val="78C9218A"/>
    <w:rsid w:val="78CC4E73"/>
    <w:rsid w:val="78E75809"/>
    <w:rsid w:val="78F969CD"/>
    <w:rsid w:val="78FC0361"/>
    <w:rsid w:val="78FF3476"/>
    <w:rsid w:val="79111ACC"/>
    <w:rsid w:val="792163A0"/>
    <w:rsid w:val="79457AC9"/>
    <w:rsid w:val="7947654E"/>
    <w:rsid w:val="79560CB1"/>
    <w:rsid w:val="79796B56"/>
    <w:rsid w:val="7979724A"/>
    <w:rsid w:val="797D616D"/>
    <w:rsid w:val="79984D55"/>
    <w:rsid w:val="79AC4E00"/>
    <w:rsid w:val="79B37A87"/>
    <w:rsid w:val="79B871A5"/>
    <w:rsid w:val="79BE1892"/>
    <w:rsid w:val="79C40435"/>
    <w:rsid w:val="79C574D2"/>
    <w:rsid w:val="79CD526A"/>
    <w:rsid w:val="79D044EF"/>
    <w:rsid w:val="7A071888"/>
    <w:rsid w:val="7A0B15F5"/>
    <w:rsid w:val="7A212F9C"/>
    <w:rsid w:val="7A543EB1"/>
    <w:rsid w:val="7A5C3FD5"/>
    <w:rsid w:val="7A7A25BA"/>
    <w:rsid w:val="7A8E1906"/>
    <w:rsid w:val="7A990D85"/>
    <w:rsid w:val="7AA531B3"/>
    <w:rsid w:val="7AB95029"/>
    <w:rsid w:val="7ABA4B95"/>
    <w:rsid w:val="7AC41D4E"/>
    <w:rsid w:val="7AC60E22"/>
    <w:rsid w:val="7AEE5E67"/>
    <w:rsid w:val="7AEF1FD2"/>
    <w:rsid w:val="7AF03A4E"/>
    <w:rsid w:val="7AF16F09"/>
    <w:rsid w:val="7B1645AC"/>
    <w:rsid w:val="7B263099"/>
    <w:rsid w:val="7B30793B"/>
    <w:rsid w:val="7B3B010C"/>
    <w:rsid w:val="7B503B39"/>
    <w:rsid w:val="7B611FAC"/>
    <w:rsid w:val="7B6F23E7"/>
    <w:rsid w:val="7B7E1E84"/>
    <w:rsid w:val="7B8051F7"/>
    <w:rsid w:val="7B8437E3"/>
    <w:rsid w:val="7B933A26"/>
    <w:rsid w:val="7BAA5A35"/>
    <w:rsid w:val="7BAF5F2E"/>
    <w:rsid w:val="7BB22472"/>
    <w:rsid w:val="7BB26472"/>
    <w:rsid w:val="7BBC214B"/>
    <w:rsid w:val="7BC6204D"/>
    <w:rsid w:val="7BC96C89"/>
    <w:rsid w:val="7BCF178D"/>
    <w:rsid w:val="7BD17B8E"/>
    <w:rsid w:val="7BDC36CF"/>
    <w:rsid w:val="7C055042"/>
    <w:rsid w:val="7C090CC9"/>
    <w:rsid w:val="7C642FBD"/>
    <w:rsid w:val="7C6C5789"/>
    <w:rsid w:val="7C922FB7"/>
    <w:rsid w:val="7CAA1027"/>
    <w:rsid w:val="7CBB38F6"/>
    <w:rsid w:val="7CDE574F"/>
    <w:rsid w:val="7CF77A98"/>
    <w:rsid w:val="7CF91FAF"/>
    <w:rsid w:val="7D012749"/>
    <w:rsid w:val="7D096956"/>
    <w:rsid w:val="7D0F0054"/>
    <w:rsid w:val="7D1604AF"/>
    <w:rsid w:val="7D1961AD"/>
    <w:rsid w:val="7D1C1551"/>
    <w:rsid w:val="7D1C7A23"/>
    <w:rsid w:val="7D342FE7"/>
    <w:rsid w:val="7D393BFB"/>
    <w:rsid w:val="7D423956"/>
    <w:rsid w:val="7D4F270C"/>
    <w:rsid w:val="7D507E9F"/>
    <w:rsid w:val="7D515947"/>
    <w:rsid w:val="7D5A12C0"/>
    <w:rsid w:val="7D5D2656"/>
    <w:rsid w:val="7D5D42EC"/>
    <w:rsid w:val="7D637428"/>
    <w:rsid w:val="7D6A3547"/>
    <w:rsid w:val="7D9558DE"/>
    <w:rsid w:val="7D974F61"/>
    <w:rsid w:val="7D976D7E"/>
    <w:rsid w:val="7D9800CF"/>
    <w:rsid w:val="7DA737B9"/>
    <w:rsid w:val="7DB03F96"/>
    <w:rsid w:val="7DEF46BA"/>
    <w:rsid w:val="7E062BD5"/>
    <w:rsid w:val="7E070AE2"/>
    <w:rsid w:val="7E087D8D"/>
    <w:rsid w:val="7E18223A"/>
    <w:rsid w:val="7E2C1F57"/>
    <w:rsid w:val="7E2D129C"/>
    <w:rsid w:val="7E3322A7"/>
    <w:rsid w:val="7E43503B"/>
    <w:rsid w:val="7E5C45A3"/>
    <w:rsid w:val="7E5F3B06"/>
    <w:rsid w:val="7E6B3A4F"/>
    <w:rsid w:val="7E8A7362"/>
    <w:rsid w:val="7E9321B0"/>
    <w:rsid w:val="7E9401E1"/>
    <w:rsid w:val="7EAE5DFA"/>
    <w:rsid w:val="7ED625A7"/>
    <w:rsid w:val="7ED74808"/>
    <w:rsid w:val="7EFC5D86"/>
    <w:rsid w:val="7F0514A2"/>
    <w:rsid w:val="7F4734A5"/>
    <w:rsid w:val="7F4C6559"/>
    <w:rsid w:val="7F5808D3"/>
    <w:rsid w:val="7F783F26"/>
    <w:rsid w:val="7FB73B4A"/>
    <w:rsid w:val="7FBF68D8"/>
    <w:rsid w:val="7FC44AF6"/>
    <w:rsid w:val="7FCA3629"/>
    <w:rsid w:val="7FD10FC1"/>
    <w:rsid w:val="7FD1142E"/>
    <w:rsid w:val="7FD62122"/>
    <w:rsid w:val="7FE37A57"/>
    <w:rsid w:val="7FE9687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rokecolor="#739cc3">
      <v:fill angle="90" type="gradient">
        <o:fill v:ext="view" type="gradientUnscaled"/>
      </v:fill>
      <v:stroke color="#739cc3" weight="1.25pt"/>
    </o:shapedefaults>
    <o:shapelayout v:ext="edit">
      <o:idmap v:ext="edit" data="1"/>
    </o:shapelayout>
  </w:shapeDefaults>
  <w:decimalSymbol w:val="."/>
  <w:listSeparator w:val=","/>
  <w14:docId w14:val="30694B4F"/>
  <w15:chartTrackingRefBased/>
  <w15:docId w15:val="{A38B193F-D9A3-44E4-8156-A88B3DC8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caption" w:qFormat="1"/>
    <w:lsdException w:name="Title"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2"/>
    <w:qFormat/>
    <w:pPr>
      <w:widowControl w:val="0"/>
      <w:jc w:val="both"/>
    </w:pPr>
    <w:rPr>
      <w:kern w:val="2"/>
      <w:sz w:val="21"/>
    </w:rPr>
  </w:style>
  <w:style w:type="paragraph" w:styleId="10">
    <w:name w:val="heading 1"/>
    <w:basedOn w:val="a0"/>
    <w:next w:val="a0"/>
    <w:link w:val="11"/>
    <w:qFormat/>
    <w:pPr>
      <w:keepNext/>
      <w:keepLines/>
      <w:tabs>
        <w:tab w:val="left" w:pos="1800"/>
      </w:tabs>
      <w:adjustRightInd w:val="0"/>
      <w:spacing w:before="340" w:after="330" w:line="578" w:lineRule="atLeast"/>
      <w:ind w:left="1110" w:hanging="1110"/>
      <w:jc w:val="center"/>
      <w:textAlignment w:val="baseline"/>
      <w:outlineLvl w:val="0"/>
    </w:pPr>
    <w:rPr>
      <w:b/>
      <w:kern w:val="44"/>
      <w:sz w:val="44"/>
      <w:szCs w:val="44"/>
    </w:rPr>
  </w:style>
  <w:style w:type="paragraph" w:styleId="20">
    <w:name w:val="heading 2"/>
    <w:basedOn w:val="a0"/>
    <w:next w:val="a0"/>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1"/>
    <w:link w:val="30"/>
    <w:qFormat/>
    <w:pPr>
      <w:keepNext/>
      <w:keepLines/>
      <w:spacing w:before="260" w:after="260" w:line="413" w:lineRule="auto"/>
      <w:outlineLvl w:val="2"/>
    </w:pPr>
    <w:rPr>
      <w:b/>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0"/>
    <w:next w:val="a0"/>
    <w:link w:val="50"/>
    <w:qFormat/>
    <w:pPr>
      <w:keepNext/>
      <w:keepLines/>
      <w:spacing w:before="280" w:after="290" w:line="372" w:lineRule="auto"/>
      <w:outlineLvl w:val="4"/>
    </w:pPr>
    <w:rPr>
      <w:b/>
      <w:bCs/>
      <w:sz w:val="28"/>
      <w:szCs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7" w:lineRule="auto"/>
      <w:outlineLvl w:val="6"/>
    </w:pPr>
    <w:rPr>
      <w:b/>
      <w:bCs/>
      <w:sz w:val="24"/>
      <w:szCs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pPr>
      <w:spacing w:after="120" w:line="240" w:lineRule="auto"/>
      <w:ind w:leftChars="200" w:left="200" w:firstLineChars="200" w:firstLine="420"/>
    </w:pPr>
    <w:rPr>
      <w:rFonts w:eastAsia="宋体"/>
      <w:sz w:val="21"/>
    </w:rPr>
  </w:style>
  <w:style w:type="paragraph" w:styleId="a5">
    <w:name w:val="Body Text Indent"/>
    <w:basedOn w:val="a0"/>
    <w:next w:val="a0"/>
    <w:link w:val="a6"/>
    <w:pPr>
      <w:spacing w:line="380" w:lineRule="exact"/>
      <w:ind w:firstLine="480"/>
    </w:pPr>
    <w:rPr>
      <w:rFonts w:eastAsia="方正书宋简体"/>
      <w:sz w:val="24"/>
    </w:rPr>
  </w:style>
  <w:style w:type="character" w:customStyle="1" w:styleId="a6">
    <w:name w:val="正文文本缩进 字符"/>
    <w:link w:val="a5"/>
    <w:rPr>
      <w:rFonts w:eastAsia="方正书宋简体"/>
      <w:kern w:val="2"/>
      <w:sz w:val="24"/>
      <w:lang w:val="en-US" w:eastAsia="zh-CN" w:bidi="ar-SA"/>
    </w:rPr>
  </w:style>
  <w:style w:type="character" w:customStyle="1" w:styleId="22">
    <w:name w:val="正文文本首行缩进 2 字符"/>
    <w:link w:val="2"/>
    <w:rPr>
      <w:rFonts w:ascii="Times New Roman" w:eastAsia="宋体" w:hAnsi="Times New Roman" w:cs="Times New Roman"/>
      <w:kern w:val="2"/>
      <w:sz w:val="21"/>
      <w:szCs w:val="20"/>
    </w:rPr>
  </w:style>
  <w:style w:type="character" w:customStyle="1" w:styleId="11">
    <w:name w:val="标题 1 字符"/>
    <w:link w:val="10"/>
    <w:rPr>
      <w:rFonts w:eastAsia="宋体"/>
      <w:b/>
      <w:kern w:val="44"/>
      <w:sz w:val="44"/>
      <w:szCs w:val="44"/>
      <w:lang w:val="en-US" w:eastAsia="zh-CN" w:bidi="ar-SA"/>
    </w:rPr>
  </w:style>
  <w:style w:type="character" w:customStyle="1" w:styleId="21">
    <w:name w:val="标题 2 字符"/>
    <w:link w:val="20"/>
    <w:rPr>
      <w:rFonts w:ascii="Arial" w:eastAsia="黑体" w:hAnsi="Arial"/>
      <w:b/>
      <w:bCs/>
      <w:kern w:val="2"/>
      <w:sz w:val="32"/>
      <w:szCs w:val="32"/>
      <w:lang w:val="en-US" w:eastAsia="zh-CN" w:bidi="ar-SA"/>
    </w:rPr>
  </w:style>
  <w:style w:type="character" w:customStyle="1" w:styleId="30">
    <w:name w:val="标题 3 字符"/>
    <w:link w:val="3"/>
    <w:rPr>
      <w:rFonts w:eastAsia="宋体"/>
      <w:b/>
      <w:kern w:val="2"/>
      <w:sz w:val="32"/>
      <w:lang w:val="en-US" w:eastAsia="zh-CN" w:bidi="ar-SA"/>
    </w:rPr>
  </w:style>
  <w:style w:type="paragraph" w:styleId="a1">
    <w:name w:val="Normal Indent"/>
    <w:basedOn w:val="a0"/>
    <w:next w:val="a0"/>
    <w:link w:val="a7"/>
    <w:qFormat/>
    <w:pPr>
      <w:ind w:firstLine="420"/>
    </w:pPr>
  </w:style>
  <w:style w:type="character" w:customStyle="1" w:styleId="a7">
    <w:name w:val="正文缩进 字符"/>
    <w:link w:val="a1"/>
    <w:rPr>
      <w:rFonts w:eastAsia="宋体"/>
      <w:kern w:val="2"/>
      <w:sz w:val="21"/>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0"/>
    <w:next w:val="a0"/>
    <w:pPr>
      <w:widowControl/>
      <w:ind w:left="1260"/>
      <w:jc w:val="left"/>
    </w:pPr>
    <w:rPr>
      <w:kern w:val="0"/>
      <w:sz w:val="18"/>
      <w:szCs w:val="18"/>
    </w:rPr>
  </w:style>
  <w:style w:type="paragraph" w:styleId="a">
    <w:name w:val="List Number"/>
    <w:basedOn w:val="a0"/>
    <w:pPr>
      <w:widowControl/>
      <w:numPr>
        <w:numId w:val="1"/>
      </w:numPr>
      <w:tabs>
        <w:tab w:val="clear" w:pos="360"/>
        <w:tab w:val="left" w:pos="454"/>
        <w:tab w:val="left" w:pos="720"/>
      </w:tabs>
      <w:spacing w:afterLines="50"/>
      <w:ind w:left="454" w:hanging="284"/>
      <w:jc w:val="left"/>
    </w:pPr>
    <w:rPr>
      <w:kern w:val="0"/>
      <w:sz w:val="24"/>
    </w:rPr>
  </w:style>
  <w:style w:type="paragraph" w:styleId="a8">
    <w:name w:val="caption"/>
    <w:basedOn w:val="a0"/>
    <w:next w:val="a0"/>
    <w:qFormat/>
    <w:rPr>
      <w:rFonts w:ascii="Arial" w:eastAsia="黑体" w:hAnsi="Arial" w:cs="Arial"/>
      <w:sz w:val="20"/>
    </w:rPr>
  </w:style>
  <w:style w:type="paragraph" w:styleId="a9">
    <w:name w:val="Document Map"/>
    <w:basedOn w:val="a0"/>
    <w:link w:val="aa"/>
    <w:pPr>
      <w:shd w:val="clear" w:color="auto" w:fill="000080"/>
    </w:pPr>
  </w:style>
  <w:style w:type="character" w:customStyle="1" w:styleId="aa">
    <w:name w:val="文档结构图 字符"/>
    <w:link w:val="a9"/>
    <w:rPr>
      <w:kern w:val="2"/>
      <w:sz w:val="21"/>
      <w:shd w:val="clear" w:color="auto" w:fill="000080"/>
    </w:rPr>
  </w:style>
  <w:style w:type="paragraph" w:styleId="ab">
    <w:name w:val="annotation text"/>
    <w:basedOn w:val="a0"/>
    <w:link w:val="ac"/>
    <w:pPr>
      <w:jc w:val="left"/>
    </w:pPr>
  </w:style>
  <w:style w:type="character" w:customStyle="1" w:styleId="ac">
    <w:name w:val="批注文字 字符"/>
    <w:link w:val="ab"/>
    <w:locked/>
    <w:rPr>
      <w:rFonts w:eastAsia="宋体"/>
      <w:kern w:val="2"/>
      <w:sz w:val="21"/>
      <w:lang w:val="en-US" w:eastAsia="zh-CN" w:bidi="ar-SA"/>
    </w:rPr>
  </w:style>
  <w:style w:type="paragraph" w:styleId="31">
    <w:name w:val="Body Text 3"/>
    <w:basedOn w:val="a0"/>
    <w:link w:val="32"/>
    <w:pPr>
      <w:spacing w:after="120"/>
    </w:pPr>
    <w:rPr>
      <w:sz w:val="16"/>
      <w:szCs w:val="16"/>
    </w:rPr>
  </w:style>
  <w:style w:type="character" w:customStyle="1" w:styleId="32">
    <w:name w:val="正文文本 3 字符"/>
    <w:link w:val="31"/>
    <w:rPr>
      <w:kern w:val="2"/>
      <w:sz w:val="16"/>
      <w:szCs w:val="16"/>
    </w:rPr>
  </w:style>
  <w:style w:type="paragraph" w:styleId="ad">
    <w:name w:val="Body Text"/>
    <w:basedOn w:val="a0"/>
    <w:next w:val="TOC8"/>
    <w:link w:val="ae"/>
    <w:rPr>
      <w:i/>
      <w:sz w:val="18"/>
    </w:rPr>
  </w:style>
  <w:style w:type="character" w:customStyle="1" w:styleId="ae">
    <w:name w:val="正文文本 字符"/>
    <w:link w:val="ad"/>
    <w:locked/>
    <w:rPr>
      <w:rFonts w:eastAsia="宋体"/>
      <w:i/>
      <w:kern w:val="2"/>
      <w:sz w:val="18"/>
      <w:lang w:val="en-US" w:eastAsia="zh-CN" w:bidi="ar-SA"/>
    </w:rPr>
  </w:style>
  <w:style w:type="paragraph" w:styleId="TOC8">
    <w:name w:val="toc 8"/>
    <w:basedOn w:val="a0"/>
    <w:next w:val="a0"/>
    <w:pPr>
      <w:widowControl/>
      <w:ind w:left="1470"/>
      <w:jc w:val="left"/>
    </w:pPr>
    <w:rPr>
      <w:kern w:val="0"/>
      <w:sz w:val="18"/>
      <w:szCs w:val="18"/>
    </w:rPr>
  </w:style>
  <w:style w:type="paragraph" w:styleId="23">
    <w:name w:val="List 2"/>
    <w:basedOn w:val="a0"/>
    <w:pPr>
      <w:widowControl/>
      <w:ind w:leftChars="200" w:left="200" w:hangingChars="200" w:hanging="200"/>
      <w:jc w:val="left"/>
    </w:pPr>
    <w:rPr>
      <w:kern w:val="0"/>
    </w:rPr>
  </w:style>
  <w:style w:type="paragraph" w:styleId="TOC5">
    <w:name w:val="toc 5"/>
    <w:basedOn w:val="a0"/>
    <w:next w:val="a0"/>
    <w:pPr>
      <w:widowControl/>
      <w:ind w:left="840"/>
      <w:jc w:val="left"/>
    </w:pPr>
    <w:rPr>
      <w:kern w:val="0"/>
      <w:sz w:val="18"/>
      <w:szCs w:val="18"/>
    </w:rPr>
  </w:style>
  <w:style w:type="paragraph" w:styleId="TOC3">
    <w:name w:val="toc 3"/>
    <w:basedOn w:val="a0"/>
    <w:next w:val="a0"/>
    <w:uiPriority w:val="39"/>
    <w:pPr>
      <w:ind w:leftChars="400" w:left="840"/>
    </w:pPr>
  </w:style>
  <w:style w:type="paragraph" w:styleId="af">
    <w:name w:val="Plain Text"/>
    <w:basedOn w:val="a0"/>
    <w:link w:val="af0"/>
    <w:qFormat/>
    <w:rPr>
      <w:rFonts w:ascii="宋体" w:hAnsi="Courier New" w:cs="Courier New"/>
      <w:szCs w:val="21"/>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paragraph" w:styleId="af1">
    <w:name w:val="Date"/>
    <w:basedOn w:val="a0"/>
    <w:next w:val="a0"/>
    <w:link w:val="af2"/>
    <w:pPr>
      <w:adjustRightInd w:val="0"/>
      <w:spacing w:line="312" w:lineRule="atLeast"/>
      <w:jc w:val="right"/>
      <w:textAlignment w:val="baseline"/>
    </w:pPr>
    <w:rPr>
      <w:rFonts w:ascii="宋体"/>
      <w:kern w:val="0"/>
      <w:sz w:val="24"/>
    </w:rPr>
  </w:style>
  <w:style w:type="character" w:customStyle="1" w:styleId="af2">
    <w:name w:val="日期 字符"/>
    <w:link w:val="af1"/>
    <w:locked/>
    <w:rPr>
      <w:rFonts w:ascii="宋体" w:eastAsia="宋体"/>
      <w:sz w:val="24"/>
      <w:lang w:val="en-US" w:eastAsia="zh-CN" w:bidi="ar-SA"/>
    </w:rPr>
  </w:style>
  <w:style w:type="paragraph" w:styleId="24">
    <w:name w:val="Body Text Indent 2"/>
    <w:basedOn w:val="a0"/>
    <w:link w:val="25"/>
    <w:pPr>
      <w:widowControl/>
      <w:ind w:left="1215"/>
      <w:jc w:val="left"/>
    </w:pPr>
    <w:rPr>
      <w:kern w:val="0"/>
      <w:sz w:val="24"/>
    </w:rPr>
  </w:style>
  <w:style w:type="character" w:customStyle="1" w:styleId="25">
    <w:name w:val="正文文本缩进 2 字符"/>
    <w:link w:val="24"/>
    <w:rPr>
      <w:sz w:val="24"/>
    </w:rPr>
  </w:style>
  <w:style w:type="paragraph" w:styleId="af3">
    <w:name w:val="Balloon Text"/>
    <w:basedOn w:val="a0"/>
    <w:link w:val="af4"/>
    <w:rPr>
      <w:sz w:val="18"/>
      <w:szCs w:val="18"/>
    </w:rPr>
  </w:style>
  <w:style w:type="character" w:customStyle="1" w:styleId="af4">
    <w:name w:val="批注框文本 字符"/>
    <w:link w:val="af3"/>
    <w:rPr>
      <w:rFonts w:eastAsia="宋体"/>
      <w:kern w:val="2"/>
      <w:sz w:val="18"/>
      <w:szCs w:val="18"/>
      <w:lang w:val="en-US" w:eastAsia="zh-CN" w:bidi="ar-SA"/>
    </w:rPr>
  </w:style>
  <w:style w:type="paragraph" w:styleId="af5">
    <w:name w:val="footer"/>
    <w:basedOn w:val="a0"/>
    <w:link w:val="af6"/>
    <w:pPr>
      <w:tabs>
        <w:tab w:val="center" w:pos="4153"/>
        <w:tab w:val="right" w:pos="8306"/>
      </w:tabs>
      <w:snapToGrid w:val="0"/>
      <w:jc w:val="left"/>
    </w:pPr>
    <w:rPr>
      <w:sz w:val="18"/>
    </w:rPr>
  </w:style>
  <w:style w:type="character" w:customStyle="1" w:styleId="af6">
    <w:name w:val="页脚 字符"/>
    <w:link w:val="af5"/>
    <w:rPr>
      <w:rFonts w:eastAsia="宋体"/>
      <w:kern w:val="2"/>
      <w:sz w:val="18"/>
      <w:lang w:val="en-US" w:eastAsia="zh-CN" w:bidi="ar-SA"/>
    </w:rPr>
  </w:style>
  <w:style w:type="paragraph" w:styleId="af7">
    <w:name w:val="envelope return"/>
    <w:basedOn w:val="a0"/>
    <w:pPr>
      <w:widowControl/>
      <w:adjustRightInd w:val="0"/>
      <w:spacing w:line="220" w:lineRule="atLeast"/>
      <w:ind w:firstLine="181"/>
      <w:jc w:val="left"/>
    </w:pPr>
    <w:rPr>
      <w:rFonts w:ascii="Arial" w:hAnsi="Arial"/>
      <w:i/>
      <w:kern w:val="0"/>
    </w:rPr>
  </w:style>
  <w:style w:type="paragraph" w:styleId="af8">
    <w:name w:val="header"/>
    <w:basedOn w:val="a0"/>
    <w:link w:val="af9"/>
    <w:pPr>
      <w:pBdr>
        <w:bottom w:val="single" w:sz="6" w:space="1" w:color="auto"/>
      </w:pBdr>
      <w:tabs>
        <w:tab w:val="center" w:pos="4153"/>
        <w:tab w:val="right" w:pos="8306"/>
      </w:tabs>
      <w:snapToGrid w:val="0"/>
      <w:jc w:val="center"/>
    </w:pPr>
    <w:rPr>
      <w:sz w:val="18"/>
    </w:rPr>
  </w:style>
  <w:style w:type="character" w:customStyle="1" w:styleId="af9">
    <w:name w:val="页眉 字符"/>
    <w:link w:val="af8"/>
    <w:rPr>
      <w:rFonts w:eastAsia="宋体"/>
      <w:kern w:val="2"/>
      <w:sz w:val="18"/>
      <w:lang w:val="en-US" w:eastAsia="zh-CN" w:bidi="ar-SA"/>
    </w:rPr>
  </w:style>
  <w:style w:type="paragraph" w:styleId="afa">
    <w:name w:val="Signature"/>
    <w:basedOn w:val="a0"/>
    <w:next w:val="a0"/>
    <w:link w:val="afb"/>
    <w:pPr>
      <w:keepNext/>
      <w:widowControl/>
      <w:adjustRightInd w:val="0"/>
      <w:spacing w:line="220" w:lineRule="atLeast"/>
      <w:jc w:val="right"/>
    </w:pPr>
    <w:rPr>
      <w:rFonts w:ascii="Arial" w:hAnsi="Arial" w:cs="Arial"/>
      <w:spacing w:val="-5"/>
      <w:kern w:val="0"/>
      <w:sz w:val="24"/>
    </w:rPr>
  </w:style>
  <w:style w:type="character" w:customStyle="1" w:styleId="afb">
    <w:name w:val="签名 字符"/>
    <w:link w:val="afa"/>
    <w:locked/>
    <w:rPr>
      <w:rFonts w:ascii="Arial" w:eastAsia="宋体" w:hAnsi="Arial" w:cs="Arial"/>
      <w:spacing w:val="-5"/>
      <w:sz w:val="24"/>
      <w:lang w:bidi="ar-SA"/>
    </w:rPr>
  </w:style>
  <w:style w:type="paragraph" w:styleId="TOC1">
    <w:name w:val="toc 1"/>
    <w:basedOn w:val="a0"/>
    <w:next w:val="a0"/>
    <w:uiPriority w:val="39"/>
    <w:pPr>
      <w:widowControl/>
      <w:tabs>
        <w:tab w:val="right" w:leader="dot" w:pos="9628"/>
      </w:tabs>
      <w:spacing w:before="120" w:after="120"/>
      <w:jc w:val="left"/>
    </w:pPr>
    <w:rPr>
      <w:b/>
      <w:bCs/>
      <w:caps/>
      <w:kern w:val="0"/>
      <w:sz w:val="30"/>
    </w:rPr>
  </w:style>
  <w:style w:type="paragraph" w:styleId="TOC4">
    <w:name w:val="toc 4"/>
    <w:basedOn w:val="a0"/>
    <w:next w:val="a0"/>
    <w:pPr>
      <w:widowControl/>
      <w:ind w:left="630"/>
      <w:jc w:val="left"/>
    </w:pPr>
    <w:rPr>
      <w:kern w:val="0"/>
      <w:sz w:val="18"/>
      <w:szCs w:val="18"/>
    </w:rPr>
  </w:style>
  <w:style w:type="paragraph" w:styleId="afc">
    <w:name w:val="index heading"/>
    <w:basedOn w:val="a0"/>
    <w:next w:val="12"/>
  </w:style>
  <w:style w:type="paragraph" w:styleId="12">
    <w:name w:val="index 1"/>
    <w:basedOn w:val="a0"/>
    <w:next w:val="a0"/>
    <w:pPr>
      <w:widowControl/>
      <w:jc w:val="left"/>
    </w:pPr>
    <w:rPr>
      <w:kern w:val="0"/>
    </w:rPr>
  </w:style>
  <w:style w:type="paragraph" w:styleId="afd">
    <w:name w:val="Subtitle"/>
    <w:basedOn w:val="a0"/>
    <w:next w:val="a0"/>
    <w:link w:val="afe"/>
    <w:qFormat/>
    <w:pPr>
      <w:widowControl/>
      <w:spacing w:after="60" w:line="276" w:lineRule="auto"/>
      <w:jc w:val="center"/>
      <w:outlineLvl w:val="1"/>
    </w:pPr>
    <w:rPr>
      <w:rFonts w:ascii="Cambria" w:hAnsi="Cambria"/>
      <w:kern w:val="0"/>
      <w:sz w:val="24"/>
      <w:szCs w:val="24"/>
    </w:rPr>
  </w:style>
  <w:style w:type="character" w:customStyle="1" w:styleId="afe">
    <w:name w:val="副标题 字符"/>
    <w:link w:val="afd"/>
    <w:rPr>
      <w:rFonts w:ascii="Cambria" w:eastAsia="宋体" w:hAnsi="Cambria"/>
      <w:sz w:val="24"/>
      <w:szCs w:val="24"/>
      <w:lang w:bidi="ar-SA"/>
    </w:rPr>
  </w:style>
  <w:style w:type="paragraph" w:styleId="aff">
    <w:name w:val="List"/>
    <w:basedOn w:val="a0"/>
    <w:pPr>
      <w:widowControl/>
      <w:ind w:left="200" w:hangingChars="200" w:hanging="200"/>
      <w:jc w:val="left"/>
    </w:pPr>
    <w:rPr>
      <w:kern w:val="0"/>
    </w:rPr>
  </w:style>
  <w:style w:type="paragraph" w:styleId="TOC6">
    <w:name w:val="toc 6"/>
    <w:basedOn w:val="a0"/>
    <w:next w:val="a0"/>
    <w:pPr>
      <w:widowControl/>
      <w:ind w:left="1050"/>
      <w:jc w:val="left"/>
    </w:pPr>
    <w:rPr>
      <w:kern w:val="0"/>
      <w:sz w:val="18"/>
      <w:szCs w:val="18"/>
    </w:rPr>
  </w:style>
  <w:style w:type="paragraph" w:styleId="33">
    <w:name w:val="Body Text Indent 3"/>
    <w:basedOn w:val="a0"/>
    <w:link w:val="34"/>
    <w:pPr>
      <w:ind w:firstLine="480"/>
    </w:pPr>
    <w:rPr>
      <w:i/>
      <w:iCs/>
    </w:rPr>
  </w:style>
  <w:style w:type="character" w:customStyle="1" w:styleId="34">
    <w:name w:val="正文文本缩进 3 字符"/>
    <w:link w:val="33"/>
    <w:rPr>
      <w:i/>
      <w:iCs/>
      <w:kern w:val="2"/>
      <w:sz w:val="21"/>
    </w:rPr>
  </w:style>
  <w:style w:type="paragraph" w:styleId="TOC2">
    <w:name w:val="toc 2"/>
    <w:basedOn w:val="a0"/>
    <w:next w:val="a0"/>
    <w:uiPriority w:val="39"/>
    <w:pPr>
      <w:widowControl/>
      <w:ind w:left="210"/>
      <w:jc w:val="left"/>
    </w:pPr>
    <w:rPr>
      <w:smallCaps/>
      <w:kern w:val="0"/>
      <w:sz w:val="20"/>
    </w:rPr>
  </w:style>
  <w:style w:type="paragraph" w:styleId="TOC9">
    <w:name w:val="toc 9"/>
    <w:basedOn w:val="a0"/>
    <w:next w:val="a0"/>
    <w:pPr>
      <w:widowControl/>
      <w:ind w:left="1680"/>
      <w:jc w:val="left"/>
    </w:pPr>
    <w:rPr>
      <w:kern w:val="0"/>
      <w:sz w:val="18"/>
      <w:szCs w:val="18"/>
    </w:rPr>
  </w:style>
  <w:style w:type="paragraph" w:styleId="26">
    <w:name w:val="Body Text 2"/>
    <w:basedOn w:val="a0"/>
    <w:link w:val="27"/>
    <w:pPr>
      <w:widowControl/>
      <w:adjustRightInd w:val="0"/>
      <w:snapToGrid w:val="0"/>
      <w:spacing w:line="456" w:lineRule="exact"/>
      <w:jc w:val="left"/>
    </w:pPr>
    <w:rPr>
      <w:rFonts w:ascii="宋体"/>
      <w:kern w:val="0"/>
      <w:sz w:val="24"/>
    </w:rPr>
  </w:style>
  <w:style w:type="character" w:customStyle="1" w:styleId="27">
    <w:name w:val="正文文本 2 字符"/>
    <w:link w:val="26"/>
    <w:rPr>
      <w:rFonts w:ascii="宋体"/>
      <w:sz w:val="24"/>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1"/>
    </w:rPr>
  </w:style>
  <w:style w:type="character" w:customStyle="1" w:styleId="HTML0">
    <w:name w:val="HTML 预设格式 字符"/>
    <w:link w:val="HTML"/>
    <w:rPr>
      <w:rFonts w:ascii="黑体" w:eastAsia="黑体" w:hAnsi="Courier New" w:cs="Courier New"/>
      <w:szCs w:val="21"/>
    </w:rPr>
  </w:style>
  <w:style w:type="paragraph" w:styleId="aff0">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ff1">
    <w:name w:val="Title"/>
    <w:basedOn w:val="a0"/>
    <w:link w:val="aff2"/>
    <w:qFormat/>
    <w:pPr>
      <w:spacing w:before="240" w:after="60"/>
      <w:jc w:val="center"/>
      <w:outlineLvl w:val="0"/>
    </w:pPr>
    <w:rPr>
      <w:rFonts w:ascii="Arial" w:eastAsia="隶书" w:hAnsi="Arial"/>
      <w:b/>
      <w:sz w:val="32"/>
    </w:rPr>
  </w:style>
  <w:style w:type="character" w:customStyle="1" w:styleId="aff2">
    <w:name w:val="标题 字符"/>
    <w:link w:val="aff1"/>
    <w:rPr>
      <w:rFonts w:ascii="Arial" w:eastAsia="隶书" w:hAnsi="Arial"/>
      <w:b/>
      <w:kern w:val="2"/>
      <w:sz w:val="32"/>
    </w:rPr>
  </w:style>
  <w:style w:type="paragraph" w:styleId="aff3">
    <w:name w:val="annotation subject"/>
    <w:basedOn w:val="ab"/>
    <w:next w:val="ab"/>
    <w:link w:val="aff4"/>
    <w:rPr>
      <w:b/>
      <w:bCs/>
    </w:rPr>
  </w:style>
  <w:style w:type="character" w:customStyle="1" w:styleId="aff4">
    <w:name w:val="批注主题 字符"/>
    <w:link w:val="aff3"/>
    <w:locked/>
    <w:rPr>
      <w:rFonts w:eastAsia="宋体"/>
      <w:b/>
      <w:bCs/>
      <w:kern w:val="2"/>
      <w:sz w:val="21"/>
      <w:lang w:val="en-US" w:eastAsia="zh-CN" w:bidi="ar-SA"/>
    </w:rPr>
  </w:style>
  <w:style w:type="paragraph" w:styleId="aff5">
    <w:name w:val="Body Text First Indent"/>
    <w:basedOn w:val="ad"/>
    <w:next w:val="a0"/>
    <w:link w:val="aff6"/>
    <w:pPr>
      <w:spacing w:after="120"/>
      <w:ind w:firstLineChars="100" w:firstLine="420"/>
    </w:pPr>
    <w:rPr>
      <w:sz w:val="21"/>
    </w:rPr>
  </w:style>
  <w:style w:type="character" w:customStyle="1" w:styleId="aff6">
    <w:name w:val="正文文本首行缩进 字符"/>
    <w:link w:val="aff5"/>
    <w:locked/>
    <w:rPr>
      <w:rFonts w:eastAsia="宋体"/>
      <w:i/>
      <w:kern w:val="2"/>
      <w:sz w:val="21"/>
      <w:lang w:val="en-US" w:eastAsia="zh-CN" w:bidi="ar-SA"/>
    </w:rPr>
  </w:style>
  <w:style w:type="table" w:styleId="af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style>
  <w:style w:type="character" w:styleId="affa">
    <w:name w:val="FollowedHyperlink"/>
    <w:rPr>
      <w:color w:val="800080"/>
      <w:u w:val="single"/>
    </w:rPr>
  </w:style>
  <w:style w:type="character" w:styleId="affb">
    <w:name w:val="Emphasis"/>
    <w:qFormat/>
    <w:rPr>
      <w:i w:val="0"/>
      <w:iCs w:val="0"/>
      <w:color w:val="CC0000"/>
    </w:rPr>
  </w:style>
  <w:style w:type="character" w:styleId="affc">
    <w:name w:val="Hyperlink"/>
    <w:uiPriority w:val="99"/>
    <w:rPr>
      <w:color w:val="0000FF"/>
      <w:u w:val="single"/>
    </w:rPr>
  </w:style>
  <w:style w:type="character" w:styleId="affd">
    <w:name w:val="annotation reference"/>
    <w:rPr>
      <w:sz w:val="21"/>
      <w:szCs w:val="21"/>
    </w:rPr>
  </w:style>
  <w:style w:type="character" w:styleId="HTML1">
    <w:name w:val="HTML Cite"/>
    <w:rPr>
      <w:rFonts w:ascii="Times New Roman" w:eastAsia="宋体" w:hAnsi="Times New Roman" w:cs="Times New Roman" w:hint="default"/>
      <w:i w:val="0"/>
      <w:iCs w:val="0"/>
      <w:sz w:val="24"/>
      <w:szCs w:val="24"/>
    </w:rPr>
  </w:style>
  <w:style w:type="character" w:customStyle="1" w:styleId="del">
    <w:name w:val="del"/>
    <w:rPr>
      <w:rFonts w:ascii="Times New Roman" w:eastAsia="宋体" w:hAnsi="Times New Roman" w:cs="Times New Roman" w:hint="default"/>
    </w:rPr>
  </w:style>
  <w:style w:type="character" w:customStyle="1" w:styleId="FooterChar">
    <w:name w:val="Footer Char"/>
    <w:locked/>
    <w:rPr>
      <w:rFonts w:ascii="Times New Roman" w:eastAsia="宋体" w:hAnsi="Times New Roman" w:cs="Times New Roman"/>
      <w:sz w:val="18"/>
      <w:szCs w:val="18"/>
    </w:rPr>
  </w:style>
  <w:style w:type="character" w:customStyle="1" w:styleId="Heading3Char">
    <w:name w:val="Heading 3 Char"/>
    <w:locked/>
    <w:rPr>
      <w:rFonts w:ascii="Times New Roman" w:eastAsia="宋体" w:hAnsi="Times New Roman" w:cs="Times New Roman"/>
      <w:b/>
      <w:bCs/>
      <w:sz w:val="32"/>
      <w:szCs w:val="32"/>
    </w:rPr>
  </w:style>
  <w:style w:type="character" w:customStyle="1" w:styleId="apple-converted-space">
    <w:name w:val="apple-converted-space"/>
  </w:style>
  <w:style w:type="character" w:customStyle="1" w:styleId="Char1">
    <w:name w:val="正文文本缩进 Char1"/>
    <w:uiPriority w:val="99"/>
    <w:semiHidden/>
    <w:rPr>
      <w:rFonts w:ascii="Times New Roman" w:eastAsia="宋体" w:hAnsi="Times New Roman" w:cs="Times New Roman"/>
      <w:szCs w:val="20"/>
    </w:rPr>
  </w:style>
  <w:style w:type="character" w:customStyle="1" w:styleId="address-info">
    <w:name w:val="address-info"/>
  </w:style>
  <w:style w:type="character" w:customStyle="1" w:styleId="r4">
    <w:name w:val="r4"/>
    <w:rPr>
      <w:rFonts w:ascii="Times New Roman" w:eastAsia="宋体" w:hAnsi="Times New Roman" w:cs="Times New Roman" w:hint="default"/>
      <w:color w:val="6E6E6E"/>
    </w:rPr>
  </w:style>
  <w:style w:type="character" w:customStyle="1" w:styleId="HeaderChar">
    <w:name w:val="Header Char"/>
    <w:locked/>
    <w:rPr>
      <w:rFonts w:ascii="Times New Roman" w:eastAsia="宋体" w:hAnsi="Times New Roman" w:cs="Times New Roman"/>
      <w:sz w:val="18"/>
      <w:szCs w:val="18"/>
    </w:rPr>
  </w:style>
  <w:style w:type="character" w:customStyle="1" w:styleId="Char10">
    <w:name w:val="正文首行缩进 Char1"/>
  </w:style>
  <w:style w:type="character" w:customStyle="1" w:styleId="hCharChar">
    <w:name w:val="h Char Char"/>
    <w:rPr>
      <w:rFonts w:ascii="Times New Roman" w:eastAsia="宋体" w:hAnsi="Times New Roman" w:cs="Times New Roman" w:hint="default"/>
      <w:sz w:val="18"/>
      <w:szCs w:val="18"/>
      <w:lang w:val="en-US" w:eastAsia="zh-CN" w:bidi="ar-SA"/>
    </w:rPr>
  </w:style>
  <w:style w:type="character" w:customStyle="1" w:styleId="font11">
    <w:name w:val="font11"/>
    <w:rPr>
      <w:rFonts w:ascii="宋体" w:eastAsia="宋体" w:hAnsi="宋体" w:cs="宋体" w:hint="eastAsia"/>
      <w:i w:val="0"/>
      <w:iCs w:val="0"/>
      <w:color w:val="000000"/>
      <w:sz w:val="28"/>
      <w:szCs w:val="28"/>
      <w:u w:val="none"/>
    </w:rPr>
  </w:style>
  <w:style w:type="character" w:customStyle="1" w:styleId="on">
    <w:name w:val="on"/>
    <w:rPr>
      <w:rFonts w:ascii="Times New Roman" w:eastAsia="宋体" w:hAnsi="Times New Roman" w:cs="Times New Roman" w:hint="default"/>
      <w:b/>
      <w:bCs w:val="0"/>
    </w:rPr>
  </w:style>
  <w:style w:type="character" w:customStyle="1" w:styleId="color99ca801">
    <w:name w:val="color99ca801"/>
    <w:rPr>
      <w:rFonts w:ascii="Times New Roman" w:eastAsia="宋体" w:hAnsi="Times New Roman" w:cs="Times New Roman" w:hint="default"/>
      <w:color w:val="99CA80"/>
    </w:rPr>
  </w:style>
  <w:style w:type="character" w:customStyle="1" w:styleId="CharChar12">
    <w:name w:val="Char Char12"/>
    <w:locked/>
    <w:rPr>
      <w:rFonts w:ascii="宋体" w:eastAsia="宋体" w:hAnsi="宋体"/>
      <w:sz w:val="18"/>
      <w:szCs w:val="18"/>
      <w:lang w:val="en-US" w:eastAsia="zh-CN" w:bidi="ar-SA"/>
    </w:rPr>
  </w:style>
  <w:style w:type="character" w:customStyle="1" w:styleId="13">
    <w:name w:val="强调1"/>
    <w:rPr>
      <w:rFonts w:ascii="Arial Black" w:eastAsia="黑体" w:hAnsi="Arial Black" w:cs="Times New Roman" w:hint="default"/>
      <w:b/>
      <w:bCs w:val="0"/>
      <w:spacing w:val="0"/>
      <w:sz w:val="21"/>
    </w:rPr>
  </w:style>
  <w:style w:type="character" w:customStyle="1" w:styleId="CharChar4">
    <w:name w:val="Char Char4"/>
    <w:rPr>
      <w:sz w:val="22"/>
      <w:szCs w:val="22"/>
    </w:rPr>
  </w:style>
  <w:style w:type="character" w:customStyle="1" w:styleId="r3">
    <w:name w:val="r3"/>
    <w:rPr>
      <w:rFonts w:ascii="Times New Roman" w:eastAsia="宋体" w:hAnsi="Times New Roman" w:cs="Times New Roman" w:hint="default"/>
    </w:rPr>
  </w:style>
  <w:style w:type="character" w:customStyle="1" w:styleId="r6">
    <w:name w:val="r6"/>
    <w:rPr>
      <w:rFonts w:ascii="Times New Roman" w:eastAsia="宋体" w:hAnsi="Times New Roman" w:cs="Times New Roman" w:hint="default"/>
      <w:color w:val="6E6E6E"/>
    </w:rPr>
  </w:style>
  <w:style w:type="character" w:customStyle="1" w:styleId="r2">
    <w:name w:val="r2"/>
    <w:rPr>
      <w:rFonts w:ascii="Times New Roman" w:eastAsia="宋体" w:hAnsi="Times New Roman" w:cs="Times New Roman" w:hint="default"/>
    </w:rPr>
  </w:style>
  <w:style w:type="character" w:customStyle="1" w:styleId="CharChar5">
    <w:name w:val="Char Char5"/>
    <w:rPr>
      <w:rFonts w:ascii="宋体" w:eastAsia="宋体" w:hAnsi="Courier New" w:cs="Courier New" w:hint="eastAsia"/>
      <w:sz w:val="21"/>
      <w:szCs w:val="21"/>
      <w:lang w:val="en-US" w:eastAsia="zh-CN" w:bidi="ar-SA"/>
    </w:rPr>
  </w:style>
  <w:style w:type="character" w:customStyle="1" w:styleId="CharChar6">
    <w:name w:val="Char Char6"/>
    <w:rPr>
      <w:rFonts w:ascii="Times New Roman" w:eastAsia="宋体" w:hAnsi="Times New Roman" w:cs="Times New Roman" w:hint="default"/>
      <w:sz w:val="18"/>
      <w:szCs w:val="18"/>
      <w:lang w:val="en-US" w:eastAsia="zh-CN" w:bidi="ar-SA"/>
    </w:rPr>
  </w:style>
  <w:style w:type="character" w:customStyle="1" w:styleId="Char">
    <w:name w:val="页眉 Char"/>
    <w:rPr>
      <w:kern w:val="2"/>
      <w:sz w:val="18"/>
      <w:szCs w:val="18"/>
    </w:rPr>
  </w:style>
  <w:style w:type="character" w:customStyle="1" w:styleId="PlainTextChar">
    <w:name w:val="Plain Text Char"/>
    <w:rPr>
      <w:rFonts w:ascii="宋体" w:eastAsia="宋体" w:hAnsi="Courier New"/>
      <w:kern w:val="2"/>
      <w:sz w:val="21"/>
      <w:lang w:val="en-US" w:eastAsia="zh-CN" w:bidi="ar-SA"/>
    </w:rPr>
  </w:style>
  <w:style w:type="character" w:customStyle="1" w:styleId="textfont1">
    <w:name w:val="textfont1"/>
    <w:rPr>
      <w:rFonts w:ascii="Times New Roman" w:eastAsia="宋体" w:hAnsi="Times New Roman" w:cs="Times New Roman" w:hint="default"/>
      <w:sz w:val="22"/>
      <w:szCs w:val="22"/>
    </w:rPr>
  </w:style>
  <w:style w:type="character" w:customStyle="1" w:styleId="CharChar1">
    <w:name w:val="普通文字 Char Char1"/>
    <w:aliases w:val="纯文本 Char Char Char,纯文本 Char Char1,普通文字 Char Char Char Char"/>
    <w:rPr>
      <w:rFonts w:ascii="宋体" w:eastAsia="宋体" w:hAnsi="Courier New"/>
      <w:kern w:val="2"/>
      <w:sz w:val="24"/>
      <w:szCs w:val="24"/>
      <w:lang w:val="en-US" w:eastAsia="zh-CN" w:bidi="ar-SA"/>
    </w:rPr>
  </w:style>
  <w:style w:type="character" w:customStyle="1" w:styleId="affe">
    <w:name w:val="样式 黑体 二号"/>
    <w:rPr>
      <w:rFonts w:ascii="Arial" w:eastAsia="黑体" w:hAnsi="Arial" w:cs="Arial" w:hint="default"/>
      <w:sz w:val="44"/>
    </w:rPr>
  </w:style>
  <w:style w:type="character" w:customStyle="1" w:styleId="CharChar7">
    <w:name w:val="Char Char7"/>
    <w:rPr>
      <w:rFonts w:ascii="Times New Roman" w:eastAsia="宋体" w:hAnsi="Times New Roman" w:cs="Times New Roman" w:hint="default"/>
      <w:b/>
      <w:bCs/>
      <w:sz w:val="32"/>
      <w:szCs w:val="32"/>
      <w:lang w:val="en-US" w:eastAsia="zh-CN" w:bidi="ar-SA"/>
    </w:rPr>
  </w:style>
  <w:style w:type="character" w:customStyle="1" w:styleId="font31">
    <w:name w:val="font31"/>
    <w:rPr>
      <w:rFonts w:ascii="Times New Roman" w:hAnsi="Times New Roman" w:cs="Times New Roman" w:hint="default"/>
      <w:i w:val="0"/>
      <w:iCs w:val="0"/>
      <w:color w:val="000000"/>
      <w:sz w:val="28"/>
      <w:szCs w:val="28"/>
      <w:u w:val="none"/>
    </w:rPr>
  </w:style>
  <w:style w:type="character" w:customStyle="1" w:styleId="CharChar2">
    <w:name w:val="Char Char2"/>
    <w:rPr>
      <w:rFonts w:ascii="Times New Roman" w:eastAsia="宋体" w:hAnsi="Times New Roman" w:cs="Times New Roman" w:hint="default"/>
      <w:sz w:val="21"/>
      <w:lang w:val="en-US" w:eastAsia="zh-CN" w:bidi="ar-SA"/>
    </w:rPr>
  </w:style>
  <w:style w:type="character" w:customStyle="1" w:styleId="28">
    <w:name w:val="强调2"/>
    <w:rPr>
      <w:rFonts w:ascii="Arial Black" w:eastAsia="黑体" w:hAnsi="Arial Black" w:cs="Times New Roman" w:hint="default"/>
      <w:b/>
      <w:bCs w:val="0"/>
      <w:spacing w:val="0"/>
      <w:sz w:val="21"/>
    </w:rPr>
  </w:style>
  <w:style w:type="character" w:customStyle="1" w:styleId="StyleAsianProW3ComplexArial10ptComplexBold">
    <w:name w:val="Style (Asian) ヒラギノ角ゴ Pro W3 (Complex) Arial 10 pt (Complex) Bold..."/>
    <w:rPr>
      <w:rFonts w:ascii="Arial" w:eastAsia="黑体" w:hAnsi="Arial" w:cs="Arial" w:hint="default"/>
      <w:bCs/>
      <w:color w:val="000000"/>
      <w:kern w:val="32"/>
      <w:sz w:val="20"/>
    </w:rPr>
  </w:style>
  <w:style w:type="character" w:customStyle="1" w:styleId="CharChar3">
    <w:name w:val="Char Char3"/>
    <w:rPr>
      <w:rFonts w:ascii="Times New Roman" w:eastAsia="宋体" w:hAnsi="Times New Roman" w:cs="Times New Roman" w:hint="default"/>
      <w:kern w:val="2"/>
      <w:sz w:val="18"/>
      <w:szCs w:val="18"/>
    </w:rPr>
  </w:style>
  <w:style w:type="character" w:customStyle="1" w:styleId="CharChar120">
    <w:name w:val="Char Char12"/>
    <w:rPr>
      <w:rFonts w:eastAsia="宋体"/>
      <w:b/>
      <w:kern w:val="44"/>
      <w:sz w:val="44"/>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CharChar13">
    <w:name w:val="Char Char13"/>
    <w:locked/>
    <w:rPr>
      <w:rFonts w:eastAsia="宋体"/>
      <w:b/>
      <w:bCs/>
      <w:sz w:val="32"/>
      <w:szCs w:val="32"/>
      <w:lang w:val="en-US" w:eastAsia="zh-CN" w:bidi="ar-SA"/>
    </w:rPr>
  </w:style>
  <w:style w:type="character" w:customStyle="1" w:styleId="r1">
    <w:name w:val="r1"/>
    <w:rPr>
      <w:rFonts w:ascii="Times New Roman" w:eastAsia="宋体" w:hAnsi="Times New Roman" w:cs="Times New Roman" w:hint="default"/>
    </w:rPr>
  </w:style>
  <w:style w:type="character" w:customStyle="1" w:styleId="l3">
    <w:name w:val="l3"/>
    <w:rPr>
      <w:rFonts w:ascii="Times New Roman" w:eastAsia="宋体" w:hAnsi="Times New Roman" w:cs="Times New Roman" w:hint="default"/>
      <w:b/>
      <w:bCs w:val="0"/>
    </w:rPr>
  </w:style>
  <w:style w:type="character" w:customStyle="1" w:styleId="del1">
    <w:name w:val="del1"/>
    <w:rPr>
      <w:rFonts w:ascii="Times New Roman" w:eastAsia="宋体" w:hAnsi="Times New Roman" w:cs="Times New Roman" w:hint="default"/>
      <w:vanish/>
      <w:color w:val="666666"/>
      <w:sz w:val="18"/>
      <w:szCs w:val="18"/>
      <w:u w:val="single"/>
    </w:rPr>
  </w:style>
  <w:style w:type="character" w:customStyle="1" w:styleId="CharChar30">
    <w:name w:val="Char Char3"/>
    <w:rPr>
      <w:sz w:val="22"/>
      <w:szCs w:val="22"/>
    </w:rPr>
  </w:style>
  <w:style w:type="character" w:customStyle="1" w:styleId="CharChar10">
    <w:name w:val="Char Char10"/>
    <w:locked/>
    <w:rPr>
      <w:rFonts w:ascii="宋体" w:eastAsia="宋体" w:hAnsi="Courier New"/>
      <w:kern w:val="2"/>
      <w:sz w:val="21"/>
      <w:lang w:val="en-US" w:eastAsia="zh-CN" w:bidi="ar-SA"/>
    </w:rPr>
  </w:style>
  <w:style w:type="character" w:customStyle="1" w:styleId="4Char">
    <w:name w:val="4 Char"/>
    <w:link w:val="41"/>
    <w:locked/>
    <w:rPr>
      <w:rFonts w:ascii="宋体" w:eastAsia="宋体" w:hAnsi="宋体"/>
      <w:kern w:val="2"/>
      <w:sz w:val="21"/>
      <w:szCs w:val="24"/>
      <w:lang w:val="en-US" w:eastAsia="zh-CN" w:bidi="ar-SA"/>
    </w:rPr>
  </w:style>
  <w:style w:type="paragraph" w:customStyle="1" w:styleId="41">
    <w:name w:val="4"/>
    <w:basedOn w:val="a0"/>
    <w:next w:val="a0"/>
    <w:link w:val="4Char"/>
    <w:rPr>
      <w:rFonts w:ascii="宋体" w:hAnsi="宋体"/>
      <w:szCs w:val="24"/>
    </w:rPr>
  </w:style>
  <w:style w:type="character" w:customStyle="1" w:styleId="afff">
    <w:name w:val="无间隔 字符"/>
    <w:link w:val="afff0"/>
    <w:locked/>
    <w:rPr>
      <w:rFonts w:ascii="宋体" w:hAnsi="宋体" w:cs="宋体"/>
      <w:kern w:val="2"/>
      <w:sz w:val="24"/>
      <w:szCs w:val="24"/>
      <w:lang w:val="en-US" w:eastAsia="zh-CN" w:bidi="ar-SA"/>
    </w:rPr>
  </w:style>
  <w:style w:type="paragraph" w:styleId="afff0">
    <w:name w:val="No Spacing"/>
    <w:link w:val="afff"/>
    <w:qFormat/>
    <w:pPr>
      <w:ind w:firstLineChars="200" w:firstLine="200"/>
    </w:pPr>
    <w:rPr>
      <w:rFonts w:ascii="宋体" w:hAnsi="宋体" w:cs="宋体"/>
      <w:kern w:val="2"/>
      <w:sz w:val="24"/>
      <w:szCs w:val="24"/>
    </w:rPr>
  </w:style>
  <w:style w:type="character" w:customStyle="1" w:styleId="p141">
    <w:name w:val="p141"/>
    <w:rPr>
      <w:rFonts w:ascii="Times New Roman" w:eastAsia="宋体" w:hAnsi="Times New Roman" w:cs="Times New Roman" w:hint="default"/>
      <w:sz w:val="21"/>
      <w:szCs w:val="21"/>
    </w:rPr>
  </w:style>
  <w:style w:type="character" w:customStyle="1" w:styleId="CharChar11">
    <w:name w:val="Char Char1"/>
    <w:locked/>
    <w:rPr>
      <w:rFonts w:ascii="宋体" w:eastAsia="宋体" w:hAnsi="宋体"/>
      <w:sz w:val="21"/>
      <w:lang w:val="en-US" w:eastAsia="zh-CN" w:bidi="ar-SA"/>
    </w:rPr>
  </w:style>
  <w:style w:type="character" w:customStyle="1" w:styleId="100">
    <w:name w:val="10"/>
    <w:rPr>
      <w:rFonts w:ascii="Times New Roman" w:eastAsia="宋体" w:hAnsi="Times New Roman" w:cs="Times New Roman" w:hint="default"/>
    </w:rPr>
  </w:style>
  <w:style w:type="character" w:customStyle="1" w:styleId="Char0">
    <w:name w:val="纯文本 Char"/>
    <w:aliases w:val="普通文字 Char Char Char"/>
    <w:rPr>
      <w:rFonts w:ascii="宋体" w:eastAsia="宋体" w:hAnsi="Courier New" w:cs="Times New Roman" w:hint="eastAsia"/>
      <w:kern w:val="2"/>
      <w:sz w:val="21"/>
      <w:lang w:val="en-US" w:eastAsia="zh-CN" w:bidi="ar-SA"/>
    </w:rPr>
  </w:style>
  <w:style w:type="character" w:customStyle="1" w:styleId="del3">
    <w:name w:val="del3"/>
    <w:rPr>
      <w:rFonts w:ascii="Times New Roman" w:eastAsia="宋体" w:hAnsi="Times New Roman" w:cs="Times New Roman" w:hint="default"/>
      <w:vanish/>
    </w:rPr>
  </w:style>
  <w:style w:type="character" w:customStyle="1" w:styleId="l4">
    <w:name w:val="l4"/>
    <w:rPr>
      <w:rFonts w:ascii="Times New Roman" w:eastAsia="宋体" w:hAnsi="Times New Roman" w:cs="Times New Roman" w:hint="default"/>
    </w:rPr>
  </w:style>
  <w:style w:type="character" w:customStyle="1" w:styleId="Char11">
    <w:name w:val="副标题 Char1"/>
    <w:rPr>
      <w:rFonts w:ascii="Calibri Light" w:eastAsia="宋体" w:hAnsi="Calibri Light" w:cs="Times New Roman"/>
      <w:b/>
      <w:bCs/>
      <w:kern w:val="28"/>
      <w:sz w:val="32"/>
      <w:szCs w:val="32"/>
    </w:rPr>
  </w:style>
  <w:style w:type="character" w:customStyle="1" w:styleId="l">
    <w:name w:val="l"/>
    <w:rPr>
      <w:rFonts w:ascii="Times New Roman" w:eastAsia="宋体" w:hAnsi="Times New Roman" w:cs="Times New Roman" w:hint="default"/>
      <w:b/>
      <w:bCs w:val="0"/>
    </w:rPr>
  </w:style>
  <w:style w:type="character" w:customStyle="1" w:styleId="l1">
    <w:name w:val="l1"/>
    <w:rPr>
      <w:rFonts w:ascii="Times New Roman" w:eastAsia="宋体" w:hAnsi="Times New Roman" w:cs="Times New Roman" w:hint="default"/>
      <w:b/>
      <w:bCs w:val="0"/>
    </w:rPr>
  </w:style>
  <w:style w:type="character" w:customStyle="1" w:styleId="M5">
    <w:name w:val="M5 字符"/>
    <w:link w:val="M50"/>
    <w:locked/>
    <w:rPr>
      <w:rFonts w:ascii="Myriad Pro Light" w:hAnsi="Myriad Pro Light"/>
      <w:color w:val="984806"/>
      <w:sz w:val="44"/>
      <w:szCs w:val="44"/>
      <w:lang w:eastAsia="en-US" w:bidi="ar-SA"/>
    </w:rPr>
  </w:style>
  <w:style w:type="paragraph" w:customStyle="1" w:styleId="M50">
    <w:name w:val="M5"/>
    <w:basedOn w:val="a0"/>
    <w:link w:val="M5"/>
    <w:qFormat/>
    <w:pPr>
      <w:widowControl/>
      <w:jc w:val="left"/>
    </w:pPr>
    <w:rPr>
      <w:rFonts w:ascii="Myriad Pro Light" w:hAnsi="Myriad Pro Light"/>
      <w:color w:val="984806"/>
      <w:kern w:val="0"/>
      <w:sz w:val="44"/>
      <w:szCs w:val="44"/>
      <w:lang w:eastAsia="en-US"/>
    </w:rPr>
  </w:style>
  <w:style w:type="character" w:customStyle="1" w:styleId="searchcontent1">
    <w:name w:val="search_content1"/>
    <w:rPr>
      <w:sz w:val="20"/>
      <w:szCs w:val="20"/>
    </w:rPr>
  </w:style>
  <w:style w:type="character" w:customStyle="1" w:styleId="Char2">
    <w:name w:val="页脚 Char"/>
    <w:rPr>
      <w:rFonts w:eastAsia="宋体"/>
      <w:kern w:val="2"/>
      <w:sz w:val="18"/>
      <w:szCs w:val="18"/>
      <w:lang w:val="en-US" w:eastAsia="zh-CN" w:bidi="ar-SA"/>
    </w:rPr>
  </w:style>
  <w:style w:type="character" w:customStyle="1" w:styleId="ll1">
    <w:name w:val="ll1"/>
    <w:rPr>
      <w:rFonts w:ascii="Times New Roman" w:eastAsia="宋体" w:hAnsi="Times New Roman" w:cs="Times New Roman" w:hint="default"/>
      <w:spacing w:val="31680"/>
    </w:rPr>
  </w:style>
  <w:style w:type="character" w:customStyle="1" w:styleId="ca-22">
    <w:name w:val="ca-22"/>
    <w:rPr>
      <w:rFonts w:cs="Times New Roman"/>
    </w:rPr>
  </w:style>
  <w:style w:type="character" w:customStyle="1" w:styleId="SubtitleChar">
    <w:name w:val="Subtitle Char"/>
    <w:locked/>
    <w:rPr>
      <w:rFonts w:ascii="Cambria" w:eastAsia="宋体" w:hAnsi="Cambria"/>
      <w:sz w:val="24"/>
    </w:rPr>
  </w:style>
  <w:style w:type="character" w:customStyle="1" w:styleId="l2">
    <w:name w:val="l2"/>
    <w:rPr>
      <w:rFonts w:ascii="Times New Roman" w:eastAsia="宋体" w:hAnsi="Times New Roman" w:cs="Times New Roman" w:hint="default"/>
      <w:b/>
      <w:bCs w:val="0"/>
    </w:rPr>
  </w:style>
  <w:style w:type="character" w:customStyle="1" w:styleId="wf1">
    <w:name w:val="wf1"/>
    <w:rPr>
      <w:rFonts w:ascii="宋体" w:eastAsia="宋体" w:hAnsi="宋体" w:cs="Times New Roman" w:hint="eastAsia"/>
      <w:sz w:val="24"/>
      <w:szCs w:val="24"/>
    </w:rPr>
  </w:style>
  <w:style w:type="character" w:customStyle="1" w:styleId="r5">
    <w:name w:val="r5"/>
    <w:rPr>
      <w:rFonts w:ascii="Times New Roman" w:eastAsia="宋体" w:hAnsi="Times New Roman" w:cs="Times New Roman" w:hint="default"/>
    </w:rPr>
  </w:style>
  <w:style w:type="character" w:customStyle="1" w:styleId="15">
    <w:name w:val="15"/>
    <w:rPr>
      <w:rFonts w:ascii="Times New Roman" w:eastAsia="宋体" w:hAnsi="Times New Roman" w:cs="Times New Roman" w:hint="default"/>
    </w:rPr>
  </w:style>
  <w:style w:type="character" w:customStyle="1" w:styleId="Char12">
    <w:name w:val="正文缩进 Char1"/>
    <w:aliases w:val="正文对齐 Char,正文不缩进 Char,四号 Char,标题4 Char,样式3 Char,段1 Char,表正文 Char,正文非缩进 Char,特点 Char1,二 Char,ALT+Z Char,标题四 Char,正文双线 Char,缩进 Char,首行缩进 Char,表正文1 Char,正文非缩进1 Char,标题41 Char,四号1 Char,特点1 Char,表正文2 Char,正文非缩进2 Char,标题42 Char,四号2 Char,标题43 Char"/>
    <w:rPr>
      <w:rFonts w:ascii="宋体" w:eastAsia="宋体" w:hAnsi="宋体"/>
      <w:kern w:val="2"/>
      <w:sz w:val="21"/>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r">
    <w:name w:val="r"/>
    <w:rPr>
      <w:rFonts w:ascii="Times New Roman" w:eastAsia="宋体" w:hAnsi="Times New Roman" w:cs="Times New Roman" w:hint="default"/>
    </w:rPr>
  </w:style>
  <w:style w:type="character" w:customStyle="1" w:styleId="DateChar">
    <w:name w:val="Date Char"/>
    <w:locked/>
    <w:rPr>
      <w:rFonts w:ascii="Calibri" w:eastAsia="宋体" w:hAnsi="Calibri"/>
      <w:sz w:val="21"/>
      <w:szCs w:val="22"/>
      <w:lang w:val="en-US" w:eastAsia="zh-CN" w:bidi="ar-SA"/>
    </w:rPr>
  </w:style>
  <w:style w:type="character" w:customStyle="1" w:styleId="Heading2Char">
    <w:name w:val="Heading 2 Char"/>
    <w:locked/>
    <w:rPr>
      <w:rFonts w:ascii="Calibri Light" w:eastAsia="宋体" w:hAnsi="Calibri Light" w:cs="Times New Roman"/>
      <w:b/>
      <w:bCs/>
      <w:sz w:val="32"/>
      <w:szCs w:val="32"/>
    </w:rPr>
  </w:style>
  <w:style w:type="character" w:customStyle="1" w:styleId="NormalCharacter">
    <w:name w:val="NormalCharacter"/>
  </w:style>
  <w:style w:type="character" w:customStyle="1" w:styleId="Char3">
    <w:name w:val="副标题 Char"/>
    <w:rPr>
      <w:rFonts w:ascii="Cambria" w:eastAsia="宋体" w:hAnsi="Cambria" w:cs="Times New Roman"/>
      <w:b/>
      <w:bCs/>
      <w:kern w:val="28"/>
      <w:sz w:val="32"/>
      <w:szCs w:val="32"/>
    </w:rPr>
  </w:style>
  <w:style w:type="character" w:customStyle="1" w:styleId="CharChar">
    <w:name w:val="正文无缩进 Char Char"/>
    <w:link w:val="afff1"/>
    <w:locked/>
    <w:rPr>
      <w:rFonts w:ascii="宋体" w:eastAsia="宋体" w:hAnsi="宋体"/>
      <w:color w:val="000000"/>
      <w:kern w:val="2"/>
      <w:sz w:val="24"/>
      <w:szCs w:val="24"/>
      <w:lang w:val="en-US" w:eastAsia="zh-CN" w:bidi="ar-SA"/>
    </w:rPr>
  </w:style>
  <w:style w:type="paragraph" w:customStyle="1" w:styleId="afff1">
    <w:name w:val="正文无缩进"/>
    <w:basedOn w:val="a0"/>
    <w:link w:val="CharChar"/>
    <w:pPr>
      <w:spacing w:line="360" w:lineRule="auto"/>
    </w:pPr>
    <w:rPr>
      <w:rFonts w:ascii="宋体" w:hAnsi="宋体"/>
      <w:color w:val="000000"/>
      <w:sz w:val="24"/>
      <w:szCs w:val="24"/>
    </w:rPr>
  </w:style>
  <w:style w:type="character" w:customStyle="1" w:styleId="del2">
    <w:name w:val="del2"/>
    <w:rPr>
      <w:rFonts w:ascii="Times New Roman" w:eastAsia="宋体" w:hAnsi="Times New Roman" w:cs="Times New Roman" w:hint="default"/>
      <w:vanish/>
    </w:rPr>
  </w:style>
  <w:style w:type="character" w:customStyle="1" w:styleId="style1681">
    <w:name w:val="style1681"/>
    <w:rPr>
      <w:rFonts w:ascii="Times New Roman" w:eastAsia="宋体" w:hAnsi="Times New Roman" w:cs="Times New Roman" w:hint="default"/>
      <w:color w:val="000000"/>
      <w:sz w:val="23"/>
      <w:szCs w:val="23"/>
    </w:rPr>
  </w:style>
  <w:style w:type="character" w:customStyle="1" w:styleId="CharChar40">
    <w:name w:val="Char Char4"/>
    <w:rPr>
      <w:sz w:val="22"/>
      <w:szCs w:val="22"/>
    </w:rPr>
  </w:style>
  <w:style w:type="character" w:customStyle="1" w:styleId="CharCharChar">
    <w:name w:val="正文无缩进 Char Char Char"/>
    <w:rPr>
      <w:rFonts w:ascii="宋体" w:eastAsia="宋体" w:hAnsi="Times New Roman" w:cs="Times New Roman" w:hint="eastAsia"/>
      <w:color w:val="000000"/>
      <w:kern w:val="2"/>
      <w:sz w:val="24"/>
      <w:szCs w:val="24"/>
      <w:lang w:val="en-US" w:eastAsia="zh-CN" w:bidi="ar-SA"/>
    </w:rPr>
  </w:style>
  <w:style w:type="character" w:customStyle="1" w:styleId="word">
    <w:name w:val="word"/>
  </w:style>
  <w:style w:type="character" w:customStyle="1" w:styleId="1CharChar">
    <w:name w:val="标题 1 Char Char"/>
    <w:rPr>
      <w:rFonts w:ascii="宋体" w:eastAsia="宋体" w:hAnsi="宋体" w:cs="Times New Roman" w:hint="eastAsia"/>
      <w:b/>
      <w:bCs w:val="0"/>
      <w:spacing w:val="-2"/>
      <w:sz w:val="24"/>
      <w:lang w:val="en-US" w:eastAsia="zh-CN" w:bidi="ar-SA"/>
    </w:rPr>
  </w:style>
  <w:style w:type="paragraph" w:customStyle="1" w:styleId="Normal1">
    <w:name w:val="Normal1"/>
    <w:pPr>
      <w:widowControl w:val="0"/>
      <w:adjustRightInd w:val="0"/>
      <w:spacing w:line="315" w:lineRule="atLeast"/>
      <w:jc w:val="both"/>
    </w:pPr>
    <w:rPr>
      <w:rFonts w:ascii="宋体"/>
      <w:sz w:val="21"/>
    </w:rPr>
  </w:style>
  <w:style w:type="paragraph" w:customStyle="1" w:styleId="ParaCharCharCharChar">
    <w:name w:val="默认段落字体 Para Char Char Char Char"/>
    <w:basedOn w:val="a0"/>
    <w:pPr>
      <w:adjustRightInd w:val="0"/>
      <w:spacing w:line="360" w:lineRule="auto"/>
    </w:pPr>
    <w:rPr>
      <w:kern w:val="0"/>
      <w:sz w:val="24"/>
    </w:rPr>
  </w:style>
  <w:style w:type="paragraph" w:customStyle="1" w:styleId="14">
    <w:name w:val="无间隔1"/>
    <w:pPr>
      <w:widowControl w:val="0"/>
      <w:jc w:val="both"/>
    </w:pPr>
    <w:rPr>
      <w:kern w:val="2"/>
      <w:sz w:val="24"/>
      <w:szCs w:val="24"/>
    </w:rPr>
  </w:style>
  <w:style w:type="paragraph" w:customStyle="1" w:styleId="--">
    <w:name w:val="- 页码 -"/>
    <w:pPr>
      <w:widowControl w:val="0"/>
      <w:jc w:val="both"/>
    </w:pPr>
    <w:rPr>
      <w:kern w:val="2"/>
      <w:sz w:val="21"/>
    </w:rPr>
  </w:style>
  <w:style w:type="paragraph" w:customStyle="1" w:styleId="16">
    <w:name w:val="无间隔1"/>
    <w:pPr>
      <w:widowControl w:val="0"/>
      <w:jc w:val="both"/>
    </w:pPr>
    <w:rPr>
      <w:kern w:val="2"/>
      <w:sz w:val="24"/>
      <w:szCs w:val="24"/>
    </w:rPr>
  </w:style>
  <w:style w:type="paragraph" w:customStyle="1" w:styleId="XY">
    <w:name w:val="第 X 页 共 Y 页"/>
    <w:pPr>
      <w:widowControl w:val="0"/>
      <w:jc w:val="both"/>
    </w:pPr>
    <w:rPr>
      <w:kern w:val="2"/>
      <w:sz w:val="21"/>
    </w:rPr>
  </w:style>
  <w:style w:type="paragraph" w:customStyle="1" w:styleId="CharCharCharChar">
    <w:name w:val="Char Char Char Char"/>
    <w:basedOn w:val="a0"/>
    <w:pPr>
      <w:tabs>
        <w:tab w:val="left" w:pos="420"/>
      </w:tabs>
      <w:ind w:left="420" w:hanging="420"/>
    </w:pPr>
    <w:rPr>
      <w:sz w:val="24"/>
      <w:szCs w:val="24"/>
    </w:rPr>
  </w:style>
  <w:style w:type="paragraph" w:customStyle="1" w:styleId="afff2">
    <w:name w:val="尊意如何，请即示知。"/>
    <w:pPr>
      <w:widowControl w:val="0"/>
      <w:jc w:val="both"/>
    </w:pPr>
    <w:rPr>
      <w:kern w:val="2"/>
      <w:sz w:val="21"/>
    </w:rPr>
  </w:style>
  <w:style w:type="paragraph" w:customStyle="1" w:styleId="Bc">
    <w:name w:val="Bc"/>
    <w:pPr>
      <w:widowControl w:val="0"/>
      <w:adjustRightInd w:val="0"/>
      <w:spacing w:line="312" w:lineRule="atLeast"/>
      <w:jc w:val="both"/>
    </w:pPr>
    <w:rPr>
      <w:sz w:val="21"/>
    </w:rPr>
  </w:style>
  <w:style w:type="paragraph" w:customStyle="1" w:styleId="afff3">
    <w:name w:val="久不通函，至以为念。"/>
    <w:pPr>
      <w:widowControl w:val="0"/>
      <w:jc w:val="both"/>
    </w:pPr>
    <w:rPr>
      <w:kern w:val="2"/>
      <w:sz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4">
    <w:name w:val="公司名"/>
    <w:basedOn w:val="a0"/>
    <w:pPr>
      <w:widowControl/>
      <w:adjustRightInd w:val="0"/>
      <w:spacing w:line="280" w:lineRule="atLeast"/>
      <w:jc w:val="left"/>
    </w:pPr>
    <w:rPr>
      <w:rFonts w:ascii="Arial Black" w:eastAsia="楷体_GB2312" w:hAnsi="Arial Black"/>
      <w:spacing w:val="-25"/>
      <w:kern w:val="0"/>
      <w:sz w:val="48"/>
    </w:rPr>
  </w:style>
  <w:style w:type="paragraph" w:customStyle="1" w:styleId="51">
    <w:name w:val="题注5"/>
    <w:basedOn w:val="a0"/>
    <w:next w:val="a8"/>
    <w:pPr>
      <w:jc w:val="center"/>
    </w:pPr>
    <w:rPr>
      <w:b/>
      <w:color w:val="000000"/>
      <w:sz w:val="24"/>
      <w:szCs w:val="21"/>
    </w:rPr>
  </w:style>
  <w:style w:type="paragraph" w:customStyle="1" w:styleId="150">
    <w:name w:val="150"/>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afff5">
    <w:name w:val="表格内容"/>
    <w:basedOn w:val="a0"/>
    <w:pPr>
      <w:adjustRightInd w:val="0"/>
      <w:spacing w:before="40"/>
      <w:jc w:val="left"/>
    </w:pPr>
    <w:rPr>
      <w:sz w:val="24"/>
    </w:rPr>
  </w:style>
  <w:style w:type="paragraph" w:customStyle="1" w:styleId="afff6">
    <w:name w:val="抄送列表"/>
    <w:basedOn w:val="a0"/>
    <w:pPr>
      <w:keepLines/>
      <w:widowControl/>
      <w:adjustRightInd w:val="0"/>
      <w:spacing w:line="280" w:lineRule="exact"/>
      <w:ind w:left="357" w:hanging="357"/>
      <w:jc w:val="left"/>
    </w:pPr>
    <w:rPr>
      <w:rFonts w:ascii="Dutch801 XBd BT" w:hAnsi="Dutch801 XBd BT"/>
      <w:kern w:val="0"/>
      <w:sz w:val="24"/>
    </w:rPr>
  </w:style>
  <w:style w:type="paragraph" w:customStyle="1" w:styleId="font5">
    <w:name w:val="font5"/>
    <w:basedOn w:val="a0"/>
    <w:pPr>
      <w:widowControl/>
      <w:spacing w:before="100" w:beforeAutospacing="1" w:after="100" w:afterAutospacing="1"/>
      <w:jc w:val="left"/>
    </w:pPr>
    <w:rPr>
      <w:rFonts w:ascii="宋体" w:hAnsi="宋体"/>
      <w:kern w:val="0"/>
      <w:sz w:val="18"/>
    </w:rPr>
  </w:style>
  <w:style w:type="paragraph" w:customStyle="1" w:styleId="p15">
    <w:name w:val="p15"/>
    <w:basedOn w:val="a0"/>
    <w:pPr>
      <w:widowControl/>
      <w:spacing w:after="200" w:line="276" w:lineRule="auto"/>
      <w:ind w:left="720"/>
      <w:jc w:val="left"/>
    </w:pPr>
    <w:rPr>
      <w:rFonts w:ascii="Calibri" w:hAnsi="Calibri" w:cs="Calibri"/>
      <w:kern w:val="0"/>
      <w:sz w:val="22"/>
      <w:szCs w:val="22"/>
    </w:rPr>
  </w:style>
  <w:style w:type="paragraph" w:customStyle="1" w:styleId="xl47">
    <w:name w:val="xl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46">
    <w:name w:val="xl4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7">
    <w:name w:val="方框"/>
    <w:basedOn w:val="a0"/>
    <w:pPr>
      <w:adjustRightInd w:val="0"/>
      <w:spacing w:line="200" w:lineRule="exact"/>
      <w:ind w:firstLine="210"/>
      <w:jc w:val="left"/>
    </w:pPr>
    <w:rPr>
      <w:rFonts w:ascii="Arial" w:hAnsi="Arial"/>
      <w:sz w:val="15"/>
    </w:rPr>
  </w:style>
  <w:style w:type="paragraph" w:customStyle="1" w:styleId="c03">
    <w:name w:val="c03"/>
    <w:basedOn w:val="a0"/>
    <w:pPr>
      <w:widowControl/>
      <w:spacing w:before="100" w:beforeAutospacing="1" w:after="100" w:afterAutospacing="1"/>
      <w:jc w:val="left"/>
    </w:pPr>
    <w:rPr>
      <w:rFonts w:ascii="宋体" w:hAnsi="宋体"/>
      <w:color w:val="000000"/>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xl28">
    <w:name w:val="xl2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Style1">
    <w:name w:val="_Style 1"/>
    <w:pPr>
      <w:ind w:firstLineChars="200" w:firstLine="200"/>
    </w:pPr>
    <w:rPr>
      <w:rFonts w:ascii="宋体" w:hAnsi="宋体" w:cs="宋体"/>
      <w:kern w:val="2"/>
      <w:sz w:val="24"/>
      <w:szCs w:val="24"/>
    </w:rPr>
  </w:style>
  <w:style w:type="paragraph" w:customStyle="1" w:styleId="afff8">
    <w:name w:val="文件名和路径"/>
    <w:pPr>
      <w:widowControl w:val="0"/>
      <w:jc w:val="both"/>
    </w:pPr>
    <w:rPr>
      <w:kern w:val="2"/>
      <w:sz w:val="21"/>
    </w:rPr>
  </w:style>
  <w:style w:type="paragraph" w:customStyle="1" w:styleId="CharCharCharCharCharCharCharCharCharChar">
    <w:name w:val="Char Char Char Char Char Char Char Char Char Char"/>
    <w:basedOn w:val="a0"/>
    <w:rPr>
      <w:rFonts w:ascii="Tahoma" w:hAnsi="Tahoma"/>
      <w:sz w:val="24"/>
    </w:rPr>
  </w:style>
  <w:style w:type="paragraph" w:customStyle="1" w:styleId="Style12">
    <w:name w:val="_Style 12"/>
    <w:basedOn w:val="a0"/>
  </w:style>
  <w:style w:type="paragraph" w:customStyle="1" w:styleId="font8">
    <w:name w:val="font8"/>
    <w:basedOn w:val="a0"/>
    <w:pPr>
      <w:widowControl/>
      <w:spacing w:before="100" w:beforeAutospacing="1" w:after="100" w:afterAutospacing="1"/>
      <w:jc w:val="left"/>
    </w:pPr>
    <w:rPr>
      <w:b/>
      <w:bCs/>
      <w:kern w:val="0"/>
      <w:sz w:val="36"/>
      <w:szCs w:val="36"/>
    </w:rPr>
  </w:style>
  <w:style w:type="paragraph" w:customStyle="1" w:styleId="f11">
    <w:name w:val="f11"/>
    <w:basedOn w:val="a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fff9">
    <w:name w:val="此正文"/>
    <w:basedOn w:val="a0"/>
    <w:pPr>
      <w:spacing w:line="360" w:lineRule="auto"/>
      <w:ind w:firstLineChars="200" w:firstLine="200"/>
    </w:pPr>
    <w:rPr>
      <w:sz w:val="24"/>
      <w:szCs w:val="24"/>
    </w:rPr>
  </w:style>
  <w:style w:type="paragraph" w:customStyle="1" w:styleId="tableheading">
    <w:name w:val="tableheading"/>
    <w:basedOn w:val="a0"/>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style>
  <w:style w:type="paragraph" w:customStyle="1" w:styleId="f10">
    <w:name w:val="f10"/>
    <w:basedOn w:val="a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afffa">
    <w:name w:val="分手多日，近况如何？"/>
    <w:pPr>
      <w:widowControl w:val="0"/>
      <w:jc w:val="both"/>
    </w:pPr>
    <w:rPr>
      <w:kern w:val="2"/>
      <w:sz w:val="21"/>
    </w:rPr>
  </w:style>
  <w:style w:type="paragraph" w:customStyle="1" w:styleId="29">
    <w:name w:val="列出段落2"/>
    <w:basedOn w:val="a0"/>
    <w:pPr>
      <w:ind w:firstLineChars="200" w:firstLine="420"/>
    </w:pPr>
    <w:rPr>
      <w:szCs w:val="24"/>
    </w:rPr>
  </w:style>
  <w:style w:type="paragraph" w:customStyle="1" w:styleId="17">
    <w:name w:val="复选框1"/>
    <w:basedOn w:val="a0"/>
    <w:pPr>
      <w:widowControl/>
      <w:tabs>
        <w:tab w:val="left" w:pos="630"/>
      </w:tabs>
      <w:adjustRightInd w:val="0"/>
      <w:spacing w:line="240" w:lineRule="exact"/>
      <w:ind w:firstLine="357"/>
      <w:jc w:val="left"/>
    </w:pPr>
    <w:rPr>
      <w:kern w:val="0"/>
      <w:sz w:val="15"/>
    </w:rPr>
  </w:style>
  <w:style w:type="paragraph" w:customStyle="1" w:styleId="-">
    <w:name w:val="签名 - 公司"/>
    <w:basedOn w:val="afa"/>
    <w:next w:val="a0"/>
    <w:pPr>
      <w:ind w:right="360"/>
    </w:pPr>
    <w:rPr>
      <w:rFonts w:ascii="Times New Roman" w:hAnsi="Times New Roman"/>
    </w:rPr>
  </w:style>
  <w:style w:type="paragraph" w:customStyle="1" w:styleId="220">
    <w:name w:val="样式 四号 行距: 固定值 22 磅"/>
    <w:basedOn w:val="a0"/>
    <w:pPr>
      <w:spacing w:line="380" w:lineRule="exact"/>
    </w:pPr>
    <w:rPr>
      <w:rFonts w:cs="宋体"/>
      <w:sz w:val="28"/>
    </w:rPr>
  </w:style>
  <w:style w:type="paragraph" w:customStyle="1" w:styleId="afffb">
    <w:name w:val="前上一函，谅达雅鉴，迄今未闻复音。"/>
    <w:pPr>
      <w:widowControl w:val="0"/>
      <w:jc w:val="both"/>
    </w:pPr>
    <w:rPr>
      <w:kern w:val="2"/>
      <w:sz w:val="21"/>
    </w:rPr>
  </w:style>
  <w:style w:type="paragraph" w:customStyle="1" w:styleId="-0">
    <w:name w:val="签名 - 职位"/>
    <w:basedOn w:val="afa"/>
    <w:next w:val="-"/>
    <w:pPr>
      <w:spacing w:before="880"/>
    </w:pPr>
    <w:rPr>
      <w:rFonts w:ascii="Times New Roman" w:hAnsi="Times New Roman"/>
    </w:rPr>
  </w:style>
  <w:style w:type="paragraph" w:customStyle="1" w:styleId="CharCharCharCharCharCharChar">
    <w:name w:val="Char Char Char Char Char Char Char"/>
    <w:basedOn w:val="a0"/>
    <w:rPr>
      <w:rFonts w:ascii="Tahoma" w:hAnsi="Tahoma"/>
      <w:sz w:val="24"/>
    </w:rPr>
  </w:style>
  <w:style w:type="paragraph" w:customStyle="1" w:styleId="afffc">
    <w:name w:val="图"/>
    <w:basedOn w:val="a0"/>
    <w:pPr>
      <w:keepNext/>
      <w:adjustRightInd w:val="0"/>
      <w:snapToGrid w:val="0"/>
      <w:spacing w:before="60" w:after="60" w:line="300" w:lineRule="auto"/>
      <w:jc w:val="center"/>
    </w:pPr>
    <w:rPr>
      <w:spacing w:val="20"/>
      <w:kern w:val="0"/>
      <w:sz w:val="24"/>
    </w:rPr>
  </w:style>
  <w:style w:type="paragraph" w:customStyle="1" w:styleId="afffd">
    <w:name w:val="音问久疏，唯愿一切康适。"/>
    <w:pPr>
      <w:widowControl w:val="0"/>
      <w:jc w:val="both"/>
    </w:pPr>
    <w:rPr>
      <w:kern w:val="2"/>
      <w:sz w:val="21"/>
    </w:rPr>
  </w:style>
  <w:style w:type="paragraph" w:customStyle="1" w:styleId="Normal">
    <w:name w:val="[Normal]"/>
    <w:qFormat/>
    <w:rPr>
      <w:rFonts w:ascii="宋体" w:hAnsi="宋体"/>
      <w:sz w:val="24"/>
      <w:szCs w:val="22"/>
      <w:lang w:val="zh-CN"/>
    </w:rPr>
  </w:style>
  <w:style w:type="paragraph" w:customStyle="1" w:styleId="p16">
    <w:name w:val="p16"/>
    <w:basedOn w:val="a0"/>
    <w:pPr>
      <w:widowControl/>
    </w:pPr>
    <w:rPr>
      <w:kern w:val="0"/>
      <w:szCs w:val="21"/>
    </w:rPr>
  </w:style>
  <w:style w:type="paragraph" w:customStyle="1" w:styleId="font7">
    <w:name w:val="font7"/>
    <w:basedOn w:val="a0"/>
    <w:pPr>
      <w:widowControl/>
      <w:spacing w:before="100" w:beforeAutospacing="1" w:after="100" w:afterAutospacing="1"/>
      <w:jc w:val="left"/>
    </w:pPr>
    <w:rPr>
      <w:rFonts w:ascii="宋体" w:hAnsi="宋体" w:cs="宋体"/>
      <w:b/>
      <w:bCs/>
      <w:kern w:val="0"/>
      <w:sz w:val="36"/>
      <w:szCs w:val="36"/>
    </w:rPr>
  </w:style>
  <w:style w:type="paragraph" w:customStyle="1" w:styleId="afffe">
    <w:name w:val="叩请金安！"/>
    <w:pPr>
      <w:widowControl w:val="0"/>
      <w:jc w:val="both"/>
    </w:pPr>
    <w:rPr>
      <w:kern w:val="2"/>
      <w:sz w:val="21"/>
    </w:rPr>
  </w:style>
  <w:style w:type="paragraph" w:customStyle="1" w:styleId="affff">
    <w:name w:val="内容"/>
    <w:basedOn w:val="a0"/>
    <w:pPr>
      <w:adjustRightInd w:val="0"/>
      <w:jc w:val="left"/>
    </w:pPr>
    <w:rPr>
      <w:rFonts w:eastAsia="微软大黑体"/>
      <w:spacing w:val="40"/>
      <w:sz w:val="32"/>
    </w:rPr>
  </w:style>
  <w:style w:type="paragraph" w:customStyle="1" w:styleId="affff0">
    <w:name w:val="回信地址"/>
    <w:basedOn w:val="a0"/>
    <w:pPr>
      <w:keepLines/>
      <w:widowControl/>
      <w:tabs>
        <w:tab w:val="left" w:pos="-18551"/>
      </w:tabs>
      <w:adjustRightInd w:val="0"/>
      <w:spacing w:line="160" w:lineRule="atLeast"/>
      <w:jc w:val="left"/>
    </w:pPr>
    <w:rPr>
      <w:rFonts w:ascii="Arial" w:hAnsi="Arial"/>
      <w:kern w:val="0"/>
      <w:sz w:val="18"/>
    </w:rPr>
  </w:style>
  <w:style w:type="paragraph" w:customStyle="1" w:styleId="a10">
    <w:name w:val="a1"/>
    <w:basedOn w:val="a0"/>
    <w:pPr>
      <w:widowControl/>
      <w:spacing w:before="100" w:beforeAutospacing="1" w:after="100" w:afterAutospacing="1"/>
      <w:jc w:val="left"/>
    </w:pPr>
    <w:rPr>
      <w:rFonts w:eastAsia="Times New Roman"/>
      <w:kern w:val="0"/>
      <w:sz w:val="24"/>
      <w:szCs w:val="24"/>
    </w:rPr>
  </w:style>
  <w:style w:type="paragraph" w:customStyle="1" w:styleId="affff1">
    <w:name w:val="惠书敬悉，迟复为歉。"/>
    <w:pPr>
      <w:widowControl w:val="0"/>
      <w:jc w:val="both"/>
    </w:pPr>
    <w:rPr>
      <w:kern w:val="2"/>
      <w:sz w:val="21"/>
    </w:rPr>
  </w:style>
  <w:style w:type="paragraph" w:customStyle="1" w:styleId="affff2">
    <w:name w:val="上次打印时间"/>
    <w:pPr>
      <w:widowControl w:val="0"/>
      <w:jc w:val="both"/>
    </w:pPr>
    <w:rPr>
      <w:kern w:val="2"/>
      <w:sz w:val="21"/>
    </w:rPr>
  </w:style>
  <w:style w:type="paragraph" w:customStyle="1" w:styleId="p0">
    <w:name w:val="p0"/>
    <w:basedOn w:val="a0"/>
    <w:pPr>
      <w:widowControl/>
    </w:pPr>
    <w:rPr>
      <w:rFonts w:ascii="Calibri" w:hAnsi="Calibri" w:cs="Calibri"/>
      <w:kern w:val="0"/>
      <w:szCs w:val="21"/>
    </w:rPr>
  </w:style>
  <w:style w:type="paragraph" w:customStyle="1" w:styleId="xl36">
    <w:name w:val="xl36"/>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3">
    <w:name w:val="xl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3">
    <w:name w:val="正文－恩普"/>
    <w:basedOn w:val="a1"/>
    <w:pPr>
      <w:widowControl/>
      <w:spacing w:line="360" w:lineRule="auto"/>
      <w:ind w:firstLineChars="200" w:firstLine="480"/>
      <w:jc w:val="left"/>
    </w:pPr>
    <w:rPr>
      <w:kern w:val="0"/>
      <w:sz w:val="24"/>
    </w:rPr>
  </w:style>
  <w:style w:type="paragraph" w:customStyle="1" w:styleId="CharCharCharCharCharCharChar0">
    <w:name w:val="Char Char Char Char Char Char Char"/>
    <w:basedOn w:val="a0"/>
    <w:rPr>
      <w:rFonts w:ascii="Tahoma" w:hAnsi="Tahoma"/>
      <w:sz w:val="24"/>
    </w:rPr>
  </w:style>
  <w:style w:type="paragraph" w:customStyle="1" w:styleId="affff4">
    <w:name w:val="表格标题"/>
    <w:basedOn w:val="a0"/>
    <w:pPr>
      <w:adjustRightInd w:val="0"/>
      <w:jc w:val="center"/>
    </w:pPr>
    <w:rPr>
      <w:rFonts w:ascii="Arial" w:eastAsia="中圆体" w:hAnsi="Arial"/>
      <w:b/>
      <w:sz w:val="24"/>
    </w:rPr>
  </w:style>
  <w:style w:type="paragraph" w:customStyle="1" w:styleId="Char4">
    <w:name w:val="Char"/>
    <w:basedOn w:val="a0"/>
    <w:pPr>
      <w:tabs>
        <w:tab w:val="left" w:pos="1200"/>
        <w:tab w:val="left" w:pos="1800"/>
      </w:tabs>
      <w:ind w:left="1200" w:hanging="1110"/>
    </w:pPr>
    <w:rPr>
      <w:sz w:val="24"/>
      <w:szCs w:val="24"/>
    </w:rPr>
  </w:style>
  <w:style w:type="paragraph" w:customStyle="1" w:styleId="CharChar9">
    <w:name w:val="Char Char9"/>
    <w:basedOn w:val="a1"/>
    <w:pPr>
      <w:widowControl/>
      <w:spacing w:line="360" w:lineRule="auto"/>
      <w:ind w:firstLineChars="200" w:firstLine="480"/>
      <w:jc w:val="left"/>
    </w:pPr>
    <w:rPr>
      <w:kern w:val="0"/>
      <w:sz w:val="24"/>
    </w:rPr>
  </w:style>
  <w:style w:type="paragraph" w:customStyle="1" w:styleId="42">
    <w:name w:val="题注4"/>
    <w:basedOn w:val="a0"/>
    <w:next w:val="a8"/>
    <w:pPr>
      <w:ind w:leftChars="-64" w:left="-64" w:rightChars="-50" w:right="-50" w:hanging="2"/>
      <w:jc w:val="center"/>
    </w:pPr>
    <w:rPr>
      <w:b/>
      <w:color w:val="FF0000"/>
      <w:szCs w:val="21"/>
      <w:lang w:val="en-GB"/>
    </w:rPr>
  </w:style>
  <w:style w:type="paragraph" w:customStyle="1" w:styleId="CharCharCharCharCharCharCharCharChar1CharCharCharChar">
    <w:name w:val="Char Char Char Char Char Char Char Char Char1 Char Char Char Char"/>
    <w:basedOn w:val="a0"/>
    <w:pPr>
      <w:adjustRightInd w:val="0"/>
      <w:spacing w:line="360" w:lineRule="auto"/>
    </w:pPr>
    <w:rPr>
      <w:kern w:val="0"/>
      <w:sz w:val="24"/>
    </w:rPr>
  </w:style>
  <w:style w:type="paragraph" w:customStyle="1" w:styleId="affff5">
    <w:name w:val="表格用"/>
    <w:basedOn w:val="a0"/>
    <w:rPr>
      <w:kern w:val="0"/>
      <w:szCs w:val="24"/>
    </w:rPr>
  </w:style>
  <w:style w:type="paragraph" w:customStyle="1" w:styleId="affff6">
    <w:name w:val="机密、页码、日期"/>
    <w:pPr>
      <w:widowControl w:val="0"/>
      <w:jc w:val="both"/>
    </w:pPr>
    <w:rPr>
      <w:kern w:val="2"/>
      <w:sz w:val="21"/>
    </w:rPr>
  </w:style>
  <w:style w:type="paragraph" w:customStyle="1" w:styleId="f14">
    <w:name w:val="f14"/>
    <w:basedOn w:val="a0"/>
    <w:pPr>
      <w:widowControl/>
      <w:spacing w:before="100" w:beforeAutospacing="1" w:after="100" w:afterAutospacing="1"/>
      <w:jc w:val="left"/>
    </w:pPr>
    <w:rPr>
      <w:rFonts w:ascii="_GB2312" w:hAnsi="_GB2312"/>
      <w:color w:val="000000"/>
      <w:kern w:val="0"/>
      <w:sz w:val="28"/>
      <w:szCs w:val="28"/>
    </w:rPr>
  </w:style>
  <w:style w:type="paragraph" w:customStyle="1" w:styleId="affff7">
    <w:name w:val="主题行"/>
    <w:basedOn w:val="a0"/>
    <w:next w:val="ad"/>
    <w:pPr>
      <w:widowControl/>
      <w:adjustRightInd w:val="0"/>
      <w:spacing w:after="220" w:line="220" w:lineRule="atLeast"/>
      <w:jc w:val="left"/>
    </w:pPr>
    <w:rPr>
      <w:rFonts w:ascii="Arial Black" w:hAnsi="Arial Black"/>
      <w:spacing w:val="-10"/>
      <w:kern w:val="0"/>
      <w:sz w:val="20"/>
    </w:rPr>
  </w:style>
  <w:style w:type="paragraph" w:customStyle="1" w:styleId="18">
    <w:name w:val="列表段落1"/>
    <w:basedOn w:val="a0"/>
    <w:pPr>
      <w:ind w:firstLineChars="200" w:firstLine="420"/>
    </w:pPr>
  </w:style>
  <w:style w:type="paragraph" w:customStyle="1" w:styleId="affff8">
    <w:name w:val="答复:"/>
    <w:pPr>
      <w:widowControl w:val="0"/>
      <w:jc w:val="both"/>
    </w:pPr>
    <w:rPr>
      <w:kern w:val="2"/>
      <w:sz w:val="21"/>
    </w:rPr>
  </w:style>
  <w:style w:type="paragraph" w:customStyle="1" w:styleId="affff9">
    <w:name w:val="自动更正"/>
    <w:pPr>
      <w:widowControl w:val="0"/>
      <w:jc w:val="both"/>
    </w:pPr>
    <w:rPr>
      <w:kern w:val="2"/>
      <w:sz w:val="21"/>
    </w:rPr>
  </w:style>
  <w:style w:type="paragraph" w:customStyle="1" w:styleId="CharCharCharCharCharChar">
    <w:name w:val="Char Char Char Char Char Char"/>
    <w:basedOn w:val="a0"/>
    <w:pPr>
      <w:ind w:firstLineChars="200" w:firstLine="200"/>
    </w:pPr>
    <w:rPr>
      <w:rFonts w:ascii="Tahoma" w:hAnsi="Tahoma"/>
      <w:sz w:val="24"/>
    </w:rPr>
  </w:style>
  <w:style w:type="paragraph" w:customStyle="1" w:styleId="2a">
    <w:name w:val="需求书2"/>
    <w:basedOn w:val="a0"/>
    <w:rPr>
      <w:rFonts w:ascii="宋体" w:hAnsi="宋体"/>
      <w:b/>
      <w:spacing w:val="10"/>
      <w:sz w:val="24"/>
      <w:szCs w:val="24"/>
    </w:rPr>
  </w:style>
  <w:style w:type="paragraph" w:customStyle="1" w:styleId="1New">
    <w:name w:val="标题 1 New"/>
    <w:basedOn w:val="a0"/>
    <w:next w:val="a0"/>
    <w:pPr>
      <w:keepNext/>
      <w:keepLines/>
      <w:widowControl/>
      <w:spacing w:before="340" w:afterLines="50" w:after="156" w:line="576" w:lineRule="auto"/>
      <w:ind w:firstLine="482"/>
      <w:jc w:val="left"/>
      <w:outlineLvl w:val="0"/>
    </w:pPr>
    <w:rPr>
      <w:b/>
      <w:bCs/>
      <w:kern w:val="44"/>
      <w:sz w:val="44"/>
      <w:szCs w:val="44"/>
    </w:rPr>
  </w:style>
  <w:style w:type="paragraph" w:customStyle="1" w:styleId="H4">
    <w:name w:val="H 4"/>
    <w:basedOn w:val="4"/>
    <w:next w:val="a0"/>
    <w:pPr>
      <w:adjustRightInd/>
      <w:spacing w:line="240" w:lineRule="auto"/>
      <w:ind w:leftChars="-4" w:left="-4" w:hangingChars="181" w:hanging="436"/>
    </w:pPr>
    <w:rPr>
      <w:bCs/>
      <w:kern w:val="2"/>
      <w:szCs w:val="28"/>
    </w:rPr>
  </w:style>
  <w:style w:type="paragraph" w:customStyle="1" w:styleId="333">
    <w:name w:val="333"/>
    <w:basedOn w:val="a0"/>
    <w:pPr>
      <w:adjustRightInd w:val="0"/>
      <w:spacing w:line="312" w:lineRule="atLeast"/>
    </w:pPr>
    <w:rPr>
      <w:kern w:val="0"/>
    </w:rPr>
  </w:style>
  <w:style w:type="paragraph" w:customStyle="1" w:styleId="affffa">
    <w:name w:val="正文缩近"/>
    <w:basedOn w:val="a0"/>
    <w:pPr>
      <w:spacing w:line="360" w:lineRule="auto"/>
      <w:ind w:firstLineChars="200" w:firstLine="200"/>
    </w:pPr>
    <w:rPr>
      <w:sz w:val="24"/>
      <w:szCs w:val="24"/>
    </w:rPr>
  </w:style>
  <w:style w:type="paragraph" w:customStyle="1" w:styleId="Style11">
    <w:name w:val="_Style 11"/>
    <w:basedOn w:val="a1"/>
    <w:uiPriority w:val="99"/>
    <w:qFormat/>
    <w:pPr>
      <w:widowControl/>
      <w:spacing w:line="360" w:lineRule="auto"/>
      <w:ind w:firstLineChars="200" w:firstLine="480"/>
      <w:jc w:val="left"/>
    </w:pPr>
    <w:rPr>
      <w:kern w:val="0"/>
      <w:sz w:val="24"/>
    </w:rPr>
  </w:style>
  <w:style w:type="paragraph" w:customStyle="1" w:styleId="Proposalsbody">
    <w:name w:val="Proposals body"/>
    <w:basedOn w:val="a0"/>
    <w:next w:val="a0"/>
    <w:pPr>
      <w:widowControl/>
      <w:snapToGrid w:val="0"/>
      <w:spacing w:line="360" w:lineRule="auto"/>
      <w:jc w:val="left"/>
    </w:pPr>
    <w:rPr>
      <w:rFonts w:ascii="宋体"/>
      <w:color w:val="000000"/>
      <w:kern w:val="0"/>
      <w:sz w:val="24"/>
    </w:rPr>
  </w:style>
  <w:style w:type="paragraph" w:customStyle="1" w:styleId="affffb">
    <w:name w:val="文件名"/>
    <w:pPr>
      <w:widowControl w:val="0"/>
      <w:jc w:val="both"/>
    </w:pPr>
    <w:rPr>
      <w:kern w:val="2"/>
      <w:sz w:val="21"/>
    </w:rPr>
  </w:style>
  <w:style w:type="paragraph" w:customStyle="1" w:styleId="130">
    <w:name w:val="130"/>
    <w:basedOn w:val="a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affffc">
    <w:name w:val="知尊恙复发，心甚念之。"/>
    <w:pPr>
      <w:widowControl w:val="0"/>
      <w:jc w:val="both"/>
    </w:pPr>
    <w:rPr>
      <w:kern w:val="2"/>
      <w:sz w:val="21"/>
    </w:rPr>
  </w:style>
  <w:style w:type="paragraph" w:customStyle="1" w:styleId="19">
    <w:name w:val="1"/>
    <w:basedOn w:val="a0"/>
    <w:next w:val="af"/>
    <w:rPr>
      <w:rFonts w:ascii="宋体" w:hAnsi="Courier New" w:cs="Courier New"/>
      <w:szCs w:val="21"/>
    </w:rPr>
  </w:style>
  <w:style w:type="paragraph" w:customStyle="1" w:styleId="xl34">
    <w:name w:val="xl34"/>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连续正文文字"/>
    <w:basedOn w:val="ad"/>
    <w:pPr>
      <w:keepNext/>
      <w:widowControl/>
      <w:adjustRightInd w:val="0"/>
      <w:spacing w:line="220" w:lineRule="atLeast"/>
      <w:ind w:firstLine="181"/>
      <w:jc w:val="left"/>
    </w:pPr>
    <w:rPr>
      <w:rFonts w:ascii="Arial" w:hAnsi="Arial"/>
      <w:i w:val="0"/>
      <w:kern w:val="0"/>
    </w:rPr>
  </w:style>
  <w:style w:type="paragraph" w:customStyle="1" w:styleId="1a">
    <w:name w:val="称呼1"/>
    <w:basedOn w:val="a0"/>
    <w:next w:val="a0"/>
    <w:pPr>
      <w:widowControl/>
      <w:adjustRightInd w:val="0"/>
      <w:jc w:val="left"/>
    </w:pPr>
    <w:rPr>
      <w:rFonts w:ascii="Arial" w:hAnsi="Arial"/>
      <w:spacing w:val="-5"/>
      <w:kern w:val="0"/>
      <w:sz w:val="24"/>
    </w:rPr>
  </w:style>
  <w:style w:type="paragraph" w:customStyle="1" w:styleId="1b">
    <w:name w:val="普通(网站)1"/>
    <w:basedOn w:val="a0"/>
    <w:pPr>
      <w:widowControl/>
      <w:spacing w:before="100" w:beforeAutospacing="1" w:after="100" w:afterAutospacing="1"/>
      <w:jc w:val="left"/>
    </w:pPr>
    <w:rPr>
      <w:rFonts w:ascii="宋体" w:hAnsi="宋体"/>
      <w:kern w:val="0"/>
      <w:sz w:val="24"/>
    </w:rPr>
  </w:style>
  <w:style w:type="paragraph" w:customStyle="1" w:styleId="affffe">
    <w:name w:val="样式 表格正文 + 两端对齐"/>
    <w:basedOn w:val="a0"/>
    <w:pPr>
      <w:spacing w:line="300" w:lineRule="auto"/>
    </w:pPr>
    <w:rPr>
      <w:sz w:val="24"/>
    </w:rPr>
  </w:style>
  <w:style w:type="paragraph" w:customStyle="1" w:styleId="xl33">
    <w:name w:val="xl33"/>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c">
    <w:name w:val="称呼1"/>
    <w:basedOn w:val="a0"/>
    <w:next w:val="a0"/>
    <w:pPr>
      <w:widowControl/>
      <w:adjustRightInd w:val="0"/>
      <w:jc w:val="left"/>
    </w:pPr>
    <w:rPr>
      <w:rFonts w:ascii="Arial" w:hAnsi="Arial"/>
      <w:spacing w:val="-5"/>
      <w:kern w:val="0"/>
      <w:sz w:val="24"/>
    </w:rPr>
  </w:style>
  <w:style w:type="paragraph" w:customStyle="1" w:styleId="afffff">
    <w:name w:val="表格文字"/>
    <w:basedOn w:val="a0"/>
    <w:pPr>
      <w:snapToGrid w:val="0"/>
      <w:spacing w:before="120"/>
    </w:pPr>
  </w:style>
  <w:style w:type="paragraph" w:styleId="TOC">
    <w:name w:val="TOC Heading"/>
    <w:basedOn w:val="10"/>
    <w:next w:val="a0"/>
    <w:uiPriority w:val="39"/>
    <w:qFormat/>
    <w:pPr>
      <w:widowControl/>
      <w:tabs>
        <w:tab w:val="clear" w:pos="1800"/>
      </w:tabs>
      <w:adjustRightInd/>
      <w:spacing w:before="480" w:after="0" w:line="276" w:lineRule="auto"/>
      <w:ind w:left="0" w:firstLine="0"/>
      <w:jc w:val="left"/>
      <w:textAlignment w:val="auto"/>
      <w:outlineLvl w:val="9"/>
    </w:pPr>
    <w:rPr>
      <w:rFonts w:ascii="Cambria" w:hAnsi="Cambria"/>
      <w:bCs/>
      <w:color w:val="365F91"/>
      <w:kern w:val="0"/>
      <w:sz w:val="28"/>
      <w:szCs w:val="28"/>
    </w:rPr>
  </w:style>
  <w:style w:type="paragraph" w:customStyle="1" w:styleId="afffff0">
    <w:name w:val="主题:"/>
    <w:pPr>
      <w:widowControl w:val="0"/>
      <w:jc w:val="both"/>
    </w:pPr>
    <w:rPr>
      <w:kern w:val="2"/>
      <w:sz w:val="21"/>
    </w:rPr>
  </w:style>
  <w:style w:type="paragraph" w:customStyle="1" w:styleId="2b">
    <w:name w:val="正文缩进2格"/>
    <w:basedOn w:val="a0"/>
    <w:pPr>
      <w:spacing w:line="600" w:lineRule="exact"/>
      <w:ind w:firstLineChars="206" w:firstLine="639"/>
    </w:pPr>
    <w:rPr>
      <w:rFonts w:ascii="仿宋_GB2312" w:eastAsia="仿宋_GB2312" w:hAnsi="宋体"/>
      <w:sz w:val="31"/>
      <w:szCs w:val="28"/>
    </w:rPr>
  </w:style>
  <w:style w:type="paragraph" w:customStyle="1" w:styleId="Char13">
    <w:name w:val="Char1"/>
    <w:basedOn w:val="a0"/>
    <w:rPr>
      <w:rFonts w:ascii="仿宋_GB2312" w:eastAsia="仿宋_GB2312"/>
      <w:b/>
      <w:sz w:val="32"/>
      <w:szCs w:val="32"/>
    </w:rPr>
  </w:style>
  <w:style w:type="paragraph" w:customStyle="1" w:styleId="2c">
    <w:name w:val="地址2"/>
    <w:basedOn w:val="1d"/>
    <w:rPr>
      <w:rFonts w:ascii="Arial" w:eastAsia="宋体" w:hAnsi="Arial"/>
      <w:b/>
      <w:i/>
      <w:sz w:val="18"/>
    </w:rPr>
  </w:style>
  <w:style w:type="paragraph" w:customStyle="1" w:styleId="1d">
    <w:name w:val="地址1"/>
    <w:basedOn w:val="a0"/>
    <w:pPr>
      <w:adjustRightInd w:val="0"/>
      <w:spacing w:line="220" w:lineRule="exact"/>
      <w:jc w:val="left"/>
    </w:pPr>
    <w:rPr>
      <w:rFonts w:ascii="中圆体" w:eastAsia="中圆体"/>
      <w:sz w:val="15"/>
    </w:rPr>
  </w:style>
  <w:style w:type="paragraph" w:customStyle="1" w:styleId="afffff1">
    <w:name w:val="正文段"/>
    <w:basedOn w:val="a0"/>
    <w:pPr>
      <w:widowControl/>
      <w:snapToGrid w:val="0"/>
      <w:spacing w:afterLines="50"/>
      <w:ind w:firstLineChars="200" w:firstLine="200"/>
      <w:jc w:val="left"/>
    </w:pPr>
    <w:rPr>
      <w:kern w:val="0"/>
      <w:sz w:val="24"/>
    </w:rPr>
  </w:style>
  <w:style w:type="paragraph" w:customStyle="1" w:styleId="a20">
    <w:name w:val="a2"/>
    <w:basedOn w:val="a0"/>
    <w:pPr>
      <w:widowControl/>
      <w:spacing w:before="100" w:beforeAutospacing="1" w:after="100" w:afterAutospacing="1"/>
      <w:jc w:val="left"/>
    </w:pPr>
    <w:rPr>
      <w:rFonts w:eastAsia="Times New Roman"/>
      <w:kern w:val="0"/>
      <w:sz w:val="24"/>
      <w:szCs w:val="24"/>
    </w:rPr>
  </w:style>
  <w:style w:type="paragraph" w:customStyle="1" w:styleId="afffff2">
    <w:name w:val="内部地址"/>
    <w:basedOn w:val="a0"/>
    <w:pPr>
      <w:widowControl/>
      <w:adjustRightInd w:val="0"/>
      <w:spacing w:line="160" w:lineRule="atLeast"/>
      <w:jc w:val="left"/>
    </w:pPr>
    <w:rPr>
      <w:rFonts w:ascii="Arial" w:hAnsi="Arial"/>
      <w:spacing w:val="-5"/>
      <w:kern w:val="0"/>
      <w:sz w:val="20"/>
    </w:rPr>
  </w:style>
  <w:style w:type="paragraph" w:customStyle="1" w:styleId="xl26">
    <w:name w:val="xl2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8">
    <w:name w:val="xl4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msonormalcxspmiddle">
    <w:name w:val="msonormalcxspmiddle"/>
    <w:basedOn w:val="a0"/>
    <w:pPr>
      <w:widowControl/>
      <w:spacing w:before="100" w:beforeAutospacing="1" w:after="100" w:afterAutospacing="1"/>
      <w:jc w:val="left"/>
    </w:pPr>
    <w:rPr>
      <w:rFonts w:ascii="宋体" w:hAnsi="宋体" w:cs="宋体"/>
      <w:kern w:val="0"/>
      <w:sz w:val="24"/>
      <w:szCs w:val="24"/>
    </w:rPr>
  </w:style>
  <w:style w:type="paragraph" w:customStyle="1" w:styleId="Char14">
    <w:name w:val="Char1"/>
    <w:basedOn w:val="a0"/>
    <w:rPr>
      <w:rFonts w:ascii="仿宋_GB2312" w:eastAsia="仿宋_GB2312"/>
      <w:b/>
      <w:sz w:val="32"/>
      <w:szCs w:val="32"/>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ascii="Tahoma" w:hAnsi="Tahoma"/>
      <w:b/>
      <w:sz w:val="24"/>
      <w:szCs w:val="24"/>
    </w:rPr>
  </w:style>
  <w:style w:type="paragraph" w:customStyle="1" w:styleId="afffff3">
    <w:name w:val="敬启者："/>
    <w:pPr>
      <w:widowControl w:val="0"/>
      <w:jc w:val="both"/>
    </w:pPr>
    <w:rPr>
      <w:kern w:val="2"/>
      <w:sz w:val="21"/>
    </w:rPr>
  </w:style>
  <w:style w:type="paragraph" w:customStyle="1" w:styleId="xl31">
    <w:name w:val="xl31"/>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e">
    <w:name w:val="样式1"/>
    <w:basedOn w:val="20"/>
    <w:pPr>
      <w:widowControl/>
      <w:tabs>
        <w:tab w:val="left" w:pos="420"/>
      </w:tabs>
      <w:adjustRightInd w:val="0"/>
      <w:snapToGrid w:val="0"/>
      <w:spacing w:before="0" w:after="0" w:line="360" w:lineRule="auto"/>
      <w:ind w:left="420" w:hanging="420"/>
      <w:jc w:val="center"/>
    </w:pPr>
    <w:rPr>
      <w:rFonts w:ascii="宋体" w:eastAsia="宋体" w:hAnsi="Times New Roman"/>
      <w:bCs w:val="0"/>
      <w:kern w:val="0"/>
      <w:szCs w:val="20"/>
    </w:rPr>
  </w:style>
  <w:style w:type="paragraph" w:customStyle="1" w:styleId="B6MHSANYO">
    <w:name w:val="B6MHSANYO"/>
    <w:pPr>
      <w:widowControl w:val="0"/>
      <w:adjustRightInd w:val="0"/>
    </w:pPr>
    <w:rPr>
      <w:kern w:val="2"/>
      <w:sz w:val="24"/>
    </w:rPr>
  </w:style>
  <w:style w:type="paragraph" w:customStyle="1" w:styleId="ParaCharCharCharCharCharCharCharCharChar1CharCharCharChar">
    <w:name w:val="默认段落字体 Para Char Char Char Char Char Char Char Char Char1 Char Char Char Char"/>
    <w:basedOn w:val="a0"/>
    <w:rPr>
      <w:rFonts w:ascii="Tahoma" w:hAnsi="Tahoma"/>
      <w:sz w:val="24"/>
    </w:rPr>
  </w:style>
  <w:style w:type="paragraph" w:customStyle="1" w:styleId="afffff4">
    <w:name w:val="表内文字"/>
    <w:basedOn w:val="a0"/>
    <w:pPr>
      <w:tabs>
        <w:tab w:val="left" w:pos="1418"/>
      </w:tabs>
      <w:spacing w:line="360" w:lineRule="auto"/>
      <w:jc w:val="center"/>
    </w:pPr>
    <w:rPr>
      <w:rFonts w:ascii="仿宋_GB2312" w:eastAsia="仿宋_GB2312"/>
      <w:spacing w:val="-20"/>
      <w:kern w:val="0"/>
      <w:sz w:val="24"/>
    </w:rPr>
  </w:style>
  <w:style w:type="paragraph" w:customStyle="1" w:styleId="O">
    <w:name w:val="O"/>
    <w:pPr>
      <w:widowControl w:val="0"/>
      <w:adjustRightInd w:val="0"/>
    </w:pPr>
    <w:rPr>
      <w:kern w:val="2"/>
      <w:sz w:val="24"/>
    </w:rPr>
  </w:style>
  <w:style w:type="paragraph" w:customStyle="1" w:styleId="xl41">
    <w:name w:val="xl4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35">
    <w:name w:val="135"/>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25">
    <w:name w:val="xl25"/>
    <w:basedOn w:val="a0"/>
    <w:pPr>
      <w:widowControl/>
      <w:spacing w:before="100" w:beforeAutospacing="1" w:after="100" w:afterAutospacing="1"/>
      <w:jc w:val="right"/>
    </w:pPr>
    <w:rPr>
      <w:kern w:val="0"/>
      <w:sz w:val="24"/>
      <w:szCs w:val="24"/>
    </w:rPr>
  </w:style>
  <w:style w:type="paragraph" w:customStyle="1" w:styleId="font0">
    <w:name w:val="font0"/>
    <w:basedOn w:val="a0"/>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5">
    <w:name w:val="顺颂商祺！"/>
    <w:pPr>
      <w:widowControl w:val="0"/>
      <w:jc w:val="both"/>
    </w:pPr>
    <w:rPr>
      <w:kern w:val="2"/>
      <w:sz w:val="21"/>
    </w:rPr>
  </w:style>
  <w:style w:type="paragraph" w:customStyle="1" w:styleId="afffff6">
    <w:name w:val="上次保存者"/>
    <w:pPr>
      <w:widowControl w:val="0"/>
      <w:jc w:val="both"/>
    </w:pPr>
    <w:rPr>
      <w:kern w:val="2"/>
      <w:sz w:val="21"/>
    </w:rPr>
  </w:style>
  <w:style w:type="paragraph" w:customStyle="1" w:styleId="DefaultParagraphFontParaChar">
    <w:name w:val="Default Paragraph Font Para Char"/>
    <w:basedOn w:val="a0"/>
    <w:pPr>
      <w:widowControl/>
      <w:spacing w:after="160" w:line="240" w:lineRule="exact"/>
      <w:jc w:val="left"/>
    </w:pPr>
  </w:style>
  <w:style w:type="paragraph" w:customStyle="1" w:styleId="afffff7">
    <w:name w:val="关于:"/>
    <w:pPr>
      <w:widowControl w:val="0"/>
      <w:jc w:val="both"/>
    </w:pPr>
    <w:rPr>
      <w:kern w:val="2"/>
      <w:sz w:val="21"/>
    </w:rPr>
  </w:style>
  <w:style w:type="paragraph" w:customStyle="1" w:styleId="afffff8">
    <w:name w:val="纸短情长，再祈珍重！"/>
    <w:pPr>
      <w:widowControl w:val="0"/>
      <w:jc w:val="both"/>
    </w:pPr>
    <w:rPr>
      <w:kern w:val="2"/>
      <w:sz w:val="21"/>
    </w:rPr>
  </w:style>
  <w:style w:type="paragraph" w:customStyle="1" w:styleId="f12">
    <w:name w:val="f12"/>
    <w:basedOn w:val="a0"/>
    <w:pPr>
      <w:widowControl/>
      <w:spacing w:before="100" w:beforeAutospacing="1" w:after="100" w:afterAutospacing="1"/>
      <w:jc w:val="left"/>
    </w:pPr>
    <w:rPr>
      <w:rFonts w:ascii="_GB2312" w:hAnsi="_GB2312"/>
      <w:color w:val="000000"/>
      <w:kern w:val="0"/>
      <w:szCs w:val="21"/>
    </w:rPr>
  </w:style>
  <w:style w:type="paragraph" w:customStyle="1" w:styleId="xl35">
    <w:name w:val="xl35"/>
    <w:basedOn w:val="a0"/>
    <w:pPr>
      <w:widowControl/>
      <w:spacing w:before="100" w:beforeAutospacing="1" w:after="100" w:afterAutospacing="1"/>
      <w:jc w:val="right"/>
    </w:pPr>
    <w:rPr>
      <w:rFonts w:ascii="宋体" w:hAnsi="宋体"/>
      <w:kern w:val="0"/>
      <w:sz w:val="18"/>
    </w:rPr>
  </w:style>
  <w:style w:type="paragraph" w:customStyle="1" w:styleId="afffff9">
    <w:name w:val="奉读大示，心折殊深。"/>
    <w:pPr>
      <w:widowControl w:val="0"/>
      <w:jc w:val="both"/>
    </w:pPr>
    <w:rPr>
      <w:kern w:val="2"/>
      <w:sz w:val="21"/>
    </w:rPr>
  </w:style>
  <w:style w:type="paragraph" w:customStyle="1" w:styleId="CharCharCharCharChar1Char">
    <w:name w:val="Char Char Char Char Char1 Char"/>
    <w:basedOn w:val="a0"/>
    <w:rPr>
      <w:rFonts w:ascii="Tahoma" w:hAnsi="Tahoma"/>
      <w:sz w:val="24"/>
    </w:rPr>
  </w:style>
  <w:style w:type="paragraph" w:customStyle="1" w:styleId="CharChar0">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customStyle="1" w:styleId="afffffa">
    <w:name w:val="内部地址名"/>
    <w:basedOn w:val="afffff2"/>
    <w:next w:val="afffff2"/>
    <w:pPr>
      <w:spacing w:line="240" w:lineRule="exact"/>
    </w:pPr>
    <w:rPr>
      <w:rFonts w:ascii="Arial Black" w:eastAsia="中圆体" w:hAnsi="Arial Black"/>
      <w:spacing w:val="40"/>
      <w:sz w:val="24"/>
    </w:rPr>
  </w:style>
  <w:style w:type="paragraph" w:customStyle="1" w:styleId="CL1">
    <w:name w:val="CL1"/>
    <w:pPr>
      <w:widowControl w:val="0"/>
      <w:adjustRightInd w:val="0"/>
    </w:pPr>
    <w:rPr>
      <w:kern w:val="2"/>
      <w:sz w:val="24"/>
    </w:rPr>
  </w:style>
  <w:style w:type="paragraph" w:customStyle="1" w:styleId="afffffb">
    <w:name w:val="小标题"/>
    <w:basedOn w:val="a0"/>
    <w:pPr>
      <w:adjustRightInd w:val="0"/>
      <w:spacing w:before="120" w:line="360" w:lineRule="auto"/>
      <w:jc w:val="center"/>
    </w:pPr>
    <w:rPr>
      <w:color w:val="0000FF"/>
      <w:kern w:val="0"/>
      <w:sz w:val="24"/>
      <w:u w:val="double"/>
    </w:rPr>
  </w:style>
  <w:style w:type="paragraph" w:customStyle="1" w:styleId="afffffc">
    <w:name w:val="奉恳之事，乞速复为荷。"/>
    <w:pPr>
      <w:widowControl w:val="0"/>
      <w:jc w:val="both"/>
    </w:pPr>
    <w:rPr>
      <w:kern w:val="2"/>
      <w:sz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d">
    <w:name w:val="创建日期"/>
    <w:pPr>
      <w:widowControl w:val="0"/>
      <w:jc w:val="both"/>
    </w:pPr>
    <w:rPr>
      <w:kern w:val="2"/>
      <w:sz w:val="21"/>
    </w:rPr>
  </w:style>
  <w:style w:type="paragraph" w:customStyle="1" w:styleId="xl24">
    <w:name w:val="xl24"/>
    <w:basedOn w:val="a0"/>
    <w:pPr>
      <w:widowControl/>
      <w:spacing w:before="100" w:beforeAutospacing="1" w:after="100" w:afterAutospacing="1"/>
      <w:jc w:val="center"/>
    </w:pPr>
    <w:rPr>
      <w:rFonts w:ascii="宋体" w:hAnsi="宋体" w:cs="宋体"/>
      <w:kern w:val="0"/>
      <w:sz w:val="24"/>
      <w:szCs w:val="24"/>
    </w:rPr>
  </w:style>
  <w:style w:type="paragraph" w:customStyle="1" w:styleId="H3">
    <w:name w:val="H 3"/>
    <w:basedOn w:val="3"/>
    <w:next w:val="a0"/>
    <w:pPr>
      <w:spacing w:line="240" w:lineRule="auto"/>
    </w:pPr>
    <w:rPr>
      <w:sz w:val="3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xl45">
    <w:name w:val="xl45"/>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Style10">
    <w:name w:val="_Style 10"/>
    <w:basedOn w:val="a0"/>
    <w:rPr>
      <w:rFonts w:ascii="Tahoma" w:hAnsi="Tahoma"/>
      <w:sz w:val="24"/>
      <w:szCs w:val="24"/>
    </w:rPr>
  </w:style>
  <w:style w:type="paragraph" w:customStyle="1" w:styleId="xl37">
    <w:name w:val="xl37"/>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Spec45">
    <w:name w:val="Spec. 4.5"/>
    <w:pPr>
      <w:tabs>
        <w:tab w:val="left" w:pos="2551"/>
        <w:tab w:val="left" w:pos="3118"/>
        <w:tab w:val="left" w:pos="4819"/>
        <w:tab w:val="left" w:pos="5386"/>
        <w:tab w:val="left" w:pos="5953"/>
        <w:tab w:val="left" w:pos="6520"/>
        <w:tab w:val="left" w:pos="7075"/>
        <w:tab w:val="left" w:pos="7654"/>
        <w:tab w:val="left" w:pos="8220"/>
      </w:tabs>
      <w:autoSpaceDE w:val="0"/>
      <w:autoSpaceDN w:val="0"/>
      <w:adjustRightInd w:val="0"/>
      <w:spacing w:before="1" w:after="1"/>
      <w:ind w:left="2551" w:right="1" w:hanging="2551"/>
    </w:pPr>
    <w:rPr>
      <w:rFonts w:ascii="Helvetica" w:eastAsia="平成明朝" w:hAnsi="Helvetica"/>
      <w:color w:val="000000"/>
      <w:sz w:val="28"/>
      <w:lang w:eastAsia="ja-JP"/>
    </w:rPr>
  </w:style>
  <w:style w:type="paragraph" w:customStyle="1" w:styleId="afffffe">
    <w:name w:val="亲启"/>
    <w:pPr>
      <w:widowControl w:val="0"/>
      <w:jc w:val="both"/>
    </w:pPr>
    <w:rPr>
      <w:kern w:val="2"/>
      <w:sz w:val="21"/>
    </w:rPr>
  </w:style>
  <w:style w:type="paragraph" w:customStyle="1" w:styleId="1">
    <w:name w:val="正文1"/>
    <w:basedOn w:val="a0"/>
    <w:pPr>
      <w:numPr>
        <w:numId w:val="2"/>
      </w:numPr>
      <w:tabs>
        <w:tab w:val="left" w:pos="360"/>
        <w:tab w:val="left" w:pos="669"/>
      </w:tabs>
      <w:spacing w:line="360" w:lineRule="auto"/>
      <w:ind w:left="357" w:hanging="357"/>
    </w:pPr>
    <w:rPr>
      <w:rFonts w:ascii="宋体" w:hAnsi="宋体"/>
      <w:color w:val="FF0000"/>
      <w:szCs w:val="24"/>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5">
    <w:name w:val="Char"/>
    <w:basedOn w:val="a0"/>
    <w:pPr>
      <w:widowControl/>
      <w:spacing w:line="400" w:lineRule="exact"/>
      <w:jc w:val="center"/>
    </w:pPr>
    <w:rPr>
      <w:rFonts w:ascii="Verdana" w:hAnsi="Verdana"/>
      <w:kern w:val="0"/>
      <w:lang w:eastAsia="en-US"/>
    </w:rPr>
  </w:style>
  <w:style w:type="paragraph" w:customStyle="1" w:styleId="f12pt1">
    <w:name w:val="f12pt1"/>
    <w:basedOn w:val="a0"/>
    <w:pPr>
      <w:widowControl/>
      <w:spacing w:before="100" w:beforeAutospacing="1" w:after="100" w:afterAutospacing="1"/>
      <w:jc w:val="left"/>
    </w:pPr>
    <w:rPr>
      <w:rFonts w:ascii="_GB2312" w:hAnsi="_GB2312"/>
      <w:color w:val="000000"/>
      <w:kern w:val="0"/>
      <w:szCs w:val="21"/>
    </w:rPr>
  </w:style>
  <w:style w:type="paragraph" w:customStyle="1" w:styleId="affffff">
    <w:name w:val="日期/注释"/>
    <w:basedOn w:val="a0"/>
    <w:next w:val="afffffa"/>
    <w:pPr>
      <w:widowControl/>
      <w:adjustRightInd w:val="0"/>
      <w:spacing w:after="220" w:line="220" w:lineRule="atLeast"/>
      <w:ind w:right="360"/>
      <w:jc w:val="right"/>
    </w:pPr>
    <w:rPr>
      <w:rFonts w:ascii="Arial" w:hAnsi="Arial"/>
      <w:spacing w:val="-5"/>
      <w:kern w:val="0"/>
      <w:sz w:val="20"/>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0">
    <w:name w:val="作者"/>
    <w:pPr>
      <w:widowControl w:val="0"/>
      <w:jc w:val="both"/>
    </w:pPr>
    <w:rPr>
      <w:kern w:val="2"/>
      <w:sz w:val="21"/>
    </w:rPr>
  </w:style>
  <w:style w:type="paragraph" w:customStyle="1" w:styleId="affffff1">
    <w:name w:val="临书仓促，不尽欲言。"/>
    <w:pPr>
      <w:widowControl w:val="0"/>
      <w:jc w:val="both"/>
    </w:pPr>
    <w:rPr>
      <w:kern w:val="2"/>
      <w:sz w:val="21"/>
    </w:rPr>
  </w:style>
  <w:style w:type="paragraph" w:customStyle="1" w:styleId="affffff2">
    <w:name w:val="作者、页码、日期"/>
    <w:pPr>
      <w:widowControl w:val="0"/>
      <w:jc w:val="both"/>
    </w:pPr>
    <w:rPr>
      <w:kern w:val="2"/>
      <w:sz w:val="21"/>
    </w:rPr>
  </w:style>
  <w:style w:type="paragraph" w:customStyle="1" w:styleId="affffff3">
    <w:name w:val="近来寒暑不常，希自珍慰。"/>
    <w:pPr>
      <w:widowControl w:val="0"/>
      <w:jc w:val="both"/>
    </w:pPr>
    <w:rPr>
      <w:kern w:val="2"/>
      <w:sz w:val="21"/>
    </w:rPr>
  </w:style>
  <w:style w:type="paragraph" w:customStyle="1" w:styleId="NormalChar">
    <w:name w:val="Normal Char"/>
    <w:basedOn w:val="a0"/>
    <w:pPr>
      <w:suppressAutoHyphens/>
      <w:autoSpaceDE w:val="0"/>
      <w:jc w:val="left"/>
    </w:pPr>
    <w:rPr>
      <w:rFonts w:ascii="Thorndale" w:eastAsia="HG Mincho Light J" w:hAnsi="Thorndale"/>
      <w:color w:val="000000"/>
      <w:kern w:val="0"/>
      <w:sz w:val="20"/>
      <w:lang w:val="hu-HU"/>
    </w:rPr>
  </w:style>
  <w:style w:type="paragraph" w:styleId="affffff4">
    <w:name w:val="List Paragraph"/>
    <w:basedOn w:val="a0"/>
    <w:qFormat/>
    <w:pPr>
      <w:ind w:firstLineChars="200" w:firstLine="420"/>
    </w:pPr>
    <w:rPr>
      <w:rFonts w:ascii="Calibri" w:hAnsi="Calibri"/>
      <w:szCs w:val="22"/>
    </w:rPr>
  </w:style>
  <w:style w:type="paragraph" w:customStyle="1" w:styleId="affffff5">
    <w:name w:val="参考:"/>
    <w:pPr>
      <w:widowControl w:val="0"/>
      <w:jc w:val="both"/>
    </w:pPr>
    <w:rPr>
      <w:kern w:val="2"/>
      <w:sz w:val="21"/>
    </w:rPr>
  </w:style>
  <w:style w:type="paragraph" w:customStyle="1" w:styleId="2d">
    <w:name w:val="2"/>
    <w:basedOn w:val="a1"/>
    <w:pPr>
      <w:widowControl/>
      <w:spacing w:line="360" w:lineRule="auto"/>
      <w:ind w:firstLineChars="200" w:firstLine="480"/>
      <w:jc w:val="left"/>
    </w:pPr>
    <w:rPr>
      <w:kern w:val="0"/>
      <w:sz w:val="24"/>
    </w:rPr>
  </w:style>
  <w:style w:type="paragraph" w:customStyle="1" w:styleId="xl42">
    <w:name w:val="xl42"/>
    <w:basedOn w:val="a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
    <w:name w:val="Char Char Char Char Char Char1 Char Char Char Char"/>
    <w:basedOn w:val="a0"/>
    <w:pPr>
      <w:widowControl/>
      <w:tabs>
        <w:tab w:val="left" w:pos="360"/>
      </w:tabs>
      <w:spacing w:after="160" w:line="240" w:lineRule="exact"/>
      <w:jc w:val="left"/>
    </w:pPr>
    <w:rPr>
      <w:sz w:val="24"/>
      <w:szCs w:val="24"/>
    </w:rPr>
  </w:style>
  <w:style w:type="paragraph" w:customStyle="1" w:styleId="affffff6">
    <w:name w:val="匆此先复，余容后禀。"/>
    <w:pPr>
      <w:widowControl w:val="0"/>
      <w:jc w:val="both"/>
    </w:pPr>
    <w:rPr>
      <w:kern w:val="2"/>
      <w:sz w:val="21"/>
    </w:rPr>
  </w:style>
  <w:style w:type="paragraph" w:customStyle="1" w:styleId="CharChar110">
    <w:name w:val="Char Char11"/>
    <w:basedOn w:val="a1"/>
    <w:pPr>
      <w:widowControl/>
      <w:spacing w:line="360" w:lineRule="auto"/>
      <w:ind w:firstLineChars="200" w:firstLine="480"/>
      <w:jc w:val="left"/>
    </w:pPr>
    <w:rPr>
      <w:kern w:val="0"/>
      <w:sz w:val="24"/>
    </w:rPr>
  </w:style>
  <w:style w:type="paragraph" w:customStyle="1" w:styleId="font6">
    <w:name w:val="font6"/>
    <w:basedOn w:val="a0"/>
    <w:pPr>
      <w:widowControl/>
      <w:spacing w:before="100" w:beforeAutospacing="1" w:after="100" w:afterAutospacing="1"/>
      <w:jc w:val="left"/>
    </w:pPr>
    <w:rPr>
      <w:kern w:val="0"/>
      <w:sz w:val="24"/>
      <w:szCs w:val="24"/>
    </w:rPr>
  </w:style>
  <w:style w:type="paragraph" w:customStyle="1" w:styleId="CharCharChar0">
    <w:name w:val="Char Char Char"/>
    <w:basedOn w:val="a0"/>
  </w:style>
  <w:style w:type="paragraph" w:customStyle="1" w:styleId="affffff7">
    <w:name w:val="表格"/>
    <w:basedOn w:val="a0"/>
    <w:pPr>
      <w:widowControl/>
      <w:spacing w:line="360" w:lineRule="auto"/>
      <w:jc w:val="left"/>
    </w:pPr>
    <w:rPr>
      <w:rFonts w:ascii="宋体" w:hAnsi="宋体"/>
      <w:color w:val="000000"/>
      <w:sz w:val="24"/>
      <w:szCs w:val="24"/>
    </w:rPr>
  </w:style>
  <w:style w:type="paragraph" w:customStyle="1" w:styleId="affffff8">
    <w:name w:val="请勿折叠！"/>
    <w:pPr>
      <w:widowControl w:val="0"/>
      <w:jc w:val="both"/>
    </w:pPr>
    <w:rPr>
      <w:kern w:val="2"/>
      <w:sz w:val="21"/>
    </w:rPr>
  </w:style>
  <w:style w:type="paragraph" w:customStyle="1" w:styleId="CharCharCharCharCharCharCharCharCharCharCharChar1Char">
    <w:name w:val="Char Char Char Char Char Char Char Char Char Char Char Char1 Char"/>
    <w:basedOn w:val="a9"/>
    <w:rPr>
      <w:rFonts w:ascii="Tahoma" w:hAnsi="Tahoma"/>
      <w:sz w:val="24"/>
      <w:szCs w:val="24"/>
    </w:rPr>
  </w:style>
  <w:style w:type="paragraph" w:customStyle="1" w:styleId="affffff9">
    <w:name w:val="段"/>
    <w:pPr>
      <w:autoSpaceDE w:val="0"/>
      <w:autoSpaceDN w:val="0"/>
      <w:ind w:firstLineChars="200" w:firstLine="200"/>
      <w:jc w:val="both"/>
    </w:pPr>
    <w:rPr>
      <w:rFonts w:ascii="宋体"/>
      <w:sz w:val="21"/>
    </w:rPr>
  </w:style>
  <w:style w:type="paragraph" w:customStyle="1" w:styleId="CharCharCharCharCharCharCharCharCharCharCharChar1Char0">
    <w:name w:val="Char Char Char Char Char Char Char Char Char Char Char Char1 Char"/>
    <w:basedOn w:val="a9"/>
    <w:rPr>
      <w:rFonts w:ascii="Tahoma" w:hAnsi="Tahoma"/>
      <w:sz w:val="24"/>
      <w:szCs w:val="24"/>
    </w:rPr>
  </w:style>
  <w:style w:type="paragraph" w:customStyle="1" w:styleId="CharChar8">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xl39">
    <w:name w:val="xl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
    <w:name w:val="列出段落1"/>
    <w:basedOn w:val="a0"/>
    <w:pPr>
      <w:ind w:firstLineChars="200" w:firstLine="420"/>
    </w:pPr>
    <w:rPr>
      <w:szCs w:val="24"/>
    </w:rPr>
  </w:style>
  <w:style w:type="paragraph" w:customStyle="1" w:styleId="affffffa">
    <w:name w:val="称谓"/>
    <w:basedOn w:val="a0"/>
    <w:next w:val="a0"/>
    <w:pPr>
      <w:widowControl/>
      <w:adjustRightInd w:val="0"/>
      <w:spacing w:before="220" w:after="220" w:line="220" w:lineRule="atLeast"/>
      <w:jc w:val="left"/>
    </w:pPr>
    <w:rPr>
      <w:rFonts w:ascii="Arial" w:hAnsi="Arial"/>
      <w:spacing w:val="-5"/>
      <w:kern w:val="0"/>
      <w:sz w:val="24"/>
    </w:rPr>
  </w:style>
  <w:style w:type="paragraph" w:customStyle="1" w:styleId="xl44">
    <w:name w:val="xl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b">
    <w:name w:val="公司标题"/>
    <w:basedOn w:val="a0"/>
    <w:pPr>
      <w:adjustRightInd w:val="0"/>
      <w:jc w:val="left"/>
    </w:pPr>
    <w:rPr>
      <w:rFonts w:eastAsia="微软大黑体"/>
      <w:sz w:val="28"/>
    </w:rPr>
  </w:style>
  <w:style w:type="paragraph" w:customStyle="1" w:styleId="affffffc">
    <w:name w:val="先生/女士："/>
    <w:pPr>
      <w:widowControl w:val="0"/>
      <w:jc w:val="both"/>
    </w:pPr>
    <w:rPr>
      <w:kern w:val="2"/>
      <w:sz w:val="21"/>
    </w:rPr>
  </w:style>
  <w:style w:type="paragraph" w:customStyle="1" w:styleId="xl38">
    <w:name w:val="xl3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affffffd">
    <w:basedOn w:val="a5"/>
    <w:next w:val="2"/>
    <w:link w:val="2e"/>
    <w:rsid w:val="003E5023"/>
    <w:pPr>
      <w:spacing w:after="120" w:line="240" w:lineRule="auto"/>
      <w:ind w:leftChars="200" w:left="200" w:firstLineChars="200" w:firstLine="420"/>
    </w:pPr>
    <w:rPr>
      <w:rFonts w:eastAsia="宋体"/>
      <w:sz w:val="21"/>
    </w:rPr>
  </w:style>
  <w:style w:type="character" w:customStyle="1" w:styleId="2e">
    <w:name w:val="正文首行缩进 2 字符"/>
    <w:link w:val="affffffd"/>
    <w:rsid w:val="003E5023"/>
    <w:rPr>
      <w:rFonts w:ascii="Times New Roman" w:eastAsia="宋体" w:hAnsi="Times New Roman" w:cs="Times New Roman"/>
      <w:kern w:val="2"/>
      <w:sz w:val="21"/>
      <w:szCs w:val="20"/>
    </w:rPr>
  </w:style>
  <w:style w:type="paragraph" w:customStyle="1" w:styleId="110">
    <w:name w:val="列表段落11"/>
    <w:basedOn w:val="a0"/>
    <w:uiPriority w:val="34"/>
    <w:qFormat/>
    <w:rsid w:val="00576E83"/>
    <w:pPr>
      <w:ind w:firstLine="420"/>
    </w:pPr>
    <w:rPr>
      <w:sz w:val="28"/>
      <w:szCs w:val="24"/>
    </w:rPr>
  </w:style>
  <w:style w:type="character" w:customStyle="1" w:styleId="Char6">
    <w:name w:val="正文首行缩进（绿盟科技） Char"/>
    <w:link w:val="affffffe"/>
    <w:qFormat/>
    <w:rsid w:val="00FC4434"/>
    <w:rPr>
      <w:rFonts w:ascii="Arial" w:hAnsi="Arial"/>
      <w:szCs w:val="21"/>
    </w:rPr>
  </w:style>
  <w:style w:type="paragraph" w:customStyle="1" w:styleId="affffffe">
    <w:name w:val="正文首行缩进（绿盟科技）"/>
    <w:basedOn w:val="a0"/>
    <w:link w:val="Char6"/>
    <w:qFormat/>
    <w:rsid w:val="00FC4434"/>
    <w:pPr>
      <w:widowControl/>
      <w:spacing w:after="50" w:line="300" w:lineRule="auto"/>
      <w:ind w:firstLineChars="200" w:firstLine="200"/>
      <w:jc w:val="left"/>
    </w:pPr>
    <w:rPr>
      <w:rFonts w:ascii="Arial" w:hAnsi="Arial"/>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2B40B-2567-43DD-87EA-5C5CD4E1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1453</Words>
  <Characters>8288</Characters>
  <Application>Microsoft Office Word</Application>
  <DocSecurity>0</DocSecurity>
  <Lines>69</Lines>
  <Paragraphs>19</Paragraphs>
  <ScaleCrop>false</ScaleCrop>
  <Company/>
  <LinksUpToDate>false</LinksUpToDate>
  <CharactersWithSpaces>9722</CharactersWithSpaces>
  <SharedDoc>false</SharedDoc>
  <HLinks>
    <vt:vector size="36" baseType="variant">
      <vt:variant>
        <vt:i4>1769523</vt:i4>
      </vt:variant>
      <vt:variant>
        <vt:i4>32</vt:i4>
      </vt:variant>
      <vt:variant>
        <vt:i4>0</vt:i4>
      </vt:variant>
      <vt:variant>
        <vt:i4>5</vt:i4>
      </vt:variant>
      <vt:variant>
        <vt:lpwstr/>
      </vt:variant>
      <vt:variant>
        <vt:lpwstr>_Toc190677542</vt:lpwstr>
      </vt:variant>
      <vt:variant>
        <vt:i4>1769523</vt:i4>
      </vt:variant>
      <vt:variant>
        <vt:i4>26</vt:i4>
      </vt:variant>
      <vt:variant>
        <vt:i4>0</vt:i4>
      </vt:variant>
      <vt:variant>
        <vt:i4>5</vt:i4>
      </vt:variant>
      <vt:variant>
        <vt:lpwstr/>
      </vt:variant>
      <vt:variant>
        <vt:lpwstr>_Toc190677541</vt:lpwstr>
      </vt:variant>
      <vt:variant>
        <vt:i4>1769523</vt:i4>
      </vt:variant>
      <vt:variant>
        <vt:i4>20</vt:i4>
      </vt:variant>
      <vt:variant>
        <vt:i4>0</vt:i4>
      </vt:variant>
      <vt:variant>
        <vt:i4>5</vt:i4>
      </vt:variant>
      <vt:variant>
        <vt:lpwstr/>
      </vt:variant>
      <vt:variant>
        <vt:lpwstr>_Toc190677540</vt:lpwstr>
      </vt:variant>
      <vt:variant>
        <vt:i4>1835059</vt:i4>
      </vt:variant>
      <vt:variant>
        <vt:i4>14</vt:i4>
      </vt:variant>
      <vt:variant>
        <vt:i4>0</vt:i4>
      </vt:variant>
      <vt:variant>
        <vt:i4>5</vt:i4>
      </vt:variant>
      <vt:variant>
        <vt:lpwstr/>
      </vt:variant>
      <vt:variant>
        <vt:lpwstr>_Toc190677539</vt:lpwstr>
      </vt:variant>
      <vt:variant>
        <vt:i4>1835059</vt:i4>
      </vt:variant>
      <vt:variant>
        <vt:i4>8</vt:i4>
      </vt:variant>
      <vt:variant>
        <vt:i4>0</vt:i4>
      </vt:variant>
      <vt:variant>
        <vt:i4>5</vt:i4>
      </vt:variant>
      <vt:variant>
        <vt:lpwstr/>
      </vt:variant>
      <vt:variant>
        <vt:lpwstr>_Toc190677534</vt:lpwstr>
      </vt:variant>
      <vt:variant>
        <vt:i4>1835059</vt:i4>
      </vt:variant>
      <vt:variant>
        <vt:i4>2</vt:i4>
      </vt:variant>
      <vt:variant>
        <vt:i4>0</vt:i4>
      </vt:variant>
      <vt:variant>
        <vt:i4>5</vt:i4>
      </vt:variant>
      <vt:variant>
        <vt:lpwstr/>
      </vt:variant>
      <vt:variant>
        <vt:lpwstr>_Toc190677533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  投标方须知</dc:title>
  <dc:subject/>
  <dc:creator>founder</dc:creator>
  <cp:keywords/>
  <cp:lastModifiedBy>OFFICEPC</cp:lastModifiedBy>
  <cp:revision>19</cp:revision>
  <cp:lastPrinted>2024-11-26T05:55:00Z</cp:lastPrinted>
  <dcterms:created xsi:type="dcterms:W3CDTF">2026-04-09T02:30:00Z</dcterms:created>
  <dcterms:modified xsi:type="dcterms:W3CDTF">2026-06-24T07:26:00Z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219DF97B3BEA463CB9C342B1DB4E2690_13</vt:lpwstr>
  </property>
</Properties>
</file>