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D83BC" w14:textId="145D7FFF" w:rsidR="00E5760A" w:rsidRPr="009B57E8" w:rsidRDefault="009B57E8">
      <w:pPr>
        <w:jc w:val="left"/>
        <w:rPr>
          <w:color w:val="000000" w:themeColor="text1"/>
        </w:rPr>
      </w:pPr>
      <w:r w:rsidRPr="009B57E8">
        <w:rPr>
          <w:rFonts w:hint="eastAsia"/>
          <w:color w:val="000000" w:themeColor="text1"/>
        </w:rPr>
        <w:t>附件1</w:t>
      </w:r>
    </w:p>
    <w:p w14:paraId="2DCAC064" w14:textId="620410B5" w:rsidR="0044598B" w:rsidRPr="009B57E8" w:rsidRDefault="00371282" w:rsidP="009B57E8">
      <w:pPr>
        <w:jc w:val="center"/>
        <w:rPr>
          <w:color w:val="000000" w:themeColor="text1"/>
        </w:rPr>
      </w:pPr>
      <w:bookmarkStart w:id="0" w:name="_GoBack"/>
      <w:r w:rsidRPr="009B57E8">
        <w:rPr>
          <w:rFonts w:ascii="黑体" w:eastAsia="黑体" w:hAnsi="黑体" w:hint="eastAsia"/>
          <w:b/>
          <w:color w:val="000000" w:themeColor="text1"/>
          <w:sz w:val="32"/>
        </w:rPr>
        <w:t>竞争</w:t>
      </w:r>
      <w:r w:rsidRPr="009B57E8">
        <w:rPr>
          <w:rFonts w:ascii="黑体" w:eastAsia="黑体" w:hAnsi="黑体"/>
          <w:b/>
          <w:color w:val="000000" w:themeColor="text1"/>
          <w:sz w:val="32"/>
        </w:rPr>
        <w:t>性谈判资料清单</w:t>
      </w:r>
    </w:p>
    <w:bookmarkEnd w:id="0"/>
    <w:p w14:paraId="44D15080" w14:textId="77777777" w:rsidR="0044598B" w:rsidRPr="009B57E8" w:rsidRDefault="0044598B">
      <w:pPr>
        <w:jc w:val="center"/>
        <w:rPr>
          <w:b/>
          <w:color w:val="000000" w:themeColor="text1"/>
          <w:sz w:val="32"/>
        </w:rPr>
      </w:pPr>
    </w:p>
    <w:p w14:paraId="7FB53742" w14:textId="77777777" w:rsidR="0044598B" w:rsidRPr="009B57E8" w:rsidRDefault="00371282">
      <w:pPr>
        <w:rPr>
          <w:rFonts w:ascii="宋体" w:eastAsia="宋体" w:hAnsi="宋体" w:cs="宋体"/>
          <w:b/>
          <w:color w:val="000000" w:themeColor="text1"/>
          <w:kern w:val="0"/>
          <w:szCs w:val="21"/>
        </w:rPr>
      </w:pPr>
      <w:r w:rsidRPr="009B57E8">
        <w:rPr>
          <w:rFonts w:ascii="宋体" w:eastAsia="宋体" w:hAnsi="宋体" w:cs="宋体"/>
          <w:b/>
          <w:color w:val="000000" w:themeColor="text1"/>
          <w:kern w:val="0"/>
          <w:szCs w:val="21"/>
        </w:rPr>
        <w:t>一、基础资质文件</w:t>
      </w:r>
      <w:r w:rsidRPr="009B57E8">
        <w:rPr>
          <w:rFonts w:ascii="宋体" w:eastAsia="宋体" w:hAnsi="宋体" w:cs="宋体" w:hint="eastAsia"/>
          <w:b/>
          <w:color w:val="000000" w:themeColor="text1"/>
          <w:kern w:val="0"/>
          <w:szCs w:val="21"/>
        </w:rPr>
        <w:t>（必须）</w:t>
      </w:r>
    </w:p>
    <w:p w14:paraId="04446745" w14:textId="404AD5C9" w:rsidR="00952B81" w:rsidRPr="009B57E8" w:rsidRDefault="00952B81" w:rsidP="00952B81">
      <w:pPr>
        <w:rPr>
          <w:rFonts w:ascii="宋体" w:eastAsia="宋体" w:hAnsi="宋体" w:cs="宋体"/>
          <w:color w:val="000000" w:themeColor="text1"/>
          <w:kern w:val="0"/>
          <w:szCs w:val="21"/>
        </w:rPr>
      </w:pPr>
      <w:r w:rsidRPr="009B57E8">
        <w:rPr>
          <w:rFonts w:ascii="宋体" w:eastAsia="宋体" w:hAnsi="宋体" w:cs="宋体" w:hint="eastAsia"/>
          <w:color w:val="000000" w:themeColor="text1"/>
          <w:kern w:val="0"/>
          <w:szCs w:val="21"/>
        </w:rPr>
        <w:t>1</w:t>
      </w:r>
      <w:r w:rsidRPr="009B57E8">
        <w:rPr>
          <w:rFonts w:ascii="宋体" w:eastAsia="宋体" w:hAnsi="宋体" w:cs="宋体"/>
          <w:color w:val="000000" w:themeColor="text1"/>
          <w:kern w:val="0"/>
          <w:szCs w:val="21"/>
        </w:rPr>
        <w:t>. 法定代表人的身份证明或法定代表人授权书（投标人的代表若为非法定代表人的，必须提交法定代表人授权书，格式见附件</w:t>
      </w:r>
      <w:r w:rsidR="00A70C91" w:rsidRPr="009B57E8">
        <w:rPr>
          <w:rFonts w:ascii="宋体" w:eastAsia="宋体" w:hAnsi="宋体" w:cs="宋体" w:hint="eastAsia"/>
          <w:color w:val="000000" w:themeColor="text1"/>
          <w:kern w:val="0"/>
          <w:szCs w:val="21"/>
        </w:rPr>
        <w:t>2</w:t>
      </w:r>
      <w:r w:rsidRPr="009B57E8">
        <w:rPr>
          <w:rFonts w:ascii="宋体" w:eastAsia="宋体" w:hAnsi="宋体" w:cs="宋体"/>
          <w:color w:val="000000" w:themeColor="text1"/>
          <w:kern w:val="0"/>
          <w:szCs w:val="21"/>
        </w:rPr>
        <w:t>）</w:t>
      </w:r>
    </w:p>
    <w:p w14:paraId="4F3A7AC9" w14:textId="6146852A" w:rsidR="00952B81" w:rsidRPr="009B57E8" w:rsidRDefault="00952B81" w:rsidP="00952B81">
      <w:pPr>
        <w:rPr>
          <w:rFonts w:ascii="宋体" w:eastAsia="宋体" w:hAnsi="宋体" w:cs="宋体"/>
          <w:color w:val="000000" w:themeColor="text1"/>
          <w:kern w:val="0"/>
          <w:szCs w:val="21"/>
        </w:rPr>
      </w:pPr>
      <w:r w:rsidRPr="009B57E8">
        <w:rPr>
          <w:rFonts w:ascii="宋体" w:eastAsia="宋体" w:hAnsi="宋体" w:cs="宋体" w:hint="eastAsia"/>
          <w:color w:val="000000" w:themeColor="text1"/>
          <w:kern w:val="0"/>
          <w:szCs w:val="21"/>
        </w:rPr>
        <w:t>2</w:t>
      </w:r>
      <w:r w:rsidRPr="009B57E8">
        <w:rPr>
          <w:rFonts w:ascii="宋体" w:eastAsia="宋体" w:hAnsi="宋体" w:cs="宋体"/>
          <w:color w:val="000000" w:themeColor="text1"/>
          <w:kern w:val="0"/>
          <w:szCs w:val="21"/>
        </w:rPr>
        <w:t>. 出具符合以下情况的证明材料复印件（三选一）</w:t>
      </w:r>
    </w:p>
    <w:p w14:paraId="11855E1E" w14:textId="3EA4558A" w:rsidR="00952B81" w:rsidRPr="009B57E8" w:rsidRDefault="00952B81" w:rsidP="00952B81">
      <w:pPr>
        <w:rPr>
          <w:rFonts w:ascii="宋体" w:eastAsia="宋体" w:hAnsi="宋体" w:cs="宋体"/>
          <w:color w:val="000000" w:themeColor="text1"/>
          <w:kern w:val="0"/>
          <w:szCs w:val="21"/>
        </w:rPr>
      </w:pPr>
      <w:r w:rsidRPr="009B57E8">
        <w:rPr>
          <w:rFonts w:ascii="宋体" w:eastAsia="宋体" w:hAnsi="宋体" w:cs="宋体"/>
          <w:color w:val="000000" w:themeColor="text1"/>
          <w:kern w:val="0"/>
          <w:szCs w:val="21"/>
        </w:rPr>
        <w:t>A.投标人如为企业法人的：提供有效的营业执照（或事业法人登记证）、其他组织（个体工商户）的营业执照或者民办非企业单位登记证书复印件（复印件加盖公章）</w:t>
      </w:r>
    </w:p>
    <w:p w14:paraId="44786A5B" w14:textId="5BE47921" w:rsidR="00952B81" w:rsidRPr="009B57E8" w:rsidRDefault="00952B81" w:rsidP="00952B81">
      <w:pPr>
        <w:rPr>
          <w:rFonts w:ascii="宋体" w:eastAsia="宋体" w:hAnsi="宋体" w:cs="宋体"/>
          <w:color w:val="000000" w:themeColor="text1"/>
          <w:kern w:val="0"/>
          <w:szCs w:val="21"/>
        </w:rPr>
      </w:pPr>
      <w:r w:rsidRPr="009B57E8">
        <w:rPr>
          <w:rFonts w:ascii="宋体" w:eastAsia="宋体" w:hAnsi="宋体" w:cs="宋体"/>
          <w:color w:val="000000" w:themeColor="text1"/>
          <w:kern w:val="0"/>
          <w:szCs w:val="21"/>
        </w:rPr>
        <w:t>B.投标人如为个体工商户的：提供有效的个体户营业执照复印件及个体户经营者身份证正面反复印件</w:t>
      </w:r>
    </w:p>
    <w:p w14:paraId="7122171A" w14:textId="5DC85F40" w:rsidR="0044598B" w:rsidRPr="009B57E8" w:rsidRDefault="00952B81" w:rsidP="00952B81">
      <w:pPr>
        <w:rPr>
          <w:rFonts w:ascii="宋体" w:eastAsia="宋体" w:hAnsi="宋体" w:cs="宋体"/>
          <w:color w:val="000000" w:themeColor="text1"/>
          <w:kern w:val="0"/>
          <w:szCs w:val="21"/>
        </w:rPr>
      </w:pPr>
      <w:r w:rsidRPr="009B57E8">
        <w:rPr>
          <w:rFonts w:ascii="宋体" w:eastAsia="宋体" w:hAnsi="宋体" w:cs="宋体"/>
          <w:color w:val="000000" w:themeColor="text1"/>
          <w:kern w:val="0"/>
          <w:szCs w:val="21"/>
        </w:rPr>
        <w:t>C.投标人如为自然人的：提供有效的自然人身份证正面反复印件</w:t>
      </w:r>
      <w:r w:rsidR="00371282" w:rsidRPr="009B57E8">
        <w:rPr>
          <w:rFonts w:ascii="宋体" w:eastAsia="宋体" w:hAnsi="宋体" w:cs="宋体"/>
          <w:color w:val="000000" w:themeColor="text1"/>
          <w:kern w:val="0"/>
          <w:szCs w:val="21"/>
        </w:rPr>
        <w:br/>
      </w:r>
      <w:r w:rsidR="00371282" w:rsidRPr="009B57E8">
        <w:rPr>
          <w:rFonts w:ascii="宋体" w:eastAsia="宋体" w:hAnsi="宋体" w:cs="宋体"/>
          <w:b/>
          <w:color w:val="000000" w:themeColor="text1"/>
          <w:kern w:val="0"/>
          <w:szCs w:val="21"/>
        </w:rPr>
        <w:t xml:space="preserve"> 二、履约能力证明</w:t>
      </w:r>
      <w:r w:rsidR="00371282" w:rsidRPr="009B57E8">
        <w:rPr>
          <w:rFonts w:ascii="宋体" w:eastAsia="宋体" w:hAnsi="宋体" w:cs="宋体" w:hint="eastAsia"/>
          <w:b/>
          <w:color w:val="000000" w:themeColor="text1"/>
          <w:kern w:val="0"/>
          <w:szCs w:val="21"/>
        </w:rPr>
        <w:t>（必须）</w:t>
      </w:r>
      <w:r w:rsidR="00371282" w:rsidRPr="009B57E8">
        <w:rPr>
          <w:rFonts w:ascii="宋体" w:eastAsia="宋体" w:hAnsi="宋体" w:cs="宋体"/>
          <w:color w:val="000000" w:themeColor="text1"/>
          <w:kern w:val="0"/>
          <w:szCs w:val="21"/>
        </w:rPr>
        <w:br/>
        <w:t xml:space="preserve">1. 财务状况 </w:t>
      </w:r>
      <w:r w:rsidR="00371282" w:rsidRPr="009B57E8">
        <w:rPr>
          <w:rFonts w:ascii="宋体" w:eastAsia="宋体" w:hAnsi="宋体" w:cs="宋体"/>
          <w:color w:val="000000" w:themeColor="text1"/>
          <w:kern w:val="0"/>
          <w:szCs w:val="21"/>
        </w:rPr>
        <w:br/>
        <w:t>- 近2年财务报表或审计报告（</w:t>
      </w:r>
      <w:r w:rsidR="00371282" w:rsidRPr="009B57E8">
        <w:rPr>
          <w:rFonts w:ascii="宋体" w:eastAsia="宋体" w:hAnsi="宋体" w:cs="宋体" w:hint="eastAsia"/>
          <w:color w:val="000000" w:themeColor="text1"/>
          <w:kern w:val="0"/>
          <w:szCs w:val="21"/>
        </w:rPr>
        <w:t>如</w:t>
      </w:r>
      <w:r w:rsidR="00371282" w:rsidRPr="009B57E8">
        <w:rPr>
          <w:rFonts w:ascii="宋体" w:eastAsia="宋体" w:hAnsi="宋体" w:cs="宋体"/>
          <w:color w:val="000000" w:themeColor="text1"/>
          <w:kern w:val="0"/>
          <w:szCs w:val="21"/>
        </w:rPr>
        <w:t xml:space="preserve">有，证明资金稳定性） </w:t>
      </w:r>
      <w:r w:rsidR="00371282" w:rsidRPr="009B57E8">
        <w:rPr>
          <w:rFonts w:ascii="宋体" w:eastAsia="宋体" w:hAnsi="宋体" w:cs="宋体"/>
          <w:color w:val="000000" w:themeColor="text1"/>
          <w:kern w:val="0"/>
          <w:szCs w:val="21"/>
        </w:rPr>
        <w:br/>
        <w:t>- 银行资信证明</w:t>
      </w:r>
      <w:r w:rsidR="00371282" w:rsidRPr="009B57E8">
        <w:rPr>
          <w:rFonts w:ascii="宋体" w:eastAsia="宋体" w:hAnsi="宋体" w:cs="宋体" w:hint="eastAsia"/>
          <w:color w:val="000000" w:themeColor="text1"/>
          <w:kern w:val="0"/>
          <w:szCs w:val="21"/>
        </w:rPr>
        <w:t>（10万以上）</w:t>
      </w:r>
      <w:r w:rsidR="00371282" w:rsidRPr="009B57E8">
        <w:rPr>
          <w:rFonts w:ascii="宋体" w:eastAsia="宋体" w:hAnsi="宋体" w:cs="宋体"/>
          <w:color w:val="000000" w:themeColor="text1"/>
          <w:kern w:val="0"/>
          <w:szCs w:val="21"/>
        </w:rPr>
        <w:t>或纳税信用评级</w:t>
      </w:r>
      <w:r w:rsidR="00371282" w:rsidRPr="009B57E8">
        <w:rPr>
          <w:rFonts w:ascii="宋体" w:eastAsia="宋体" w:hAnsi="宋体" w:cs="宋体" w:hint="eastAsia"/>
          <w:color w:val="000000" w:themeColor="text1"/>
          <w:kern w:val="0"/>
          <w:szCs w:val="21"/>
        </w:rPr>
        <w:t>（</w:t>
      </w:r>
      <w:r w:rsidR="00371282" w:rsidRPr="009B57E8">
        <w:rPr>
          <w:rFonts w:ascii="宋体" w:eastAsia="宋体" w:hAnsi="宋体" w:cs="宋体"/>
          <w:color w:val="000000" w:themeColor="text1"/>
          <w:kern w:val="0"/>
          <w:szCs w:val="21"/>
        </w:rPr>
        <w:t>如有）</w:t>
      </w:r>
      <w:r w:rsidR="00371282" w:rsidRPr="009B57E8">
        <w:rPr>
          <w:rFonts w:ascii="宋体" w:eastAsia="宋体" w:hAnsi="宋体" w:cs="宋体"/>
          <w:color w:val="000000" w:themeColor="text1"/>
          <w:kern w:val="0"/>
          <w:szCs w:val="21"/>
        </w:rPr>
        <w:br/>
        <w:t>2. 同类项目经验</w:t>
      </w:r>
      <w:r w:rsidR="00371282" w:rsidRPr="009B57E8">
        <w:rPr>
          <w:rFonts w:ascii="宋体" w:eastAsia="宋体" w:hAnsi="宋体" w:cs="宋体" w:hint="eastAsia"/>
          <w:color w:val="000000" w:themeColor="text1"/>
          <w:kern w:val="0"/>
          <w:szCs w:val="21"/>
        </w:rPr>
        <w:t>或</w:t>
      </w:r>
      <w:r w:rsidR="00371282" w:rsidRPr="009B57E8">
        <w:rPr>
          <w:rFonts w:ascii="宋体" w:eastAsia="宋体" w:hAnsi="宋体" w:cs="宋体"/>
          <w:color w:val="000000" w:themeColor="text1"/>
          <w:kern w:val="0"/>
          <w:szCs w:val="21"/>
        </w:rPr>
        <w:t>业绩</w:t>
      </w:r>
      <w:r w:rsidR="00371282" w:rsidRPr="009B57E8">
        <w:rPr>
          <w:rFonts w:ascii="宋体" w:eastAsia="宋体" w:hAnsi="宋体" w:cs="宋体"/>
          <w:color w:val="000000" w:themeColor="text1"/>
          <w:kern w:val="0"/>
          <w:szCs w:val="21"/>
        </w:rPr>
        <w:br/>
        <w:t xml:space="preserve">- 过往合作案例（如高校、商场等场所的运营合同复印件） </w:t>
      </w:r>
      <w:r w:rsidR="00371282" w:rsidRPr="009B57E8">
        <w:rPr>
          <w:rFonts w:ascii="宋体" w:eastAsia="宋体" w:hAnsi="宋体" w:cs="宋体"/>
          <w:color w:val="000000" w:themeColor="text1"/>
          <w:kern w:val="0"/>
          <w:szCs w:val="21"/>
        </w:rPr>
        <w:br/>
        <w:t xml:space="preserve">3. </w:t>
      </w:r>
      <w:r w:rsidR="00371282" w:rsidRPr="009B57E8">
        <w:rPr>
          <w:rFonts w:ascii="宋体" w:eastAsia="宋体" w:hAnsi="宋体" w:cs="宋体" w:hint="eastAsia"/>
          <w:color w:val="000000" w:themeColor="text1"/>
          <w:kern w:val="0"/>
          <w:szCs w:val="21"/>
        </w:rPr>
        <w:t>项目经营</w:t>
      </w:r>
      <w:r w:rsidR="00371282" w:rsidRPr="009B57E8">
        <w:rPr>
          <w:rFonts w:ascii="宋体" w:eastAsia="宋体" w:hAnsi="宋体" w:cs="宋体"/>
          <w:color w:val="000000" w:themeColor="text1"/>
          <w:kern w:val="0"/>
          <w:szCs w:val="21"/>
        </w:rPr>
        <w:t xml:space="preserve">方案 </w:t>
      </w:r>
      <w:r w:rsidR="00371282" w:rsidRPr="009B57E8">
        <w:rPr>
          <w:rFonts w:ascii="宋体" w:eastAsia="宋体" w:hAnsi="宋体" w:cs="宋体"/>
          <w:color w:val="000000" w:themeColor="text1"/>
          <w:kern w:val="0"/>
          <w:szCs w:val="21"/>
        </w:rPr>
        <w:br/>
        <w:t xml:space="preserve">- 针对本校需求的经营计划书（含服务内容） </w:t>
      </w:r>
    </w:p>
    <w:p w14:paraId="3C317BE0" w14:textId="77777777" w:rsidR="0044598B" w:rsidRPr="009B57E8" w:rsidRDefault="00371282">
      <w:pPr>
        <w:rPr>
          <w:rFonts w:ascii="宋体" w:eastAsia="宋体" w:hAnsi="宋体" w:cs="宋体"/>
          <w:color w:val="000000" w:themeColor="text1"/>
          <w:kern w:val="0"/>
          <w:szCs w:val="21"/>
        </w:rPr>
      </w:pPr>
      <w:r w:rsidRPr="009B57E8">
        <w:rPr>
          <w:rFonts w:ascii="宋体" w:eastAsia="宋体" w:hAnsi="宋体" w:cs="宋体"/>
          <w:color w:val="000000" w:themeColor="text1"/>
          <w:kern w:val="0"/>
          <w:szCs w:val="21"/>
        </w:rPr>
        <w:t xml:space="preserve">4. </w:t>
      </w:r>
      <w:r w:rsidRPr="009B57E8">
        <w:rPr>
          <w:rFonts w:ascii="宋体" w:eastAsia="宋体" w:hAnsi="宋体" w:cs="宋体" w:hint="eastAsia"/>
          <w:color w:val="000000" w:themeColor="text1"/>
          <w:kern w:val="0"/>
          <w:szCs w:val="21"/>
        </w:rPr>
        <w:t>项目</w:t>
      </w:r>
      <w:r w:rsidRPr="009B57E8">
        <w:rPr>
          <w:rFonts w:ascii="宋体" w:eastAsia="宋体" w:hAnsi="宋体" w:cs="宋体"/>
          <w:color w:val="000000" w:themeColor="text1"/>
          <w:kern w:val="0"/>
          <w:szCs w:val="21"/>
        </w:rPr>
        <w:t>报价单</w:t>
      </w:r>
    </w:p>
    <w:p w14:paraId="515D2711" w14:textId="77777777" w:rsidR="0044598B" w:rsidRPr="009B57E8" w:rsidRDefault="00371282">
      <w:pPr>
        <w:rPr>
          <w:rFonts w:ascii="宋体" w:eastAsia="宋体" w:hAnsi="宋体" w:cs="宋体"/>
          <w:color w:val="000000" w:themeColor="text1"/>
          <w:kern w:val="0"/>
          <w:szCs w:val="21"/>
        </w:rPr>
      </w:pPr>
      <w:r w:rsidRPr="009B57E8">
        <w:rPr>
          <w:rFonts w:ascii="宋体" w:eastAsia="宋体" w:hAnsi="宋体" w:cs="宋体" w:hint="eastAsia"/>
          <w:color w:val="000000" w:themeColor="text1"/>
          <w:kern w:val="0"/>
          <w:szCs w:val="21"/>
        </w:rPr>
        <w:t>-</w:t>
      </w:r>
      <w:r w:rsidRPr="009B57E8">
        <w:rPr>
          <w:rFonts w:ascii="宋体" w:eastAsia="宋体" w:hAnsi="宋体" w:cs="宋体"/>
          <w:color w:val="000000" w:themeColor="text1"/>
          <w:kern w:val="0"/>
          <w:szCs w:val="21"/>
        </w:rPr>
        <w:t xml:space="preserve"> </w:t>
      </w:r>
      <w:r w:rsidRPr="009B57E8">
        <w:rPr>
          <w:rFonts w:ascii="宋体" w:eastAsia="宋体" w:hAnsi="宋体" w:cs="宋体" w:hint="eastAsia"/>
          <w:color w:val="000000" w:themeColor="text1"/>
          <w:kern w:val="0"/>
          <w:szCs w:val="21"/>
        </w:rPr>
        <w:t>项目报价清单</w:t>
      </w:r>
      <w:r w:rsidRPr="009B57E8">
        <w:rPr>
          <w:rFonts w:ascii="宋体" w:eastAsia="宋体" w:hAnsi="宋体" w:cs="宋体"/>
          <w:color w:val="000000" w:themeColor="text1"/>
          <w:kern w:val="0"/>
          <w:szCs w:val="21"/>
        </w:rPr>
        <w:t>（</w:t>
      </w:r>
      <w:r w:rsidRPr="009B57E8">
        <w:rPr>
          <w:rFonts w:ascii="宋体" w:eastAsia="宋体" w:hAnsi="宋体" w:cs="宋体" w:hint="eastAsia"/>
          <w:color w:val="000000" w:themeColor="text1"/>
          <w:kern w:val="0"/>
          <w:szCs w:val="21"/>
        </w:rPr>
        <w:t>需</w:t>
      </w:r>
      <w:r w:rsidRPr="009B57E8">
        <w:rPr>
          <w:rFonts w:ascii="宋体" w:eastAsia="宋体" w:hAnsi="宋体" w:cs="宋体"/>
          <w:color w:val="000000" w:themeColor="text1"/>
          <w:kern w:val="0"/>
          <w:szCs w:val="21"/>
        </w:rPr>
        <w:t>密封，自带）</w:t>
      </w:r>
      <w:r w:rsidRPr="009B57E8">
        <w:rPr>
          <w:rFonts w:ascii="宋体" w:eastAsia="宋体" w:hAnsi="宋体" w:cs="宋体"/>
          <w:color w:val="000000" w:themeColor="text1"/>
          <w:kern w:val="0"/>
          <w:szCs w:val="21"/>
        </w:rPr>
        <w:br/>
      </w:r>
      <w:r w:rsidRPr="009B57E8">
        <w:rPr>
          <w:rFonts w:ascii="宋体" w:eastAsia="宋体" w:hAnsi="宋体" w:cs="宋体"/>
          <w:b/>
          <w:color w:val="000000" w:themeColor="text1"/>
          <w:kern w:val="0"/>
          <w:szCs w:val="21"/>
        </w:rPr>
        <w:t>三、合规性文件</w:t>
      </w:r>
      <w:r w:rsidRPr="009B57E8">
        <w:rPr>
          <w:rFonts w:ascii="宋体" w:eastAsia="宋体" w:hAnsi="宋体" w:cs="宋体" w:hint="eastAsia"/>
          <w:b/>
          <w:color w:val="000000" w:themeColor="text1"/>
          <w:kern w:val="0"/>
          <w:szCs w:val="21"/>
        </w:rPr>
        <w:t>（个人可选，企业需提供）</w:t>
      </w:r>
    </w:p>
    <w:p w14:paraId="411699DD" w14:textId="77777777" w:rsidR="0044598B" w:rsidRPr="009B57E8" w:rsidRDefault="00371282">
      <w:pPr>
        <w:rPr>
          <w:rFonts w:ascii="宋体" w:eastAsia="宋体" w:hAnsi="宋体" w:cs="宋体"/>
          <w:color w:val="000000" w:themeColor="text1"/>
          <w:kern w:val="0"/>
          <w:szCs w:val="21"/>
        </w:rPr>
      </w:pPr>
      <w:r w:rsidRPr="009B57E8">
        <w:rPr>
          <w:rFonts w:ascii="宋体" w:eastAsia="宋体" w:hAnsi="宋体" w:cs="宋体"/>
          <w:color w:val="000000" w:themeColor="text1"/>
          <w:kern w:val="0"/>
          <w:szCs w:val="21"/>
        </w:rPr>
        <w:t xml:space="preserve">1. 信用证明 </w:t>
      </w:r>
      <w:r w:rsidRPr="009B57E8">
        <w:rPr>
          <w:rFonts w:ascii="宋体" w:eastAsia="宋体" w:hAnsi="宋体" w:cs="宋体"/>
          <w:color w:val="000000" w:themeColor="text1"/>
          <w:kern w:val="0"/>
          <w:szCs w:val="21"/>
        </w:rPr>
        <w:br/>
        <w:t xml:space="preserve">- 信用中国网站无失信记录截图（加盖公章） </w:t>
      </w:r>
      <w:r w:rsidRPr="009B57E8">
        <w:rPr>
          <w:rFonts w:ascii="宋体" w:eastAsia="宋体" w:hAnsi="宋体" w:cs="宋体"/>
          <w:color w:val="000000" w:themeColor="text1"/>
          <w:kern w:val="0"/>
          <w:szCs w:val="21"/>
        </w:rPr>
        <w:br/>
        <w:t>- 近3年无重大违法记录声明（自拟承诺书）</w:t>
      </w:r>
    </w:p>
    <w:p w14:paraId="42EA88CD" w14:textId="77777777" w:rsidR="0044598B" w:rsidRPr="009B57E8" w:rsidRDefault="00371282">
      <w:pPr>
        <w:rPr>
          <w:rFonts w:ascii="宋体" w:eastAsia="宋体" w:hAnsi="宋体" w:cs="宋体"/>
          <w:color w:val="000000" w:themeColor="text1"/>
          <w:kern w:val="0"/>
          <w:szCs w:val="21"/>
        </w:rPr>
      </w:pPr>
      <w:r w:rsidRPr="009B57E8">
        <w:rPr>
          <w:rFonts w:ascii="宋体" w:eastAsia="宋体" w:hAnsi="宋体" w:cs="宋体" w:hint="eastAsia"/>
          <w:color w:val="000000" w:themeColor="text1"/>
          <w:kern w:val="0"/>
          <w:szCs w:val="21"/>
        </w:rPr>
        <w:t>-</w:t>
      </w:r>
      <w:r w:rsidRPr="009B57E8">
        <w:rPr>
          <w:rFonts w:ascii="宋体" w:eastAsia="宋体" w:hAnsi="宋体" w:cs="宋体"/>
          <w:color w:val="000000" w:themeColor="text1"/>
          <w:kern w:val="0"/>
          <w:szCs w:val="21"/>
        </w:rPr>
        <w:t xml:space="preserve"> </w:t>
      </w:r>
      <w:r w:rsidRPr="009B57E8">
        <w:rPr>
          <w:rFonts w:ascii="宋体" w:eastAsia="宋体" w:hAnsi="宋体" w:cs="宋体" w:hint="eastAsia"/>
          <w:color w:val="000000" w:themeColor="text1"/>
          <w:kern w:val="0"/>
          <w:szCs w:val="21"/>
        </w:rPr>
        <w:t>未被</w:t>
      </w:r>
      <w:r w:rsidRPr="009B57E8">
        <w:rPr>
          <w:rFonts w:ascii="宋体" w:eastAsia="宋体" w:hAnsi="宋体" w:cs="宋体"/>
          <w:color w:val="000000" w:themeColor="text1"/>
          <w:kern w:val="0"/>
          <w:szCs w:val="21"/>
        </w:rPr>
        <w:t>列入经营活动异常名录信息查询</w:t>
      </w:r>
    </w:p>
    <w:p w14:paraId="567921C3" w14:textId="77777777" w:rsidR="0044598B" w:rsidRPr="009B57E8" w:rsidRDefault="00371282">
      <w:pPr>
        <w:rPr>
          <w:rFonts w:ascii="宋体" w:eastAsia="宋体" w:hAnsi="宋体" w:cs="宋体"/>
          <w:color w:val="000000" w:themeColor="text1"/>
          <w:kern w:val="0"/>
          <w:szCs w:val="21"/>
        </w:rPr>
      </w:pPr>
      <w:r w:rsidRPr="009B57E8">
        <w:rPr>
          <w:rFonts w:ascii="宋体" w:eastAsia="宋体" w:hAnsi="宋体" w:cs="宋体"/>
          <w:color w:val="000000" w:themeColor="text1"/>
          <w:kern w:val="0"/>
          <w:szCs w:val="21"/>
        </w:rPr>
        <w:t xml:space="preserve">- </w:t>
      </w:r>
      <w:r w:rsidRPr="009B57E8">
        <w:rPr>
          <w:rFonts w:ascii="宋体" w:eastAsia="宋体" w:hAnsi="宋体" w:cs="宋体" w:hint="eastAsia"/>
          <w:color w:val="000000" w:themeColor="text1"/>
          <w:kern w:val="0"/>
          <w:szCs w:val="21"/>
        </w:rPr>
        <w:t>未被列入</w:t>
      </w:r>
      <w:r w:rsidRPr="009B57E8">
        <w:rPr>
          <w:rFonts w:ascii="宋体" w:eastAsia="宋体" w:hAnsi="宋体" w:cs="宋体"/>
          <w:color w:val="000000" w:themeColor="text1"/>
          <w:kern w:val="0"/>
          <w:szCs w:val="21"/>
        </w:rPr>
        <w:t>重大税收违法失信主</w:t>
      </w:r>
      <w:r w:rsidRPr="009B57E8">
        <w:rPr>
          <w:rFonts w:ascii="宋体" w:eastAsia="宋体" w:hAnsi="宋体" w:cs="宋体" w:hint="eastAsia"/>
          <w:color w:val="000000" w:themeColor="text1"/>
          <w:kern w:val="0"/>
          <w:szCs w:val="21"/>
        </w:rPr>
        <w:t>体</w:t>
      </w:r>
      <w:r w:rsidRPr="009B57E8">
        <w:rPr>
          <w:rFonts w:ascii="宋体" w:eastAsia="宋体" w:hAnsi="宋体" w:cs="宋体"/>
          <w:color w:val="000000" w:themeColor="text1"/>
          <w:kern w:val="0"/>
          <w:szCs w:val="21"/>
        </w:rPr>
        <w:t>查询</w:t>
      </w:r>
    </w:p>
    <w:p w14:paraId="386FF1F3" w14:textId="77777777" w:rsidR="0044598B" w:rsidRPr="009B57E8" w:rsidRDefault="00371282">
      <w:pPr>
        <w:rPr>
          <w:rFonts w:ascii="宋体" w:eastAsia="宋体" w:hAnsi="宋体" w:cs="宋体"/>
          <w:color w:val="000000" w:themeColor="text1"/>
          <w:kern w:val="0"/>
          <w:szCs w:val="21"/>
        </w:rPr>
      </w:pPr>
      <w:r w:rsidRPr="009B57E8">
        <w:rPr>
          <w:rFonts w:ascii="宋体" w:eastAsia="宋体" w:hAnsi="宋体" w:cs="宋体"/>
          <w:color w:val="000000" w:themeColor="text1"/>
          <w:kern w:val="0"/>
          <w:szCs w:val="21"/>
        </w:rPr>
        <w:t xml:space="preserve">- </w:t>
      </w:r>
      <w:r w:rsidRPr="009B57E8">
        <w:rPr>
          <w:rFonts w:ascii="宋体" w:eastAsia="宋体" w:hAnsi="宋体" w:cs="宋体" w:hint="eastAsia"/>
          <w:color w:val="000000" w:themeColor="text1"/>
          <w:kern w:val="0"/>
          <w:szCs w:val="21"/>
        </w:rPr>
        <w:t>未被</w:t>
      </w:r>
      <w:r w:rsidRPr="009B57E8">
        <w:rPr>
          <w:rFonts w:ascii="宋体" w:eastAsia="宋体" w:hAnsi="宋体" w:cs="宋体"/>
          <w:color w:val="000000" w:themeColor="text1"/>
          <w:kern w:val="0"/>
          <w:szCs w:val="21"/>
        </w:rPr>
        <w:t xml:space="preserve">列入政府采购严重违法失信行为记录名单查询 </w:t>
      </w:r>
    </w:p>
    <w:p w14:paraId="70C13AE1" w14:textId="77777777" w:rsidR="0044598B" w:rsidRPr="009B57E8" w:rsidRDefault="00371282">
      <w:pPr>
        <w:rPr>
          <w:rFonts w:ascii="宋体" w:eastAsia="宋体" w:hAnsi="宋体" w:cs="宋体"/>
          <w:b/>
          <w:color w:val="000000" w:themeColor="text1"/>
          <w:kern w:val="0"/>
          <w:szCs w:val="21"/>
        </w:rPr>
      </w:pPr>
      <w:r w:rsidRPr="009B57E8">
        <w:rPr>
          <w:rFonts w:ascii="宋体" w:eastAsia="宋体" w:hAnsi="宋体" w:cs="宋体"/>
          <w:b/>
          <w:color w:val="000000" w:themeColor="text1"/>
          <w:kern w:val="0"/>
          <w:szCs w:val="21"/>
        </w:rPr>
        <w:t>四、其他补充材料</w:t>
      </w:r>
      <w:r w:rsidRPr="009B57E8">
        <w:rPr>
          <w:rFonts w:ascii="宋体" w:eastAsia="宋体" w:hAnsi="宋体" w:cs="宋体" w:hint="eastAsia"/>
          <w:b/>
          <w:color w:val="000000" w:themeColor="text1"/>
          <w:kern w:val="0"/>
          <w:szCs w:val="21"/>
        </w:rPr>
        <w:t>（可选）</w:t>
      </w:r>
    </w:p>
    <w:p w14:paraId="311BDC25" w14:textId="77777777" w:rsidR="0044598B" w:rsidRPr="009B57E8" w:rsidRDefault="00371282">
      <w:pPr>
        <w:rPr>
          <w:rFonts w:ascii="宋体" w:eastAsia="宋体" w:hAnsi="宋体" w:cs="宋体"/>
          <w:color w:val="000000" w:themeColor="text1"/>
          <w:kern w:val="0"/>
          <w:szCs w:val="21"/>
        </w:rPr>
      </w:pPr>
      <w:r w:rsidRPr="009B57E8">
        <w:rPr>
          <w:rFonts w:ascii="宋体" w:eastAsia="宋体" w:hAnsi="宋体" w:cs="宋体"/>
          <w:color w:val="000000" w:themeColor="text1"/>
          <w:kern w:val="0"/>
          <w:szCs w:val="21"/>
        </w:rPr>
        <w:t>- 设备清单及人员资质（如</w:t>
      </w:r>
      <w:r w:rsidRPr="009B57E8">
        <w:rPr>
          <w:rFonts w:ascii="宋体" w:eastAsia="宋体" w:hAnsi="宋体" w:cs="宋体" w:hint="eastAsia"/>
          <w:color w:val="000000" w:themeColor="text1"/>
          <w:kern w:val="0"/>
          <w:szCs w:val="21"/>
        </w:rPr>
        <w:t>餐饮</w:t>
      </w:r>
      <w:r w:rsidRPr="009B57E8">
        <w:rPr>
          <w:rFonts w:ascii="宋体" w:eastAsia="宋体" w:hAnsi="宋体" w:cs="宋体"/>
          <w:color w:val="000000" w:themeColor="text1"/>
          <w:kern w:val="0"/>
          <w:szCs w:val="21"/>
        </w:rPr>
        <w:t xml:space="preserve">项目需提供冷链设备、健康证等） </w:t>
      </w:r>
      <w:r w:rsidRPr="009B57E8">
        <w:rPr>
          <w:rFonts w:ascii="宋体" w:eastAsia="宋体" w:hAnsi="宋体" w:cs="宋体"/>
          <w:color w:val="000000" w:themeColor="text1"/>
          <w:kern w:val="0"/>
          <w:szCs w:val="21"/>
        </w:rPr>
        <w:br/>
        <w:t>- 安全承诺书（消防安全责任</w:t>
      </w:r>
      <w:r w:rsidRPr="009B57E8">
        <w:rPr>
          <w:rFonts w:ascii="宋体" w:eastAsia="宋体" w:hAnsi="宋体" w:cs="宋体" w:hint="eastAsia"/>
          <w:color w:val="000000" w:themeColor="text1"/>
          <w:kern w:val="0"/>
          <w:szCs w:val="21"/>
        </w:rPr>
        <w:t>、</w:t>
      </w:r>
      <w:r w:rsidRPr="009B57E8">
        <w:rPr>
          <w:rFonts w:ascii="宋体" w:eastAsia="宋体" w:hAnsi="宋体" w:cs="宋体"/>
          <w:color w:val="000000" w:themeColor="text1"/>
          <w:kern w:val="0"/>
          <w:szCs w:val="21"/>
        </w:rPr>
        <w:t xml:space="preserve">餐饮项目还需提供食品安全承诺书） </w:t>
      </w:r>
      <w:r w:rsidRPr="009B57E8">
        <w:rPr>
          <w:rFonts w:ascii="宋体" w:eastAsia="宋体" w:hAnsi="宋体" w:cs="宋体"/>
          <w:color w:val="000000" w:themeColor="text1"/>
          <w:kern w:val="0"/>
          <w:szCs w:val="21"/>
        </w:rPr>
        <w:br/>
        <w:t xml:space="preserve">- 创新服务说明（如智慧管理系统、学生优惠方案等） </w:t>
      </w:r>
      <w:r w:rsidRPr="009B57E8">
        <w:rPr>
          <w:rFonts w:ascii="宋体" w:eastAsia="宋体" w:hAnsi="宋体" w:cs="宋体"/>
          <w:color w:val="000000" w:themeColor="text1"/>
          <w:kern w:val="0"/>
          <w:szCs w:val="21"/>
        </w:rPr>
        <w:br/>
        <w:t xml:space="preserve">- </w:t>
      </w:r>
      <w:r w:rsidRPr="009B57E8">
        <w:rPr>
          <w:rFonts w:ascii="宋体" w:eastAsia="宋体" w:hAnsi="宋体" w:cs="宋体" w:hint="eastAsia"/>
          <w:color w:val="000000" w:themeColor="text1"/>
          <w:kern w:val="0"/>
          <w:szCs w:val="21"/>
        </w:rPr>
        <w:t>环境</w:t>
      </w:r>
      <w:r w:rsidRPr="009B57E8">
        <w:rPr>
          <w:rFonts w:ascii="宋体" w:eastAsia="宋体" w:hAnsi="宋体" w:cs="宋体"/>
          <w:color w:val="000000" w:themeColor="text1"/>
          <w:kern w:val="0"/>
          <w:szCs w:val="21"/>
        </w:rPr>
        <w:t>装修方案</w:t>
      </w:r>
    </w:p>
    <w:p w14:paraId="3F3DD6B7" w14:textId="77777777" w:rsidR="0044598B" w:rsidRPr="009B57E8" w:rsidRDefault="00371282">
      <w:pPr>
        <w:rPr>
          <w:rFonts w:ascii="宋体" w:eastAsia="宋体" w:hAnsi="宋体" w:cs="宋体"/>
          <w:color w:val="000000" w:themeColor="text1"/>
          <w:kern w:val="0"/>
          <w:szCs w:val="21"/>
        </w:rPr>
      </w:pPr>
      <w:r w:rsidRPr="009B57E8">
        <w:rPr>
          <w:rFonts w:ascii="宋体" w:eastAsia="宋体" w:hAnsi="宋体" w:cs="宋体"/>
          <w:color w:val="000000" w:themeColor="text1"/>
          <w:kern w:val="0"/>
          <w:szCs w:val="21"/>
        </w:rPr>
        <w:t xml:space="preserve">- </w:t>
      </w:r>
      <w:r w:rsidRPr="009B57E8">
        <w:rPr>
          <w:rFonts w:ascii="宋体" w:eastAsia="宋体" w:hAnsi="宋体" w:cs="宋体" w:hint="eastAsia"/>
          <w:color w:val="000000" w:themeColor="text1"/>
          <w:kern w:val="0"/>
          <w:szCs w:val="21"/>
        </w:rPr>
        <w:t>资金预算</w:t>
      </w:r>
    </w:p>
    <w:p w14:paraId="56396D3C" w14:textId="77777777" w:rsidR="0044598B" w:rsidRPr="009B57E8" w:rsidRDefault="00371282">
      <w:pPr>
        <w:rPr>
          <w:rFonts w:ascii="宋体" w:eastAsia="宋体" w:hAnsi="宋体" w:cs="宋体"/>
          <w:color w:val="000000" w:themeColor="text1"/>
          <w:kern w:val="0"/>
          <w:szCs w:val="21"/>
        </w:rPr>
      </w:pPr>
      <w:r w:rsidRPr="009B57E8">
        <w:rPr>
          <w:rFonts w:ascii="宋体" w:eastAsia="宋体" w:hAnsi="宋体" w:cs="宋体" w:hint="eastAsia"/>
          <w:color w:val="000000" w:themeColor="text1"/>
          <w:kern w:val="0"/>
          <w:szCs w:val="21"/>
        </w:rPr>
        <w:t>-</w:t>
      </w:r>
      <w:r w:rsidRPr="009B57E8">
        <w:rPr>
          <w:rFonts w:ascii="宋体" w:eastAsia="宋体" w:hAnsi="宋体" w:cs="宋体"/>
          <w:color w:val="000000" w:themeColor="text1"/>
          <w:kern w:val="0"/>
          <w:szCs w:val="21"/>
        </w:rPr>
        <w:t xml:space="preserve"> </w:t>
      </w:r>
      <w:r w:rsidRPr="009B57E8">
        <w:rPr>
          <w:rFonts w:ascii="宋体" w:eastAsia="宋体" w:hAnsi="宋体" w:cs="宋体" w:hint="eastAsia"/>
          <w:color w:val="000000" w:themeColor="text1"/>
          <w:kern w:val="0"/>
          <w:szCs w:val="21"/>
        </w:rPr>
        <w:t>安全生产</w:t>
      </w:r>
      <w:r w:rsidRPr="009B57E8">
        <w:rPr>
          <w:rFonts w:ascii="宋体" w:eastAsia="宋体" w:hAnsi="宋体" w:cs="宋体"/>
          <w:color w:val="000000" w:themeColor="text1"/>
          <w:kern w:val="0"/>
          <w:szCs w:val="21"/>
        </w:rPr>
        <w:t>、安全经营的各项保证措施及管理制度</w:t>
      </w:r>
    </w:p>
    <w:p w14:paraId="69075B4C" w14:textId="77777777" w:rsidR="0044598B" w:rsidRPr="009B57E8" w:rsidRDefault="00371282">
      <w:pPr>
        <w:rPr>
          <w:rFonts w:ascii="宋体" w:eastAsia="宋体" w:hAnsi="宋体" w:cs="宋体"/>
          <w:color w:val="000000" w:themeColor="text1"/>
          <w:kern w:val="0"/>
          <w:szCs w:val="21"/>
        </w:rPr>
      </w:pPr>
      <w:r w:rsidRPr="009B57E8">
        <w:rPr>
          <w:rFonts w:ascii="宋体" w:eastAsia="宋体" w:hAnsi="宋体" w:cs="宋体" w:hint="eastAsia"/>
          <w:color w:val="000000" w:themeColor="text1"/>
          <w:kern w:val="0"/>
          <w:szCs w:val="21"/>
        </w:rPr>
        <w:t>-</w:t>
      </w:r>
      <w:r w:rsidRPr="009B57E8">
        <w:rPr>
          <w:rFonts w:ascii="宋体" w:eastAsia="宋体" w:hAnsi="宋体" w:cs="宋体"/>
          <w:color w:val="000000" w:themeColor="text1"/>
          <w:kern w:val="0"/>
          <w:szCs w:val="21"/>
        </w:rPr>
        <w:t xml:space="preserve"> </w:t>
      </w:r>
      <w:r w:rsidRPr="009B57E8">
        <w:rPr>
          <w:rFonts w:ascii="宋体" w:eastAsia="宋体" w:hAnsi="宋体" w:cs="宋体" w:hint="eastAsia"/>
          <w:color w:val="000000" w:themeColor="text1"/>
          <w:kern w:val="0"/>
          <w:szCs w:val="21"/>
        </w:rPr>
        <w:t>应急预案</w:t>
      </w:r>
      <w:r w:rsidRPr="009B57E8">
        <w:rPr>
          <w:rFonts w:ascii="宋体" w:eastAsia="宋体" w:hAnsi="宋体" w:cs="宋体"/>
          <w:color w:val="000000" w:themeColor="text1"/>
          <w:kern w:val="0"/>
          <w:szCs w:val="21"/>
        </w:rPr>
        <w:t>（包括火灾、停电、设备故障、突发伤害事故</w:t>
      </w:r>
      <w:r w:rsidRPr="009B57E8">
        <w:rPr>
          <w:rFonts w:ascii="宋体" w:eastAsia="宋体" w:hAnsi="宋体" w:cs="宋体" w:hint="eastAsia"/>
          <w:color w:val="000000" w:themeColor="text1"/>
          <w:kern w:val="0"/>
          <w:szCs w:val="21"/>
        </w:rPr>
        <w:t>）</w:t>
      </w:r>
      <w:r w:rsidRPr="009B57E8">
        <w:rPr>
          <w:rFonts w:ascii="宋体" w:eastAsia="宋体" w:hAnsi="宋体" w:cs="宋体"/>
          <w:color w:val="000000" w:themeColor="text1"/>
          <w:kern w:val="0"/>
          <w:szCs w:val="21"/>
        </w:rPr>
        <w:br/>
        <w:t xml:space="preserve">- </w:t>
      </w:r>
      <w:r w:rsidRPr="009B57E8">
        <w:rPr>
          <w:rFonts w:ascii="宋体" w:eastAsia="宋体" w:hAnsi="宋体" w:cs="宋体" w:hint="eastAsia"/>
          <w:color w:val="000000" w:themeColor="text1"/>
          <w:kern w:val="0"/>
          <w:szCs w:val="21"/>
        </w:rPr>
        <w:t>针对</w:t>
      </w:r>
      <w:r w:rsidRPr="009B57E8">
        <w:rPr>
          <w:rFonts w:ascii="宋体" w:eastAsia="宋体" w:hAnsi="宋体" w:cs="宋体"/>
          <w:color w:val="000000" w:themeColor="text1"/>
          <w:kern w:val="0"/>
          <w:szCs w:val="21"/>
        </w:rPr>
        <w:t>本校的主营产品（服务）内容、特色及特别服务方案（附产品彩页）</w:t>
      </w:r>
    </w:p>
    <w:p w14:paraId="0F2C7D5B" w14:textId="77777777" w:rsidR="0044598B" w:rsidRPr="009B57E8" w:rsidRDefault="00371282">
      <w:pPr>
        <w:rPr>
          <w:rFonts w:ascii="宋体" w:eastAsia="宋体" w:hAnsi="宋体" w:cs="宋体"/>
          <w:color w:val="000000" w:themeColor="text1"/>
          <w:kern w:val="0"/>
          <w:szCs w:val="21"/>
        </w:rPr>
      </w:pPr>
      <w:r w:rsidRPr="009B57E8">
        <w:rPr>
          <w:rFonts w:ascii="宋体" w:eastAsia="宋体" w:hAnsi="宋体" w:cs="宋体"/>
          <w:color w:val="000000" w:themeColor="text1"/>
          <w:kern w:val="0"/>
          <w:szCs w:val="21"/>
        </w:rPr>
        <w:t xml:space="preserve">- </w:t>
      </w:r>
      <w:r w:rsidRPr="009B57E8">
        <w:rPr>
          <w:rFonts w:ascii="宋体" w:eastAsia="宋体" w:hAnsi="宋体" w:cs="宋体" w:hint="eastAsia"/>
          <w:color w:val="000000" w:themeColor="text1"/>
          <w:kern w:val="0"/>
          <w:szCs w:val="21"/>
        </w:rPr>
        <w:t>相关</w:t>
      </w:r>
      <w:r w:rsidRPr="009B57E8">
        <w:rPr>
          <w:rFonts w:ascii="宋体" w:eastAsia="宋体" w:hAnsi="宋体" w:cs="宋体"/>
          <w:color w:val="000000" w:themeColor="text1"/>
          <w:kern w:val="0"/>
          <w:szCs w:val="21"/>
        </w:rPr>
        <w:t>优惠内容承诺及合理化建议</w:t>
      </w:r>
      <w:r w:rsidRPr="009B57E8">
        <w:rPr>
          <w:rFonts w:ascii="宋体" w:eastAsia="宋体" w:hAnsi="宋体" w:cs="宋体"/>
          <w:color w:val="000000" w:themeColor="text1"/>
          <w:kern w:val="0"/>
          <w:szCs w:val="21"/>
        </w:rPr>
        <w:br/>
        <w:t>- 对关键资质（如食品安全）进行原件核验或官方平台查询。</w:t>
      </w:r>
    </w:p>
    <w:p w14:paraId="0CA60725" w14:textId="77777777" w:rsidR="0044598B" w:rsidRPr="009B57E8" w:rsidRDefault="00371282">
      <w:pPr>
        <w:rPr>
          <w:rFonts w:ascii="宋体" w:eastAsia="宋体" w:hAnsi="宋体" w:cs="宋体"/>
          <w:b/>
          <w:color w:val="000000" w:themeColor="text1"/>
          <w:kern w:val="0"/>
          <w:szCs w:val="21"/>
        </w:rPr>
      </w:pPr>
      <w:r w:rsidRPr="009B57E8">
        <w:rPr>
          <w:rFonts w:ascii="宋体" w:eastAsia="宋体" w:hAnsi="宋体" w:cs="宋体" w:hint="eastAsia"/>
          <w:b/>
          <w:color w:val="000000" w:themeColor="text1"/>
          <w:kern w:val="0"/>
          <w:szCs w:val="21"/>
        </w:rPr>
        <w:t>以上材料</w:t>
      </w:r>
      <w:r w:rsidRPr="009B57E8">
        <w:rPr>
          <w:rFonts w:ascii="宋体" w:eastAsia="宋体" w:hAnsi="宋体" w:cs="宋体"/>
          <w:b/>
          <w:color w:val="000000" w:themeColor="text1"/>
          <w:kern w:val="0"/>
          <w:szCs w:val="21"/>
        </w:rPr>
        <w:t>需</w:t>
      </w:r>
      <w:r w:rsidRPr="009B57E8">
        <w:rPr>
          <w:rFonts w:ascii="宋体" w:eastAsia="宋体" w:hAnsi="宋体" w:cs="宋体" w:hint="eastAsia"/>
          <w:b/>
          <w:color w:val="000000" w:themeColor="text1"/>
          <w:kern w:val="0"/>
          <w:szCs w:val="21"/>
        </w:rPr>
        <w:t>分别</w:t>
      </w:r>
      <w:r w:rsidRPr="009B57E8">
        <w:rPr>
          <w:rFonts w:ascii="宋体" w:eastAsia="宋体" w:hAnsi="宋体" w:cs="宋体"/>
          <w:b/>
          <w:color w:val="000000" w:themeColor="text1"/>
          <w:kern w:val="0"/>
          <w:szCs w:val="21"/>
        </w:rPr>
        <w:t>提供电子稿和纸质稿</w:t>
      </w:r>
    </w:p>
    <w:p w14:paraId="1341376A" w14:textId="56A1068D" w:rsidR="00DE6EA0" w:rsidRDefault="00DE6EA0" w:rsidP="00DE6EA0">
      <w:pPr>
        <w:spacing w:before="45"/>
        <w:ind w:left="3005"/>
        <w:jc w:val="left"/>
        <w:rPr>
          <w:rFonts w:ascii="宋体" w:eastAsia="宋体" w:hAnsi="宋体" w:cs="宋体"/>
          <w:color w:val="666666"/>
          <w:kern w:val="0"/>
          <w:szCs w:val="21"/>
        </w:rPr>
      </w:pPr>
      <w:bookmarkStart w:id="1" w:name="_Hlk178429909"/>
      <w:r>
        <w:rPr>
          <w:rFonts w:ascii="宋体" w:eastAsia="宋体" w:hAnsi="宋体" w:cs="宋体" w:hint="eastAsia"/>
          <w:color w:val="666666"/>
          <w:kern w:val="0"/>
          <w:szCs w:val="21"/>
        </w:rPr>
        <w:t xml:space="preserve"> </w:t>
      </w:r>
      <w:r>
        <w:rPr>
          <w:rFonts w:ascii="宋体" w:eastAsia="宋体" w:hAnsi="宋体" w:cs="宋体"/>
          <w:color w:val="666666"/>
          <w:kern w:val="0"/>
          <w:szCs w:val="21"/>
        </w:rPr>
        <w:t xml:space="preserve">   </w:t>
      </w:r>
      <w:bookmarkEnd w:id="1"/>
    </w:p>
    <w:sectPr w:rsidR="00DE6E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CACE0" w14:textId="77777777" w:rsidR="00B67AF5" w:rsidRDefault="00B67AF5" w:rsidP="00952B81">
      <w:r>
        <w:separator/>
      </w:r>
    </w:p>
  </w:endnote>
  <w:endnote w:type="continuationSeparator" w:id="0">
    <w:p w14:paraId="7943455E" w14:textId="77777777" w:rsidR="00B67AF5" w:rsidRDefault="00B67AF5" w:rsidP="00952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BA1C8" w14:textId="77777777" w:rsidR="00B67AF5" w:rsidRDefault="00B67AF5" w:rsidP="00952B81">
      <w:r>
        <w:separator/>
      </w:r>
    </w:p>
  </w:footnote>
  <w:footnote w:type="continuationSeparator" w:id="0">
    <w:p w14:paraId="1D6570E0" w14:textId="77777777" w:rsidR="00B67AF5" w:rsidRDefault="00B67AF5" w:rsidP="00952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0FD"/>
    <w:rsid w:val="FEFFC272"/>
    <w:rsid w:val="000274AC"/>
    <w:rsid w:val="00030077"/>
    <w:rsid w:val="00073D8B"/>
    <w:rsid w:val="000A64E7"/>
    <w:rsid w:val="00141028"/>
    <w:rsid w:val="0017010E"/>
    <w:rsid w:val="001D21F2"/>
    <w:rsid w:val="001D73A5"/>
    <w:rsid w:val="00240DD2"/>
    <w:rsid w:val="002504F2"/>
    <w:rsid w:val="002902ED"/>
    <w:rsid w:val="002B53AD"/>
    <w:rsid w:val="002F4561"/>
    <w:rsid w:val="00334D5F"/>
    <w:rsid w:val="00371282"/>
    <w:rsid w:val="003811EF"/>
    <w:rsid w:val="00401E19"/>
    <w:rsid w:val="00437420"/>
    <w:rsid w:val="0044598B"/>
    <w:rsid w:val="00532D33"/>
    <w:rsid w:val="00533BC4"/>
    <w:rsid w:val="005D705A"/>
    <w:rsid w:val="005F6974"/>
    <w:rsid w:val="006733DF"/>
    <w:rsid w:val="006C4590"/>
    <w:rsid w:val="007864FB"/>
    <w:rsid w:val="007F00FD"/>
    <w:rsid w:val="00836683"/>
    <w:rsid w:val="008944A0"/>
    <w:rsid w:val="009402A4"/>
    <w:rsid w:val="00952B81"/>
    <w:rsid w:val="009A30D3"/>
    <w:rsid w:val="009B3370"/>
    <w:rsid w:val="009B57E8"/>
    <w:rsid w:val="009C0BDF"/>
    <w:rsid w:val="00A30589"/>
    <w:rsid w:val="00A4082D"/>
    <w:rsid w:val="00A62676"/>
    <w:rsid w:val="00A70C91"/>
    <w:rsid w:val="00A759EF"/>
    <w:rsid w:val="00A80677"/>
    <w:rsid w:val="00AD6294"/>
    <w:rsid w:val="00B25DFC"/>
    <w:rsid w:val="00B67AF5"/>
    <w:rsid w:val="00BC69D2"/>
    <w:rsid w:val="00BD70EF"/>
    <w:rsid w:val="00C80E9B"/>
    <w:rsid w:val="00DA3202"/>
    <w:rsid w:val="00DE6EA0"/>
    <w:rsid w:val="00E02F8A"/>
    <w:rsid w:val="00E5760A"/>
    <w:rsid w:val="00E631FE"/>
    <w:rsid w:val="00EB6DDC"/>
    <w:rsid w:val="00EC5CD0"/>
    <w:rsid w:val="00F03314"/>
    <w:rsid w:val="00F353D6"/>
    <w:rsid w:val="00F471FF"/>
    <w:rsid w:val="00F7040D"/>
    <w:rsid w:val="00FA1B59"/>
    <w:rsid w:val="00FF71F7"/>
    <w:rsid w:val="00FF7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41603"/>
  <w15:docId w15:val="{62E9EB42-37A3-4838-ADFE-31832DD8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4">
    <w:name w:val="heading 4"/>
    <w:basedOn w:val="a"/>
    <w:next w:val="a"/>
    <w:link w:val="40"/>
    <w:uiPriority w:val="1"/>
    <w:qFormat/>
    <w:rsid w:val="00DE6EA0"/>
    <w:pPr>
      <w:autoSpaceDE w:val="0"/>
      <w:autoSpaceDN w:val="0"/>
      <w:ind w:left="420"/>
      <w:jc w:val="left"/>
      <w:outlineLvl w:val="3"/>
    </w:pPr>
    <w:rPr>
      <w:rFonts w:ascii="仿宋" w:eastAsia="仿宋" w:hAnsi="仿宋" w:cs="仿宋"/>
      <w:b/>
      <w:bCs/>
      <w:kern w:val="0"/>
      <w:sz w:val="24"/>
      <w:szCs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40">
    <w:name w:val="标题 4 字符"/>
    <w:basedOn w:val="a0"/>
    <w:link w:val="4"/>
    <w:uiPriority w:val="1"/>
    <w:rsid w:val="00DE6EA0"/>
    <w:rPr>
      <w:rFonts w:ascii="仿宋" w:eastAsia="仿宋" w:hAnsi="仿宋" w:cs="仿宋"/>
      <w:b/>
      <w:bCs/>
      <w:sz w:val="24"/>
      <w:szCs w:val="24"/>
      <w:lang w:val="zh-CN" w:bidi="zh-CN"/>
    </w:rPr>
  </w:style>
  <w:style w:type="paragraph" w:styleId="a8">
    <w:name w:val="Body Text"/>
    <w:basedOn w:val="a"/>
    <w:link w:val="a9"/>
    <w:uiPriority w:val="1"/>
    <w:qFormat/>
    <w:rsid w:val="00DE6EA0"/>
    <w:pPr>
      <w:autoSpaceDE w:val="0"/>
      <w:autoSpaceDN w:val="0"/>
      <w:ind w:left="420"/>
      <w:jc w:val="left"/>
    </w:pPr>
    <w:rPr>
      <w:rFonts w:ascii="仿宋" w:eastAsia="仿宋" w:hAnsi="仿宋" w:cs="仿宋"/>
      <w:kern w:val="0"/>
      <w:sz w:val="24"/>
      <w:szCs w:val="24"/>
      <w:lang w:val="zh-CN" w:bidi="zh-CN"/>
    </w:rPr>
  </w:style>
  <w:style w:type="character" w:customStyle="1" w:styleId="a9">
    <w:name w:val="正文文本 字符"/>
    <w:basedOn w:val="a0"/>
    <w:link w:val="a8"/>
    <w:uiPriority w:val="1"/>
    <w:rsid w:val="00DE6EA0"/>
    <w:rPr>
      <w:rFonts w:ascii="仿宋" w:eastAsia="仿宋" w:hAnsi="仿宋" w:cs="仿宋"/>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730</Characters>
  <Application>Microsoft Office Word</Application>
  <DocSecurity>0</DocSecurity>
  <Lines>6</Lines>
  <Paragraphs>1</Paragraphs>
  <ScaleCrop>false</ScaleCrop>
  <Company>NBufe</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林慧玲</cp:lastModifiedBy>
  <cp:revision>2</cp:revision>
  <dcterms:created xsi:type="dcterms:W3CDTF">2025-03-18T02:31:00Z</dcterms:created>
  <dcterms:modified xsi:type="dcterms:W3CDTF">2025-03-18T02:31:00Z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70452BD60A5A3A572775D767B7F1B1E1_42</vt:lpwstr>
  </property>
</Properties>
</file>